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B27279" w14:textId="7449FE80" w:rsidR="00186D09" w:rsidRPr="00022B81" w:rsidRDefault="00186D09" w:rsidP="002F1D31">
      <w:pPr>
        <w:pStyle w:val="normal"/>
        <w:spacing w:line="480" w:lineRule="auto"/>
        <w:jc w:val="center"/>
        <w:rPr>
          <w:rFonts w:ascii="Arial" w:eastAsia="Times New Roman" w:hAnsi="Arial" w:cs="Arial"/>
          <w:sz w:val="24"/>
          <w:szCs w:val="24"/>
        </w:rPr>
      </w:pPr>
      <w:r w:rsidRPr="00022B81">
        <w:rPr>
          <w:rFonts w:ascii="Arial" w:eastAsia="Times New Roman" w:hAnsi="Arial" w:cs="Arial"/>
          <w:sz w:val="24"/>
          <w:szCs w:val="24"/>
        </w:rPr>
        <w:t>Criterion E</w:t>
      </w:r>
      <w:r w:rsidR="00A87E6C" w:rsidRPr="00022B81">
        <w:rPr>
          <w:rFonts w:ascii="Arial" w:eastAsia="Times New Roman" w:hAnsi="Arial" w:cs="Arial"/>
          <w:sz w:val="24"/>
          <w:szCs w:val="24"/>
        </w:rPr>
        <w:t>: Evaluation</w:t>
      </w:r>
    </w:p>
    <w:p w14:paraId="0FDE49C7" w14:textId="77777777" w:rsidR="00DB6954" w:rsidRPr="00022B81" w:rsidRDefault="002F1D31" w:rsidP="00186D09">
      <w:pPr>
        <w:pStyle w:val="normal"/>
        <w:spacing w:line="480" w:lineRule="auto"/>
        <w:jc w:val="center"/>
        <w:rPr>
          <w:rFonts w:ascii="Arial" w:hAnsi="Arial" w:cs="Arial"/>
          <w:i/>
          <w:sz w:val="24"/>
          <w:szCs w:val="24"/>
        </w:rPr>
      </w:pPr>
      <w:r w:rsidRPr="00022B81">
        <w:rPr>
          <w:rFonts w:ascii="Arial" w:eastAsia="Times New Roman" w:hAnsi="Arial" w:cs="Arial"/>
          <w:i/>
          <w:sz w:val="24"/>
          <w:szCs w:val="24"/>
        </w:rPr>
        <w:t>Meeting the success criteria</w:t>
      </w:r>
    </w:p>
    <w:p w14:paraId="5DC110A6"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b/>
          <w:sz w:val="24"/>
          <w:szCs w:val="24"/>
        </w:rPr>
        <w:t>Make use of graphical user interface to show a graphical</w:t>
      </w:r>
      <w:r w:rsidRPr="00022B81">
        <w:rPr>
          <w:rFonts w:ascii="Arial" w:eastAsia="Times New Roman" w:hAnsi="Arial" w:cs="Arial"/>
          <w:sz w:val="24"/>
          <w:szCs w:val="24"/>
        </w:rPr>
        <w:t xml:space="preserve"> – GUI works well. It consists of one main window and twelve subsidiary windows. The client liked the design of the program. She told that the text is visible and readable. Moreover, the buttons are big and easily to press.</w:t>
      </w:r>
    </w:p>
    <w:p w14:paraId="52A89F16"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b/>
          <w:sz w:val="24"/>
          <w:szCs w:val="24"/>
        </w:rPr>
        <w:t xml:space="preserve">The game will consist of two parts: educational and entertaining - </w:t>
      </w:r>
      <w:r w:rsidRPr="00022B81">
        <w:rPr>
          <w:rFonts w:ascii="Arial" w:eastAsia="Times New Roman" w:hAnsi="Arial" w:cs="Arial"/>
          <w:sz w:val="24"/>
          <w:szCs w:val="24"/>
        </w:rPr>
        <w:t xml:space="preserve">The educational part consist of the grammar of English language. Every button works well. As it is pressed, new right window is opened. Moreover, it doesn’t close the previous page, thus allows the user to change the course or to change the game. The user liked such </w:t>
      </w:r>
      <w:r w:rsidR="00186D09" w:rsidRPr="00022B81">
        <w:rPr>
          <w:rFonts w:ascii="Arial" w:eastAsia="Times New Roman" w:hAnsi="Arial" w:cs="Arial"/>
          <w:sz w:val="24"/>
          <w:szCs w:val="24"/>
        </w:rPr>
        <w:t>operation</w:t>
      </w:r>
      <w:r w:rsidRPr="00022B81">
        <w:rPr>
          <w:rFonts w:ascii="Arial" w:eastAsia="Times New Roman" w:hAnsi="Arial" w:cs="Arial"/>
          <w:sz w:val="24"/>
          <w:szCs w:val="24"/>
        </w:rPr>
        <w:t xml:space="preserve">.  </w:t>
      </w:r>
    </w:p>
    <w:p w14:paraId="29EBEB01"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b/>
          <w:sz w:val="24"/>
          <w:szCs w:val="24"/>
        </w:rPr>
        <w:t xml:space="preserve">Allows the user to go to other courses - </w:t>
      </w:r>
      <w:r w:rsidRPr="00022B81">
        <w:rPr>
          <w:rFonts w:ascii="Arial" w:eastAsia="Times New Roman" w:hAnsi="Arial" w:cs="Arial"/>
          <w:sz w:val="24"/>
          <w:szCs w:val="24"/>
        </w:rPr>
        <w:t xml:space="preserve">The menu bar works very well. It has </w:t>
      </w:r>
      <w:r w:rsidR="00186D09" w:rsidRPr="00022B81">
        <w:rPr>
          <w:rFonts w:ascii="Arial" w:eastAsia="Times New Roman" w:hAnsi="Arial" w:cs="Arial"/>
          <w:sz w:val="24"/>
          <w:szCs w:val="24"/>
        </w:rPr>
        <w:t>several</w:t>
      </w:r>
      <w:r w:rsidRPr="00022B81">
        <w:rPr>
          <w:rFonts w:ascii="Arial" w:eastAsia="Times New Roman" w:hAnsi="Arial" w:cs="Arial"/>
          <w:sz w:val="24"/>
          <w:szCs w:val="24"/>
        </w:rPr>
        <w:t xml:space="preserve"> options: go from one page to another or to exit the game. To be specific, the menu bar allows the user to go from one of the theory page to the game page.</w:t>
      </w:r>
    </w:p>
    <w:p w14:paraId="5AA3614D"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b/>
          <w:sz w:val="24"/>
          <w:szCs w:val="24"/>
        </w:rPr>
        <w:t xml:space="preserve">The program has a dialogue that is written and recorded - </w:t>
      </w:r>
      <w:r w:rsidRPr="00022B81">
        <w:rPr>
          <w:rFonts w:ascii="Arial" w:eastAsia="Times New Roman" w:hAnsi="Arial" w:cs="Arial"/>
          <w:sz w:val="24"/>
          <w:szCs w:val="24"/>
        </w:rPr>
        <w:t xml:space="preserve">There are several dialogues that are very useful for the user as it gives possible answers on the </w:t>
      </w:r>
      <w:r w:rsidR="00186D09" w:rsidRPr="00022B81">
        <w:rPr>
          <w:rFonts w:ascii="Arial" w:eastAsia="Times New Roman" w:hAnsi="Arial" w:cs="Arial"/>
          <w:sz w:val="24"/>
          <w:szCs w:val="24"/>
        </w:rPr>
        <w:t>specific</w:t>
      </w:r>
      <w:r w:rsidRPr="00022B81">
        <w:rPr>
          <w:rFonts w:ascii="Arial" w:eastAsia="Times New Roman" w:hAnsi="Arial" w:cs="Arial"/>
          <w:sz w:val="24"/>
          <w:szCs w:val="24"/>
        </w:rPr>
        <w:t xml:space="preserve"> topics. Moreover, the </w:t>
      </w:r>
      <w:r w:rsidR="00186D09" w:rsidRPr="00022B81">
        <w:rPr>
          <w:rFonts w:ascii="Arial" w:eastAsia="Times New Roman" w:hAnsi="Arial" w:cs="Arial"/>
          <w:sz w:val="24"/>
          <w:szCs w:val="24"/>
        </w:rPr>
        <w:t>audio is recorded. The</w:t>
      </w:r>
      <w:r w:rsidRPr="00022B81">
        <w:rPr>
          <w:rFonts w:ascii="Arial" w:eastAsia="Times New Roman" w:hAnsi="Arial" w:cs="Arial"/>
          <w:sz w:val="24"/>
          <w:szCs w:val="24"/>
        </w:rPr>
        <w:t xml:space="preserve"> quality is good.</w:t>
      </w:r>
    </w:p>
    <w:p w14:paraId="38E345A4" w14:textId="2784E1C7" w:rsidR="00186D09"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b/>
          <w:sz w:val="24"/>
          <w:szCs w:val="24"/>
        </w:rPr>
        <w:t xml:space="preserve">At the end of the game, it will </w:t>
      </w:r>
      <w:r w:rsidR="00186D09" w:rsidRPr="00022B81">
        <w:rPr>
          <w:rFonts w:ascii="Arial" w:eastAsia="Times New Roman" w:hAnsi="Arial" w:cs="Arial"/>
          <w:b/>
          <w:sz w:val="24"/>
          <w:szCs w:val="24"/>
        </w:rPr>
        <w:t>display</w:t>
      </w:r>
      <w:r w:rsidRPr="00022B81">
        <w:rPr>
          <w:rFonts w:ascii="Arial" w:eastAsia="Times New Roman" w:hAnsi="Arial" w:cs="Arial"/>
          <w:b/>
          <w:sz w:val="24"/>
          <w:szCs w:val="24"/>
        </w:rPr>
        <w:t xml:space="preserve"> the scores </w:t>
      </w:r>
      <w:r w:rsidR="00186D09" w:rsidRPr="00022B81">
        <w:rPr>
          <w:rFonts w:ascii="Arial" w:eastAsia="Times New Roman" w:hAnsi="Arial" w:cs="Arial"/>
          <w:b/>
          <w:sz w:val="24"/>
          <w:szCs w:val="24"/>
        </w:rPr>
        <w:t>of</w:t>
      </w:r>
      <w:r w:rsidRPr="00022B81">
        <w:rPr>
          <w:rFonts w:ascii="Arial" w:eastAsia="Times New Roman" w:hAnsi="Arial" w:cs="Arial"/>
          <w:b/>
          <w:sz w:val="24"/>
          <w:szCs w:val="24"/>
        </w:rPr>
        <w:t xml:space="preserve"> the game - </w:t>
      </w:r>
      <w:r w:rsidRPr="00022B81">
        <w:rPr>
          <w:rFonts w:ascii="Arial" w:eastAsia="Times New Roman" w:hAnsi="Arial" w:cs="Arial"/>
          <w:sz w:val="24"/>
          <w:szCs w:val="24"/>
        </w:rPr>
        <w:t xml:space="preserve">After playing the “Filling the gap” game, the scores are </w:t>
      </w:r>
      <w:r w:rsidR="00186D09" w:rsidRPr="00022B81">
        <w:rPr>
          <w:rFonts w:ascii="Arial" w:eastAsia="Times New Roman" w:hAnsi="Arial" w:cs="Arial"/>
          <w:sz w:val="24"/>
          <w:szCs w:val="24"/>
        </w:rPr>
        <w:t>displayed</w:t>
      </w:r>
      <w:r w:rsidRPr="00022B81">
        <w:rPr>
          <w:rFonts w:ascii="Arial" w:eastAsia="Times New Roman" w:hAnsi="Arial" w:cs="Arial"/>
          <w:sz w:val="24"/>
          <w:szCs w:val="24"/>
        </w:rPr>
        <w:t xml:space="preserve"> and the message is </w:t>
      </w:r>
      <w:r w:rsidR="00186D09" w:rsidRPr="00022B81">
        <w:rPr>
          <w:rFonts w:ascii="Arial" w:eastAsia="Times New Roman" w:hAnsi="Arial" w:cs="Arial"/>
          <w:sz w:val="24"/>
          <w:szCs w:val="24"/>
        </w:rPr>
        <w:t>written</w:t>
      </w:r>
      <w:r w:rsidRPr="00022B81">
        <w:rPr>
          <w:rFonts w:ascii="Arial" w:eastAsia="Times New Roman" w:hAnsi="Arial" w:cs="Arial"/>
          <w:sz w:val="24"/>
          <w:szCs w:val="24"/>
        </w:rPr>
        <w:t xml:space="preserve"> based on the scores.</w:t>
      </w:r>
      <w:bookmarkStart w:id="0" w:name="_gjdgxs" w:colFirst="0" w:colLast="0"/>
      <w:bookmarkEnd w:id="0"/>
    </w:p>
    <w:p w14:paraId="01F37D4C" w14:textId="77777777" w:rsidR="00DB6954" w:rsidRPr="00022B81" w:rsidRDefault="002F1D31" w:rsidP="00186D09">
      <w:pPr>
        <w:pStyle w:val="normal"/>
        <w:spacing w:line="480" w:lineRule="auto"/>
        <w:jc w:val="center"/>
        <w:rPr>
          <w:rFonts w:ascii="Arial" w:hAnsi="Arial" w:cs="Arial"/>
          <w:i/>
          <w:sz w:val="24"/>
          <w:szCs w:val="24"/>
        </w:rPr>
      </w:pPr>
      <w:r w:rsidRPr="00022B81">
        <w:rPr>
          <w:rFonts w:ascii="Arial" w:eastAsia="Times New Roman" w:hAnsi="Arial" w:cs="Arial"/>
          <w:i/>
          <w:sz w:val="24"/>
          <w:szCs w:val="24"/>
        </w:rPr>
        <w:t>Recommendations for further improvements</w:t>
      </w:r>
    </w:p>
    <w:p w14:paraId="751A827B"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sz w:val="24"/>
          <w:szCs w:val="24"/>
        </w:rPr>
        <w:t xml:space="preserve">After the interview with the client, I received some recommendations from the client and though about the </w:t>
      </w:r>
      <w:r w:rsidR="00186D09" w:rsidRPr="00022B81">
        <w:rPr>
          <w:rFonts w:ascii="Arial" w:eastAsia="Times New Roman" w:hAnsi="Arial" w:cs="Arial"/>
          <w:sz w:val="24"/>
          <w:szCs w:val="24"/>
        </w:rPr>
        <w:t>improvements</w:t>
      </w:r>
      <w:r w:rsidRPr="00022B81">
        <w:rPr>
          <w:rFonts w:ascii="Arial" w:eastAsia="Times New Roman" w:hAnsi="Arial" w:cs="Arial"/>
          <w:sz w:val="24"/>
          <w:szCs w:val="24"/>
        </w:rPr>
        <w:t xml:space="preserve"> of the application. </w:t>
      </w:r>
    </w:p>
    <w:p w14:paraId="150C9988"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sz w:val="24"/>
          <w:szCs w:val="24"/>
        </w:rPr>
        <w:t xml:space="preserve">To begin with, the entertainment part could be more developed. For example, more </w:t>
      </w:r>
      <w:r w:rsidRPr="00022B81">
        <w:rPr>
          <w:rFonts w:ascii="Arial" w:eastAsia="Times New Roman" w:hAnsi="Arial" w:cs="Arial"/>
          <w:sz w:val="24"/>
          <w:szCs w:val="24"/>
        </w:rPr>
        <w:lastRenderedPageBreak/>
        <w:t xml:space="preserve">games could be </w:t>
      </w:r>
      <w:r w:rsidR="00186D09" w:rsidRPr="00022B81">
        <w:rPr>
          <w:rFonts w:ascii="Arial" w:eastAsia="Times New Roman" w:hAnsi="Arial" w:cs="Arial"/>
          <w:sz w:val="24"/>
          <w:szCs w:val="24"/>
        </w:rPr>
        <w:t>added,</w:t>
      </w:r>
      <w:r w:rsidRPr="00022B81">
        <w:rPr>
          <w:rFonts w:ascii="Arial" w:eastAsia="Times New Roman" w:hAnsi="Arial" w:cs="Arial"/>
          <w:sz w:val="24"/>
          <w:szCs w:val="24"/>
        </w:rPr>
        <w:t xml:space="preserve"> as it is easier to learn the language through the games. The client recommended </w:t>
      </w:r>
      <w:r w:rsidR="00186D09" w:rsidRPr="00022B81">
        <w:rPr>
          <w:rFonts w:ascii="Arial" w:eastAsia="Times New Roman" w:hAnsi="Arial" w:cs="Arial"/>
          <w:sz w:val="24"/>
          <w:szCs w:val="24"/>
        </w:rPr>
        <w:t>adding</w:t>
      </w:r>
      <w:r w:rsidRPr="00022B81">
        <w:rPr>
          <w:rFonts w:ascii="Arial" w:eastAsia="Times New Roman" w:hAnsi="Arial" w:cs="Arial"/>
          <w:sz w:val="24"/>
          <w:szCs w:val="24"/>
        </w:rPr>
        <w:t xml:space="preserve"> the “Building words” game. Its purpose is to develop the client’s vocabulary as the instruction is to build the word from the list given words that are randomly located.</w:t>
      </w:r>
    </w:p>
    <w:p w14:paraId="1F6AAFBB"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sz w:val="24"/>
          <w:szCs w:val="24"/>
        </w:rPr>
        <w:t>In addition, the bigger and harder vocabulary can be added. The client suggested to do the “The word of the day”, so that whenever the application is opened new word is displayed and changed as the program is run again.</w:t>
      </w:r>
    </w:p>
    <w:p w14:paraId="5AE44AAF" w14:textId="77777777"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sz w:val="24"/>
          <w:szCs w:val="24"/>
        </w:rPr>
        <w:t>Also, the game could have the character that would act like a supervisor. For example, he or she could be concerned about the client’s progress.</w:t>
      </w:r>
    </w:p>
    <w:p w14:paraId="03120CCB" w14:textId="01CEC541" w:rsidR="00DB6954" w:rsidRPr="00022B81" w:rsidRDefault="002F1D31" w:rsidP="00186D09">
      <w:pPr>
        <w:pStyle w:val="normal"/>
        <w:spacing w:line="480" w:lineRule="auto"/>
        <w:rPr>
          <w:rFonts w:ascii="Arial" w:hAnsi="Arial" w:cs="Arial"/>
          <w:sz w:val="24"/>
          <w:szCs w:val="24"/>
        </w:rPr>
      </w:pPr>
      <w:r w:rsidRPr="00022B81">
        <w:rPr>
          <w:rFonts w:ascii="Arial" w:eastAsia="Times New Roman" w:hAnsi="Arial" w:cs="Arial"/>
          <w:sz w:val="24"/>
          <w:szCs w:val="24"/>
        </w:rPr>
        <w:t xml:space="preserve">Overall, the client was satisfied with the final program. The choice of the programming language was also efficient as the Java allows </w:t>
      </w:r>
      <w:r w:rsidR="00186D09" w:rsidRPr="00022B81">
        <w:rPr>
          <w:rFonts w:ascii="Arial" w:eastAsia="Times New Roman" w:hAnsi="Arial" w:cs="Arial"/>
          <w:sz w:val="24"/>
          <w:szCs w:val="24"/>
        </w:rPr>
        <w:t>running</w:t>
      </w:r>
      <w:r w:rsidRPr="00022B81">
        <w:rPr>
          <w:rFonts w:ascii="Arial" w:eastAsia="Times New Roman" w:hAnsi="Arial" w:cs="Arial"/>
          <w:sz w:val="24"/>
          <w:szCs w:val="24"/>
        </w:rPr>
        <w:t xml:space="preserve"> the application on the different computers. Moreover, Java gave me an opportunity to easier and faster </w:t>
      </w:r>
      <w:r w:rsidR="00186D09" w:rsidRPr="00022B81">
        <w:rPr>
          <w:rFonts w:ascii="Arial" w:eastAsia="Times New Roman" w:hAnsi="Arial" w:cs="Arial"/>
          <w:sz w:val="24"/>
          <w:szCs w:val="24"/>
        </w:rPr>
        <w:t>creates</w:t>
      </w:r>
      <w:r w:rsidRPr="00022B81">
        <w:rPr>
          <w:rFonts w:ascii="Arial" w:eastAsia="Times New Roman" w:hAnsi="Arial" w:cs="Arial"/>
          <w:sz w:val="24"/>
          <w:szCs w:val="24"/>
        </w:rPr>
        <w:t xml:space="preserve"> GUI. Of course, the projects can be </w:t>
      </w:r>
      <w:r w:rsidR="00186D09" w:rsidRPr="00022B81">
        <w:rPr>
          <w:rFonts w:ascii="Arial" w:eastAsia="Times New Roman" w:hAnsi="Arial" w:cs="Arial"/>
          <w:sz w:val="24"/>
          <w:szCs w:val="24"/>
        </w:rPr>
        <w:t>developed;</w:t>
      </w:r>
      <w:r w:rsidRPr="00022B81">
        <w:rPr>
          <w:rFonts w:ascii="Arial" w:eastAsia="Times New Roman" w:hAnsi="Arial" w:cs="Arial"/>
          <w:sz w:val="24"/>
          <w:szCs w:val="24"/>
        </w:rPr>
        <w:t xml:space="preserve"> </w:t>
      </w:r>
      <w:r w:rsidR="00186D09" w:rsidRPr="00022B81">
        <w:rPr>
          <w:rFonts w:ascii="Arial" w:eastAsia="Times New Roman" w:hAnsi="Arial" w:cs="Arial"/>
          <w:sz w:val="24"/>
          <w:szCs w:val="24"/>
        </w:rPr>
        <w:t>nevertheless</w:t>
      </w:r>
      <w:r w:rsidRPr="00022B81">
        <w:rPr>
          <w:rFonts w:ascii="Arial" w:eastAsia="Times New Roman" w:hAnsi="Arial" w:cs="Arial"/>
          <w:sz w:val="24"/>
          <w:szCs w:val="24"/>
        </w:rPr>
        <w:t>, I am satisfied with the work.</w:t>
      </w:r>
      <w:r w:rsidR="008A6E4B">
        <w:rPr>
          <w:rFonts w:ascii="Arial" w:eastAsia="Times New Roman" w:hAnsi="Arial" w:cs="Arial"/>
          <w:sz w:val="24"/>
          <w:szCs w:val="24"/>
        </w:rPr>
        <w:t xml:space="preserve"> (Appendix B)</w:t>
      </w:r>
      <w:bookmarkStart w:id="1" w:name="_GoBack"/>
      <w:bookmarkEnd w:id="1"/>
    </w:p>
    <w:p w14:paraId="44A00171" w14:textId="2C3E7D1F" w:rsidR="00DB6954" w:rsidRPr="00022B81" w:rsidRDefault="002F1D31" w:rsidP="002F1D31">
      <w:pPr>
        <w:pStyle w:val="normal"/>
        <w:spacing w:line="480" w:lineRule="auto"/>
        <w:jc w:val="right"/>
        <w:rPr>
          <w:rFonts w:ascii="Arial" w:hAnsi="Arial" w:cs="Arial"/>
          <w:sz w:val="24"/>
          <w:szCs w:val="24"/>
          <w:lang w:val="ru-RU"/>
        </w:rPr>
      </w:pPr>
      <w:r w:rsidRPr="00022B81">
        <w:rPr>
          <w:rFonts w:ascii="Arial" w:eastAsia="Times New Roman" w:hAnsi="Arial" w:cs="Arial"/>
          <w:b/>
          <w:sz w:val="24"/>
          <w:szCs w:val="24"/>
        </w:rPr>
        <w:t>Word count</w:t>
      </w:r>
      <w:r w:rsidR="00186D09" w:rsidRPr="00022B81">
        <w:rPr>
          <w:rFonts w:ascii="Arial" w:eastAsia="Times New Roman" w:hAnsi="Arial" w:cs="Arial"/>
          <w:sz w:val="24"/>
          <w:szCs w:val="24"/>
        </w:rPr>
        <w:t>: 436</w:t>
      </w:r>
    </w:p>
    <w:sectPr w:rsidR="00DB6954" w:rsidRPr="00022B81">
      <w:pgSz w:w="11906" w:h="16838"/>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DB6954"/>
    <w:rsid w:val="00022B81"/>
    <w:rsid w:val="00186D09"/>
    <w:rsid w:val="002F1D31"/>
    <w:rsid w:val="008A6E4B"/>
    <w:rsid w:val="00A87E6C"/>
    <w:rsid w:val="00DB69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5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ru-RU"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80" w:after="120"/>
      <w:contextualSpacing/>
      <w:outlineLvl w:val="0"/>
    </w:pPr>
    <w:rPr>
      <w:b/>
      <w:sz w:val="48"/>
      <w:szCs w:val="48"/>
    </w:rPr>
  </w:style>
  <w:style w:type="paragraph" w:styleId="2">
    <w:name w:val="heading 2"/>
    <w:basedOn w:val="normal"/>
    <w:next w:val="normal"/>
    <w:pPr>
      <w:keepNext/>
      <w:keepLines/>
      <w:spacing w:before="360" w:after="80"/>
      <w:contextualSpacing/>
      <w:outlineLvl w:val="1"/>
    </w:pPr>
    <w:rPr>
      <w:b/>
      <w:sz w:val="36"/>
      <w:szCs w:val="36"/>
    </w:rPr>
  </w:style>
  <w:style w:type="paragraph" w:styleId="3">
    <w:name w:val="heading 3"/>
    <w:basedOn w:val="normal"/>
    <w:next w:val="normal"/>
    <w:pPr>
      <w:keepNext/>
      <w:keepLines/>
      <w:spacing w:before="280" w:after="80"/>
      <w:contextualSpacing/>
      <w:outlineLvl w:val="2"/>
    </w:pPr>
    <w:rPr>
      <w:b/>
      <w:sz w:val="28"/>
      <w:szCs w:val="28"/>
    </w:rPr>
  </w:style>
  <w:style w:type="paragraph" w:styleId="4">
    <w:name w:val="heading 4"/>
    <w:basedOn w:val="normal"/>
    <w:next w:val="normal"/>
    <w:pPr>
      <w:keepNext/>
      <w:keepLines/>
      <w:spacing w:before="240" w:after="40"/>
      <w:contextualSpacing/>
      <w:outlineLvl w:val="3"/>
    </w:pPr>
    <w:rPr>
      <w:b/>
      <w:sz w:val="24"/>
      <w:szCs w:val="24"/>
    </w:rPr>
  </w:style>
  <w:style w:type="paragraph" w:styleId="5">
    <w:name w:val="heading 5"/>
    <w:basedOn w:val="normal"/>
    <w:next w:val="normal"/>
    <w:pPr>
      <w:keepNext/>
      <w:keepLines/>
      <w:spacing w:before="220" w:after="40"/>
      <w:contextualSpacing/>
      <w:outlineLvl w:val="4"/>
    </w:pPr>
    <w:rPr>
      <w:b/>
    </w:rPr>
  </w:style>
  <w:style w:type="paragraph" w:styleId="6">
    <w:name w:val="heading 6"/>
    <w:basedOn w:val="normal"/>
    <w:next w:val="normal"/>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before="480" w:after="120"/>
      <w:contextualSpacing/>
    </w:pPr>
    <w:rPr>
      <w:b/>
      <w:sz w:val="72"/>
      <w:szCs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ru-RU"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80" w:after="120"/>
      <w:contextualSpacing/>
      <w:outlineLvl w:val="0"/>
    </w:pPr>
    <w:rPr>
      <w:b/>
      <w:sz w:val="48"/>
      <w:szCs w:val="48"/>
    </w:rPr>
  </w:style>
  <w:style w:type="paragraph" w:styleId="2">
    <w:name w:val="heading 2"/>
    <w:basedOn w:val="normal"/>
    <w:next w:val="normal"/>
    <w:pPr>
      <w:keepNext/>
      <w:keepLines/>
      <w:spacing w:before="360" w:after="80"/>
      <w:contextualSpacing/>
      <w:outlineLvl w:val="1"/>
    </w:pPr>
    <w:rPr>
      <w:b/>
      <w:sz w:val="36"/>
      <w:szCs w:val="36"/>
    </w:rPr>
  </w:style>
  <w:style w:type="paragraph" w:styleId="3">
    <w:name w:val="heading 3"/>
    <w:basedOn w:val="normal"/>
    <w:next w:val="normal"/>
    <w:pPr>
      <w:keepNext/>
      <w:keepLines/>
      <w:spacing w:before="280" w:after="80"/>
      <w:contextualSpacing/>
      <w:outlineLvl w:val="2"/>
    </w:pPr>
    <w:rPr>
      <w:b/>
      <w:sz w:val="28"/>
      <w:szCs w:val="28"/>
    </w:rPr>
  </w:style>
  <w:style w:type="paragraph" w:styleId="4">
    <w:name w:val="heading 4"/>
    <w:basedOn w:val="normal"/>
    <w:next w:val="normal"/>
    <w:pPr>
      <w:keepNext/>
      <w:keepLines/>
      <w:spacing w:before="240" w:after="40"/>
      <w:contextualSpacing/>
      <w:outlineLvl w:val="3"/>
    </w:pPr>
    <w:rPr>
      <w:b/>
      <w:sz w:val="24"/>
      <w:szCs w:val="24"/>
    </w:rPr>
  </w:style>
  <w:style w:type="paragraph" w:styleId="5">
    <w:name w:val="heading 5"/>
    <w:basedOn w:val="normal"/>
    <w:next w:val="normal"/>
    <w:pPr>
      <w:keepNext/>
      <w:keepLines/>
      <w:spacing w:before="220" w:after="40"/>
      <w:contextualSpacing/>
      <w:outlineLvl w:val="4"/>
    </w:pPr>
    <w:rPr>
      <w:b/>
    </w:rPr>
  </w:style>
  <w:style w:type="paragraph" w:styleId="6">
    <w:name w:val="heading 6"/>
    <w:basedOn w:val="normal"/>
    <w:next w:val="normal"/>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before="480" w:after="120"/>
      <w:contextualSpacing/>
    </w:pPr>
    <w:rPr>
      <w:b/>
      <w:sz w:val="72"/>
      <w:szCs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Macintosh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Bibinur zhursinbek</cp:lastModifiedBy>
  <cp:revision>3</cp:revision>
  <cp:lastPrinted>2017-03-09T06:49:00Z</cp:lastPrinted>
  <dcterms:created xsi:type="dcterms:W3CDTF">2017-03-09T06:49:00Z</dcterms:created>
  <dcterms:modified xsi:type="dcterms:W3CDTF">2017-03-09T06:50:00Z</dcterms:modified>
</cp:coreProperties>
</file>