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0F9" w:rsidRPr="00215375" w:rsidRDefault="002930F9" w:rsidP="002930F9">
      <w:pPr>
        <w:pStyle w:val="ListNumber"/>
        <w:numPr>
          <w:ilvl w:val="0"/>
          <w:numId w:val="12"/>
        </w:numPr>
        <w:rPr>
          <w:color w:val="000000"/>
          <w:szCs w:val="24"/>
        </w:rPr>
      </w:pPr>
      <w:r w:rsidRPr="00215375">
        <w:rPr>
          <w:color w:val="000000"/>
          <w:szCs w:val="24"/>
        </w:rPr>
        <w:t xml:space="preserve">Wskaż na diagramie z zadania 1 asocjację wiele-do-wielu (z niesymetrycznymi licznościami dla obu końców asocjacji oraz ze zdefiniowaną klasą (lub atrybutem) asocjacji. Na jakim etapie cyklu życia systemu klasę asocjacji powinno się zamienić na konstrukcję zawierającą klasę pośredniczącą? Narysuj odpowiedni przykład (z atrybutami i metodami dla klasy pośredniczącej) na podstawie wskazanego uprzednio fragmentu diagramu. </w:t>
      </w:r>
    </w:p>
    <w:p w:rsidR="002930F9" w:rsidRPr="00215375" w:rsidRDefault="00B11349" w:rsidP="002930F9">
      <w:pPr>
        <w:pStyle w:val="ListNumber"/>
        <w:numPr>
          <w:ilvl w:val="0"/>
          <w:numId w:val="12"/>
        </w:numPr>
        <w:tabs>
          <w:tab w:val="right" w:pos="9072"/>
        </w:tabs>
        <w:spacing w:after="120" w:afterAutospacing="1"/>
        <w:rPr>
          <w:color w:val="000000"/>
        </w:rPr>
      </w:pPr>
      <w:r w:rsidRPr="00215375">
        <w:rPr>
          <w:color w:val="000000"/>
        </w:rPr>
        <w:t xml:space="preserve">Objaśnij różnicę pomiędzy ograniczeniem statycznym a dynamicznym. </w:t>
      </w:r>
      <w:r w:rsidR="002930F9" w:rsidRPr="00215375">
        <w:rPr>
          <w:color w:val="000000"/>
        </w:rPr>
        <w:t>Wskaż na diagramie z zadania 1 ograniczen</w:t>
      </w:r>
      <w:r w:rsidR="001B27C7" w:rsidRPr="00215375">
        <w:rPr>
          <w:color w:val="000000"/>
        </w:rPr>
        <w:t xml:space="preserve">ie </w:t>
      </w:r>
      <w:r w:rsidR="001E4295" w:rsidRPr="00215375">
        <w:rPr>
          <w:color w:val="000000"/>
        </w:rPr>
        <w:t xml:space="preserve">dynamiczne </w:t>
      </w:r>
      <w:r w:rsidR="001B27C7" w:rsidRPr="00215375">
        <w:rPr>
          <w:color w:val="000000"/>
        </w:rPr>
        <w:t xml:space="preserve">odnoszące się do </w:t>
      </w:r>
      <w:r w:rsidR="001E4295" w:rsidRPr="00215375">
        <w:rPr>
          <w:color w:val="000000"/>
        </w:rPr>
        <w:t>atrybutu</w:t>
      </w:r>
      <w:r w:rsidR="001B27C7" w:rsidRPr="00215375">
        <w:rPr>
          <w:color w:val="000000"/>
        </w:rPr>
        <w:t xml:space="preserve">. </w:t>
      </w:r>
      <w:r w:rsidRPr="00215375">
        <w:rPr>
          <w:color w:val="000000"/>
        </w:rPr>
        <w:t xml:space="preserve">Zaproponuj </w:t>
      </w:r>
      <w:r w:rsidR="00B02242" w:rsidRPr="00215375">
        <w:rPr>
          <w:color w:val="000000"/>
        </w:rPr>
        <w:t>sposób, w jaki</w:t>
      </w:r>
      <w:r w:rsidRPr="00215375">
        <w:rPr>
          <w:color w:val="000000"/>
        </w:rPr>
        <w:t xml:space="preserve"> należało</w:t>
      </w:r>
      <w:r w:rsidR="00BA05D1">
        <w:rPr>
          <w:color w:val="000000"/>
        </w:rPr>
        <w:t>by zrealizować takie</w:t>
      </w:r>
      <w:r w:rsidRPr="00215375">
        <w:rPr>
          <w:color w:val="000000"/>
        </w:rPr>
        <w:t xml:space="preserve"> ograniczenie.</w:t>
      </w:r>
    </w:p>
    <w:p w:rsidR="002930F9" w:rsidRPr="00215375" w:rsidRDefault="002930F9" w:rsidP="002930F9">
      <w:pPr>
        <w:pStyle w:val="ListNumber"/>
        <w:numPr>
          <w:ilvl w:val="0"/>
          <w:numId w:val="12"/>
        </w:numPr>
        <w:tabs>
          <w:tab w:val="right" w:pos="9072"/>
        </w:tabs>
        <w:spacing w:after="120" w:afterAutospacing="1"/>
        <w:rPr>
          <w:color w:val="000000"/>
        </w:rPr>
      </w:pPr>
      <w:r w:rsidRPr="00215375">
        <w:rPr>
          <w:color w:val="000000"/>
        </w:rPr>
        <w:t xml:space="preserve">Dla przypadku użycia z diagramu z zadania 2, sporządź scenariusz i zgodny z nim diagram aktywności. Diagram powinien zawierać co najmniej dwie aktywności (wyłączając aktywność początkową i końcową). </w:t>
      </w:r>
    </w:p>
    <w:p w:rsidR="002930F9" w:rsidRPr="00963696" w:rsidRDefault="002930F9" w:rsidP="002930F9">
      <w:pPr>
        <w:pStyle w:val="ListNumber"/>
        <w:numPr>
          <w:ilvl w:val="0"/>
          <w:numId w:val="12"/>
        </w:numPr>
        <w:tabs>
          <w:tab w:val="right" w:pos="9072"/>
        </w:tabs>
        <w:spacing w:after="120" w:afterAutospacing="1"/>
        <w:rPr>
          <w:color w:val="000000"/>
          <w:highlight w:val="yellow"/>
        </w:rPr>
      </w:pPr>
      <w:r w:rsidRPr="00963696">
        <w:rPr>
          <w:color w:val="000000"/>
          <w:highlight w:val="yellow"/>
        </w:rPr>
        <w:t xml:space="preserve">Dla przypadku użycia systemu (wybranego z diagramu przypadków z zadania 2) narysuj diagram interakcji. Diagram powinien przedstawiać interakcje pomiędzy obiektami co najmniej dwóch klas. </w:t>
      </w:r>
    </w:p>
    <w:p w:rsidR="002930F9" w:rsidRPr="00215375" w:rsidRDefault="00E369BD" w:rsidP="002930F9">
      <w:pPr>
        <w:pStyle w:val="ListNumber"/>
        <w:numPr>
          <w:ilvl w:val="0"/>
          <w:numId w:val="12"/>
        </w:numPr>
        <w:tabs>
          <w:tab w:val="right" w:pos="9072"/>
        </w:tabs>
        <w:spacing w:after="120" w:afterAutospacing="1"/>
        <w:rPr>
          <w:color w:val="000000"/>
          <w:sz w:val="20"/>
        </w:rPr>
      </w:pPr>
      <w:r w:rsidRPr="00215375">
        <w:rPr>
          <w:b/>
          <w:i/>
          <w:color w:val="000000"/>
        </w:rPr>
        <w:t xml:space="preserve"> </w:t>
      </w:r>
      <w:r w:rsidR="002930F9" w:rsidRPr="00215375">
        <w:rPr>
          <w:color w:val="000000"/>
          <w:szCs w:val="24"/>
        </w:rPr>
        <w:t>Z diagramu klas z zadania 1 wybierz klasę posiadającą przynajmniej dwie podklasy (w razie potrzeby dorysuj brakującą podklasę). Zamodeluj ten fragment diagramu w systemie relacyjnym.</w:t>
      </w:r>
      <w:r w:rsidR="002E2FFD" w:rsidRPr="00215375">
        <w:rPr>
          <w:color w:val="000000"/>
          <w:szCs w:val="24"/>
        </w:rPr>
        <w:t xml:space="preserve"> </w:t>
      </w:r>
      <w:r w:rsidR="002930F9" w:rsidRPr="00215375">
        <w:rPr>
          <w:color w:val="000000"/>
          <w:szCs w:val="24"/>
        </w:rPr>
        <w:t xml:space="preserve">Wykonaj zamianę na dwa różne sposoby. </w:t>
      </w:r>
    </w:p>
    <w:p w:rsidR="00F07336" w:rsidRDefault="00F07336" w:rsidP="003149B0">
      <w:pPr>
        <w:spacing w:before="120"/>
      </w:pPr>
    </w:p>
    <w:p w:rsidR="002D6238" w:rsidRPr="00D40964" w:rsidRDefault="002D6238" w:rsidP="002D6238">
      <w:pPr>
        <w:spacing w:before="120"/>
        <w:ind w:left="360"/>
        <w:rPr>
          <w:sz w:val="24"/>
        </w:rPr>
      </w:pPr>
    </w:p>
    <w:sectPr w:rsidR="002D6238" w:rsidRPr="00D40964" w:rsidSect="0091785E">
      <w:headerReference w:type="first" r:id="rId7"/>
      <w:pgSz w:w="11906" w:h="16838" w:code="9"/>
      <w:pgMar w:top="992" w:right="1418" w:bottom="992"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C0A" w:rsidRDefault="008B0C0A">
      <w:r>
        <w:separator/>
      </w:r>
    </w:p>
  </w:endnote>
  <w:endnote w:type="continuationSeparator" w:id="1">
    <w:p w:rsidR="008B0C0A" w:rsidRDefault="008B0C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C0A" w:rsidRDefault="008B0C0A">
      <w:r>
        <w:separator/>
      </w:r>
    </w:p>
  </w:footnote>
  <w:footnote w:type="continuationSeparator" w:id="1">
    <w:p w:rsidR="008B0C0A" w:rsidRDefault="008B0C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242" w:rsidRPr="00B10114" w:rsidRDefault="00B02242" w:rsidP="006B19A4">
    <w:pPr>
      <w:pStyle w:val="Header"/>
    </w:pPr>
  </w:p>
  <w:p w:rsidR="00B02242" w:rsidRDefault="00B022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096826EA"/>
    <w:lvl w:ilvl="0">
      <w:start w:val="2"/>
      <w:numFmt w:val="decimal"/>
      <w:pStyle w:val="ListNumber"/>
      <w:lvlText w:val="%1."/>
      <w:lvlJc w:val="left"/>
      <w:pPr>
        <w:tabs>
          <w:tab w:val="num" w:pos="360"/>
        </w:tabs>
        <w:ind w:left="360" w:hanging="360"/>
      </w:pPr>
    </w:lvl>
  </w:abstractNum>
  <w:abstractNum w:abstractNumId="1">
    <w:nsid w:val="0816597F"/>
    <w:multiLevelType w:val="hybridMultilevel"/>
    <w:tmpl w:val="BFEAE7B0"/>
    <w:lvl w:ilvl="0" w:tplc="09F8E75A">
      <w:start w:val="1"/>
      <w:numFmt w:val="decimal"/>
      <w:lvlText w:val="%1."/>
      <w:lvlJc w:val="left"/>
      <w:pPr>
        <w:tabs>
          <w:tab w:val="num" w:pos="360"/>
        </w:tabs>
        <w:ind w:left="360" w:hanging="360"/>
      </w:pPr>
      <w:rPr>
        <w:rFonts w:hint="default"/>
        <w:b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nsid w:val="27AA6691"/>
    <w:multiLevelType w:val="multilevel"/>
    <w:tmpl w:val="64BE2226"/>
    <w:lvl w:ilvl="0">
      <w:start w:val="2"/>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282257AF"/>
    <w:multiLevelType w:val="multilevel"/>
    <w:tmpl w:val="1546A2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DD9698B"/>
    <w:multiLevelType w:val="hybridMultilevel"/>
    <w:tmpl w:val="7C122A4C"/>
    <w:lvl w:ilvl="0" w:tplc="454843CC">
      <w:start w:val="1"/>
      <w:numFmt w:val="decimal"/>
      <w:lvlText w:val="%1."/>
      <w:lvlJc w:val="left"/>
      <w:pPr>
        <w:tabs>
          <w:tab w:val="num" w:pos="720"/>
        </w:tabs>
        <w:ind w:left="720" w:hanging="360"/>
      </w:pPr>
      <w:rPr>
        <w:rFonts w:hint="default"/>
      </w:rPr>
    </w:lvl>
    <w:lvl w:ilvl="1" w:tplc="4BD46BA2" w:tentative="1">
      <w:start w:val="1"/>
      <w:numFmt w:val="bullet"/>
      <w:lvlText w:val="o"/>
      <w:lvlJc w:val="left"/>
      <w:pPr>
        <w:tabs>
          <w:tab w:val="num" w:pos="1440"/>
        </w:tabs>
        <w:ind w:left="1440" w:hanging="360"/>
      </w:pPr>
      <w:rPr>
        <w:rFonts w:ascii="Courier New" w:hAnsi="Courier New" w:cs="Courier New" w:hint="default"/>
      </w:rPr>
    </w:lvl>
    <w:lvl w:ilvl="2" w:tplc="7F9AA2F0" w:tentative="1">
      <w:start w:val="1"/>
      <w:numFmt w:val="bullet"/>
      <w:lvlText w:val=""/>
      <w:lvlJc w:val="left"/>
      <w:pPr>
        <w:tabs>
          <w:tab w:val="num" w:pos="2160"/>
        </w:tabs>
        <w:ind w:left="2160" w:hanging="360"/>
      </w:pPr>
      <w:rPr>
        <w:rFonts w:ascii="Wingdings" w:hAnsi="Wingdings" w:hint="default"/>
      </w:rPr>
    </w:lvl>
    <w:lvl w:ilvl="3" w:tplc="7EE0DAB8" w:tentative="1">
      <w:start w:val="1"/>
      <w:numFmt w:val="bullet"/>
      <w:lvlText w:val=""/>
      <w:lvlJc w:val="left"/>
      <w:pPr>
        <w:tabs>
          <w:tab w:val="num" w:pos="2880"/>
        </w:tabs>
        <w:ind w:left="2880" w:hanging="360"/>
      </w:pPr>
      <w:rPr>
        <w:rFonts w:ascii="Symbol" w:hAnsi="Symbol" w:hint="default"/>
      </w:rPr>
    </w:lvl>
    <w:lvl w:ilvl="4" w:tplc="7C96E550" w:tentative="1">
      <w:start w:val="1"/>
      <w:numFmt w:val="bullet"/>
      <w:lvlText w:val="o"/>
      <w:lvlJc w:val="left"/>
      <w:pPr>
        <w:tabs>
          <w:tab w:val="num" w:pos="3600"/>
        </w:tabs>
        <w:ind w:left="3600" w:hanging="360"/>
      </w:pPr>
      <w:rPr>
        <w:rFonts w:ascii="Courier New" w:hAnsi="Courier New" w:cs="Courier New" w:hint="default"/>
      </w:rPr>
    </w:lvl>
    <w:lvl w:ilvl="5" w:tplc="A9A014C6" w:tentative="1">
      <w:start w:val="1"/>
      <w:numFmt w:val="bullet"/>
      <w:lvlText w:val=""/>
      <w:lvlJc w:val="left"/>
      <w:pPr>
        <w:tabs>
          <w:tab w:val="num" w:pos="4320"/>
        </w:tabs>
        <w:ind w:left="4320" w:hanging="360"/>
      </w:pPr>
      <w:rPr>
        <w:rFonts w:ascii="Wingdings" w:hAnsi="Wingdings" w:hint="default"/>
      </w:rPr>
    </w:lvl>
    <w:lvl w:ilvl="6" w:tplc="762E55A8" w:tentative="1">
      <w:start w:val="1"/>
      <w:numFmt w:val="bullet"/>
      <w:lvlText w:val=""/>
      <w:lvlJc w:val="left"/>
      <w:pPr>
        <w:tabs>
          <w:tab w:val="num" w:pos="5040"/>
        </w:tabs>
        <w:ind w:left="5040" w:hanging="360"/>
      </w:pPr>
      <w:rPr>
        <w:rFonts w:ascii="Symbol" w:hAnsi="Symbol" w:hint="default"/>
      </w:rPr>
    </w:lvl>
    <w:lvl w:ilvl="7" w:tplc="9D60D212" w:tentative="1">
      <w:start w:val="1"/>
      <w:numFmt w:val="bullet"/>
      <w:lvlText w:val="o"/>
      <w:lvlJc w:val="left"/>
      <w:pPr>
        <w:tabs>
          <w:tab w:val="num" w:pos="5760"/>
        </w:tabs>
        <w:ind w:left="5760" w:hanging="360"/>
      </w:pPr>
      <w:rPr>
        <w:rFonts w:ascii="Courier New" w:hAnsi="Courier New" w:cs="Courier New" w:hint="default"/>
      </w:rPr>
    </w:lvl>
    <w:lvl w:ilvl="8" w:tplc="74B85848" w:tentative="1">
      <w:start w:val="1"/>
      <w:numFmt w:val="bullet"/>
      <w:lvlText w:val=""/>
      <w:lvlJc w:val="left"/>
      <w:pPr>
        <w:tabs>
          <w:tab w:val="num" w:pos="6480"/>
        </w:tabs>
        <w:ind w:left="6480" w:hanging="360"/>
      </w:pPr>
      <w:rPr>
        <w:rFonts w:ascii="Wingdings" w:hAnsi="Wingdings" w:hint="default"/>
      </w:rPr>
    </w:lvl>
  </w:abstractNum>
  <w:abstractNum w:abstractNumId="5">
    <w:nsid w:val="41273816"/>
    <w:multiLevelType w:val="hybridMultilevel"/>
    <w:tmpl w:val="AA38A642"/>
    <w:lvl w:ilvl="0" w:tplc="6A862A00">
      <w:start w:val="2"/>
      <w:numFmt w:val="decimal"/>
      <w:lvlText w:val="%1."/>
      <w:lvlJc w:val="left"/>
      <w:pPr>
        <w:tabs>
          <w:tab w:val="num" w:pos="360"/>
        </w:tabs>
        <w:ind w:left="360" w:hanging="360"/>
      </w:pPr>
      <w:rPr>
        <w:rFonts w:hint="default"/>
      </w:rPr>
    </w:lvl>
    <w:lvl w:ilvl="1" w:tplc="FB487C40">
      <w:start w:val="3"/>
      <w:numFmt w:val="decimal"/>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nsid w:val="48A11A72"/>
    <w:multiLevelType w:val="multilevel"/>
    <w:tmpl w:val="1E76F1D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62564BE1"/>
    <w:multiLevelType w:val="multilevel"/>
    <w:tmpl w:val="1E76F1D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71E36B7E"/>
    <w:multiLevelType w:val="multilevel"/>
    <w:tmpl w:val="1E76F1D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73FA03AB"/>
    <w:multiLevelType w:val="multilevel"/>
    <w:tmpl w:val="1546A2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76B1403E"/>
    <w:multiLevelType w:val="multilevel"/>
    <w:tmpl w:val="1E76F1D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7C470F31"/>
    <w:multiLevelType w:val="multilevel"/>
    <w:tmpl w:val="1546A2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6"/>
  </w:num>
  <w:num w:numId="4">
    <w:abstractNumId w:val="7"/>
  </w:num>
  <w:num w:numId="5">
    <w:abstractNumId w:val="10"/>
  </w:num>
  <w:num w:numId="6">
    <w:abstractNumId w:val="9"/>
  </w:num>
  <w:num w:numId="7">
    <w:abstractNumId w:val="8"/>
  </w:num>
  <w:num w:numId="8">
    <w:abstractNumId w:val="0"/>
  </w:num>
  <w:num w:numId="9">
    <w:abstractNumId w:val="5"/>
  </w:num>
  <w:num w:numId="10">
    <w:abstractNumId w:val="11"/>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noPunctuationKerning/>
  <w:characterSpacingControl w:val="doNotCompress"/>
  <w:hdrShapeDefaults>
    <o:shapedefaults v:ext="edit" spidmax="6146"/>
  </w:hdrShapeDefaults>
  <w:footnotePr>
    <w:footnote w:id="0"/>
    <w:footnote w:id="1"/>
  </w:footnotePr>
  <w:endnotePr>
    <w:endnote w:id="0"/>
    <w:endnote w:id="1"/>
  </w:endnotePr>
  <w:compat/>
  <w:rsids>
    <w:rsidRoot w:val="0064168A"/>
    <w:rsid w:val="000307DD"/>
    <w:rsid w:val="00037C4B"/>
    <w:rsid w:val="000610C7"/>
    <w:rsid w:val="000A7867"/>
    <w:rsid w:val="000D6CA2"/>
    <w:rsid w:val="000F0CF3"/>
    <w:rsid w:val="00112380"/>
    <w:rsid w:val="001444BB"/>
    <w:rsid w:val="00154107"/>
    <w:rsid w:val="001933B7"/>
    <w:rsid w:val="001B1CB0"/>
    <w:rsid w:val="001B27C7"/>
    <w:rsid w:val="001E2574"/>
    <w:rsid w:val="001E4295"/>
    <w:rsid w:val="001E50B8"/>
    <w:rsid w:val="00215375"/>
    <w:rsid w:val="00215FE5"/>
    <w:rsid w:val="00220A17"/>
    <w:rsid w:val="002224D1"/>
    <w:rsid w:val="00226033"/>
    <w:rsid w:val="002930F9"/>
    <w:rsid w:val="002A3417"/>
    <w:rsid w:val="002B3075"/>
    <w:rsid w:val="002C1B52"/>
    <w:rsid w:val="002D6238"/>
    <w:rsid w:val="002E021E"/>
    <w:rsid w:val="002E2FFD"/>
    <w:rsid w:val="00302156"/>
    <w:rsid w:val="003149B0"/>
    <w:rsid w:val="003274B7"/>
    <w:rsid w:val="00345ACD"/>
    <w:rsid w:val="00351719"/>
    <w:rsid w:val="003547F2"/>
    <w:rsid w:val="00364D98"/>
    <w:rsid w:val="00374E58"/>
    <w:rsid w:val="00376297"/>
    <w:rsid w:val="0039120E"/>
    <w:rsid w:val="00392CDF"/>
    <w:rsid w:val="003B73DB"/>
    <w:rsid w:val="003E0571"/>
    <w:rsid w:val="00403716"/>
    <w:rsid w:val="004042D2"/>
    <w:rsid w:val="00412415"/>
    <w:rsid w:val="00412E81"/>
    <w:rsid w:val="00414BAC"/>
    <w:rsid w:val="0048118C"/>
    <w:rsid w:val="00484A71"/>
    <w:rsid w:val="00485209"/>
    <w:rsid w:val="0049558E"/>
    <w:rsid w:val="004A7C5A"/>
    <w:rsid w:val="004B1908"/>
    <w:rsid w:val="004B7BF2"/>
    <w:rsid w:val="004F7E2D"/>
    <w:rsid w:val="00503C5A"/>
    <w:rsid w:val="00527432"/>
    <w:rsid w:val="00534400"/>
    <w:rsid w:val="00552FC8"/>
    <w:rsid w:val="005703C1"/>
    <w:rsid w:val="00594B9D"/>
    <w:rsid w:val="005A6769"/>
    <w:rsid w:val="005B04A9"/>
    <w:rsid w:val="005B67FA"/>
    <w:rsid w:val="005D338C"/>
    <w:rsid w:val="0064168A"/>
    <w:rsid w:val="00646C06"/>
    <w:rsid w:val="0069012D"/>
    <w:rsid w:val="006A2CEB"/>
    <w:rsid w:val="006B19A4"/>
    <w:rsid w:val="006B24A5"/>
    <w:rsid w:val="006B32E9"/>
    <w:rsid w:val="006B5EC2"/>
    <w:rsid w:val="006D59F3"/>
    <w:rsid w:val="006E5800"/>
    <w:rsid w:val="006F3505"/>
    <w:rsid w:val="00760BA6"/>
    <w:rsid w:val="0077227A"/>
    <w:rsid w:val="007737DE"/>
    <w:rsid w:val="00773E82"/>
    <w:rsid w:val="00792D35"/>
    <w:rsid w:val="007B1298"/>
    <w:rsid w:val="007B4F01"/>
    <w:rsid w:val="007E0D1E"/>
    <w:rsid w:val="007F6C56"/>
    <w:rsid w:val="007F7DB4"/>
    <w:rsid w:val="0081334F"/>
    <w:rsid w:val="00824E4A"/>
    <w:rsid w:val="00836B47"/>
    <w:rsid w:val="00840476"/>
    <w:rsid w:val="00846A92"/>
    <w:rsid w:val="00880568"/>
    <w:rsid w:val="00895209"/>
    <w:rsid w:val="008A239F"/>
    <w:rsid w:val="008B0C0A"/>
    <w:rsid w:val="00905E6F"/>
    <w:rsid w:val="0091785E"/>
    <w:rsid w:val="00925457"/>
    <w:rsid w:val="0095203A"/>
    <w:rsid w:val="00963696"/>
    <w:rsid w:val="0097482C"/>
    <w:rsid w:val="00975E4F"/>
    <w:rsid w:val="009A6B88"/>
    <w:rsid w:val="009B5F85"/>
    <w:rsid w:val="009D2EB7"/>
    <w:rsid w:val="009F5AAA"/>
    <w:rsid w:val="009F5F9E"/>
    <w:rsid w:val="00A23EC8"/>
    <w:rsid w:val="00A34387"/>
    <w:rsid w:val="00A4259A"/>
    <w:rsid w:val="00A617A2"/>
    <w:rsid w:val="00A7630F"/>
    <w:rsid w:val="00A7635D"/>
    <w:rsid w:val="00A97931"/>
    <w:rsid w:val="00AA6794"/>
    <w:rsid w:val="00AB78FC"/>
    <w:rsid w:val="00AD2C61"/>
    <w:rsid w:val="00AD62AF"/>
    <w:rsid w:val="00AD7574"/>
    <w:rsid w:val="00AE2B4E"/>
    <w:rsid w:val="00AE3DD9"/>
    <w:rsid w:val="00AF5784"/>
    <w:rsid w:val="00B02242"/>
    <w:rsid w:val="00B10114"/>
    <w:rsid w:val="00B11349"/>
    <w:rsid w:val="00B239D1"/>
    <w:rsid w:val="00B3712A"/>
    <w:rsid w:val="00B400B2"/>
    <w:rsid w:val="00B47F58"/>
    <w:rsid w:val="00B60652"/>
    <w:rsid w:val="00B66D8F"/>
    <w:rsid w:val="00B803BF"/>
    <w:rsid w:val="00B852D6"/>
    <w:rsid w:val="00BA05D1"/>
    <w:rsid w:val="00BA6A9B"/>
    <w:rsid w:val="00BC5251"/>
    <w:rsid w:val="00BE67AD"/>
    <w:rsid w:val="00C01E95"/>
    <w:rsid w:val="00C2234D"/>
    <w:rsid w:val="00C26DF1"/>
    <w:rsid w:val="00C531A5"/>
    <w:rsid w:val="00C54F08"/>
    <w:rsid w:val="00C57120"/>
    <w:rsid w:val="00C61CD6"/>
    <w:rsid w:val="00C72417"/>
    <w:rsid w:val="00C74E2C"/>
    <w:rsid w:val="00C967F3"/>
    <w:rsid w:val="00CB2754"/>
    <w:rsid w:val="00CC724B"/>
    <w:rsid w:val="00CF0548"/>
    <w:rsid w:val="00CF3990"/>
    <w:rsid w:val="00D05FDC"/>
    <w:rsid w:val="00D32EED"/>
    <w:rsid w:val="00D3343C"/>
    <w:rsid w:val="00D40964"/>
    <w:rsid w:val="00D40F22"/>
    <w:rsid w:val="00D5221B"/>
    <w:rsid w:val="00D72D58"/>
    <w:rsid w:val="00D752D5"/>
    <w:rsid w:val="00D84012"/>
    <w:rsid w:val="00D9036A"/>
    <w:rsid w:val="00D90655"/>
    <w:rsid w:val="00D97A9E"/>
    <w:rsid w:val="00DB5772"/>
    <w:rsid w:val="00DE0E5B"/>
    <w:rsid w:val="00E347D8"/>
    <w:rsid w:val="00E369BD"/>
    <w:rsid w:val="00E6325C"/>
    <w:rsid w:val="00E733E0"/>
    <w:rsid w:val="00E94711"/>
    <w:rsid w:val="00E97A66"/>
    <w:rsid w:val="00EA4559"/>
    <w:rsid w:val="00EE1ADF"/>
    <w:rsid w:val="00EF0D54"/>
    <w:rsid w:val="00F0592D"/>
    <w:rsid w:val="00F07336"/>
    <w:rsid w:val="00F1256F"/>
    <w:rsid w:val="00F4364D"/>
    <w:rsid w:val="00F72BD5"/>
    <w:rsid w:val="00F76108"/>
    <w:rsid w:val="00FC1AFF"/>
    <w:rsid w:val="00FE4321"/>
    <w:rsid w:val="00FF4AD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25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1256F"/>
    <w:pPr>
      <w:tabs>
        <w:tab w:val="center" w:pos="4536"/>
        <w:tab w:val="right" w:pos="9072"/>
      </w:tabs>
    </w:pPr>
  </w:style>
  <w:style w:type="paragraph" w:styleId="Footer">
    <w:name w:val="footer"/>
    <w:basedOn w:val="Normal"/>
    <w:rsid w:val="00F1256F"/>
    <w:pPr>
      <w:tabs>
        <w:tab w:val="center" w:pos="4536"/>
        <w:tab w:val="right" w:pos="9072"/>
      </w:tabs>
    </w:pPr>
  </w:style>
  <w:style w:type="paragraph" w:styleId="EndnoteText">
    <w:name w:val="endnote text"/>
    <w:basedOn w:val="Normal"/>
    <w:semiHidden/>
    <w:rsid w:val="007B4F01"/>
  </w:style>
  <w:style w:type="character" w:styleId="EndnoteReference">
    <w:name w:val="endnote reference"/>
    <w:basedOn w:val="DefaultParagraphFont"/>
    <w:semiHidden/>
    <w:rsid w:val="007B4F01"/>
    <w:rPr>
      <w:vertAlign w:val="superscript"/>
    </w:rPr>
  </w:style>
  <w:style w:type="paragraph" w:styleId="Title">
    <w:name w:val="Title"/>
    <w:basedOn w:val="Normal"/>
    <w:next w:val="Normal"/>
    <w:qFormat/>
    <w:rsid w:val="00880568"/>
    <w:pPr>
      <w:widowControl w:val="0"/>
      <w:jc w:val="center"/>
    </w:pPr>
    <w:rPr>
      <w:rFonts w:ascii="Arial" w:hAnsi="Arial"/>
      <w:b/>
      <w:sz w:val="36"/>
      <w:lang w:val="en-US" w:eastAsia="en-US"/>
    </w:rPr>
  </w:style>
  <w:style w:type="paragraph" w:customStyle="1" w:styleId="Tabletext">
    <w:name w:val="Tabletext"/>
    <w:basedOn w:val="Normal"/>
    <w:rsid w:val="00880568"/>
    <w:pPr>
      <w:keepLines/>
      <w:widowControl w:val="0"/>
      <w:spacing w:after="120" w:line="240" w:lineRule="atLeast"/>
    </w:pPr>
    <w:rPr>
      <w:lang w:val="en-US" w:eastAsia="en-US"/>
    </w:rPr>
  </w:style>
  <w:style w:type="paragraph" w:styleId="ListNumber">
    <w:name w:val="List Number"/>
    <w:basedOn w:val="Normal"/>
    <w:rsid w:val="002930F9"/>
    <w:pPr>
      <w:numPr>
        <w:numId w:val="8"/>
      </w:numPr>
      <w:spacing w:before="120"/>
      <w:jc w:val="both"/>
    </w:pPr>
    <w:rPr>
      <w:sz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179</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Szablon Egzamin PRI</vt:lpstr>
    </vt:vector>
  </TitlesOfParts>
  <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Egzamin PRI</dc:title>
  <dc:subject/>
  <dc:creator>Tomasz Wardziak</dc:creator>
  <cp:keywords/>
  <dc:description/>
  <cp:lastModifiedBy>Jarek</cp:lastModifiedBy>
  <cp:revision>3</cp:revision>
  <dcterms:created xsi:type="dcterms:W3CDTF">2007-06-14T00:34:00Z</dcterms:created>
  <dcterms:modified xsi:type="dcterms:W3CDTF">2007-06-14T00:45:00Z</dcterms:modified>
</cp:coreProperties>
</file>