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E60AC" w14:textId="4EF65803" w:rsidR="00992357" w:rsidRDefault="00992357" w:rsidP="00A03E38">
      <w:pPr>
        <w:rPr>
          <w:b/>
          <w:bCs/>
          <w:sz w:val="24"/>
          <w:szCs w:val="24"/>
        </w:rPr>
      </w:pPr>
      <w:r>
        <w:rPr>
          <w:b/>
          <w:bCs/>
          <w:sz w:val="24"/>
          <w:szCs w:val="24"/>
        </w:rPr>
        <w:fldChar w:fldCharType="begin"/>
      </w:r>
      <w:r>
        <w:rPr>
          <w:b/>
          <w:bCs/>
          <w:sz w:val="24"/>
          <w:szCs w:val="24"/>
        </w:rPr>
        <w:instrText xml:space="preserve"> HYPERLINK "</w:instrText>
      </w:r>
      <w:r w:rsidRPr="00992357">
        <w:rPr>
          <w:b/>
          <w:bCs/>
          <w:sz w:val="24"/>
          <w:szCs w:val="24"/>
        </w:rPr>
        <w:instrText>https://gakko.pjwstk.edu.pl/materialy/1927/lec/index.html</w:instrText>
      </w:r>
      <w:r>
        <w:rPr>
          <w:b/>
          <w:bCs/>
          <w:sz w:val="24"/>
          <w:szCs w:val="24"/>
        </w:rPr>
        <w:instrText xml:space="preserve">" </w:instrText>
      </w:r>
      <w:r>
        <w:rPr>
          <w:b/>
          <w:bCs/>
          <w:sz w:val="24"/>
          <w:szCs w:val="24"/>
        </w:rPr>
        <w:fldChar w:fldCharType="separate"/>
      </w:r>
      <w:r w:rsidRPr="00A60654">
        <w:rPr>
          <w:rStyle w:val="Hipercze"/>
          <w:b/>
          <w:bCs/>
          <w:sz w:val="24"/>
          <w:szCs w:val="24"/>
        </w:rPr>
        <w:t>https://gakko.pjwstk.edu.pl/materialy/1927/lec/index.html</w:t>
      </w:r>
      <w:r>
        <w:rPr>
          <w:b/>
          <w:bCs/>
          <w:sz w:val="24"/>
          <w:szCs w:val="24"/>
        </w:rPr>
        <w:fldChar w:fldCharType="end"/>
      </w:r>
      <w:r>
        <w:rPr>
          <w:b/>
          <w:bCs/>
          <w:sz w:val="24"/>
          <w:szCs w:val="24"/>
        </w:rPr>
        <w:br/>
      </w:r>
      <w:r>
        <w:rPr>
          <w:b/>
          <w:bCs/>
          <w:sz w:val="24"/>
          <w:szCs w:val="24"/>
        </w:rPr>
        <w:br/>
      </w:r>
      <w:hyperlink r:id="rId5" w:history="1">
        <w:r w:rsidRPr="00A60654">
          <w:rPr>
            <w:rStyle w:val="Hipercze"/>
            <w:b/>
            <w:bCs/>
            <w:sz w:val="24"/>
            <w:szCs w:val="24"/>
          </w:rPr>
          <w:t>https://www.evernote.com/shard/s362/client/snv?fbclid=IwAR33jqaxiFxT7s29nltAxUNk3eYfRkPnIwUG-fWBHCAOY-16jv2wgOxeQ6o&amp;noteGuid=cff3c113-30c2-45bc-a51d-49e31c2a8e66&amp;noteKey=26b7764e8a98e93a&amp;sn=https%3A%2F%2Fwww.evernote.com%2Fshard%2Fs362%2Fsh%2Fcff3c113-30c2-45bc-a51d-49e31c2a8e66%2F26b7764e8a98e93a&amp;title=GRK%2BULTIMATE</w:t>
        </w:r>
      </w:hyperlink>
      <w:r>
        <w:rPr>
          <w:b/>
          <w:bCs/>
          <w:sz w:val="24"/>
          <w:szCs w:val="24"/>
        </w:rPr>
        <w:br/>
      </w:r>
    </w:p>
    <w:p w14:paraId="3ADEA4DB" w14:textId="77777777" w:rsidR="00992357" w:rsidRDefault="00992357" w:rsidP="00A03E38">
      <w:pPr>
        <w:rPr>
          <w:b/>
          <w:bCs/>
          <w:sz w:val="24"/>
          <w:szCs w:val="24"/>
        </w:rPr>
      </w:pPr>
    </w:p>
    <w:p w14:paraId="6B61C8DD" w14:textId="0B2F911C" w:rsidR="00A03E38" w:rsidRDefault="00A03E38" w:rsidP="00A03E38">
      <w:pPr>
        <w:rPr>
          <w:b/>
          <w:bCs/>
          <w:sz w:val="24"/>
          <w:szCs w:val="24"/>
        </w:rPr>
      </w:pPr>
      <w:r>
        <w:rPr>
          <w:b/>
          <w:bCs/>
          <w:sz w:val="24"/>
          <w:szCs w:val="24"/>
        </w:rPr>
        <w:t>Wyświetlanie obrazu</w:t>
      </w:r>
    </w:p>
    <w:p w14:paraId="1D85D1E4" w14:textId="58D51BD8" w:rsidR="00A03E38" w:rsidRPr="00895264" w:rsidRDefault="00A03E38" w:rsidP="00A03E38">
      <w:pPr>
        <w:pStyle w:val="Akapitzlist"/>
        <w:numPr>
          <w:ilvl w:val="0"/>
          <w:numId w:val="1"/>
        </w:numPr>
        <w:rPr>
          <w:sz w:val="20"/>
          <w:szCs w:val="20"/>
        </w:rPr>
      </w:pPr>
      <w:r>
        <w:rPr>
          <w:sz w:val="20"/>
          <w:szCs w:val="20"/>
        </w:rPr>
        <w:t>Współczesne systemy wyświetlania z nowoczesnym monitorem CRT (z lampą kineskopową) muszą być wyposażone w przetworniki cyfrowo/analogowe</w:t>
      </w:r>
      <w:r w:rsidRPr="00895264">
        <w:rPr>
          <w:sz w:val="20"/>
          <w:szCs w:val="20"/>
        </w:rPr>
        <w:t xml:space="preserve">  </w:t>
      </w:r>
      <w:r w:rsidRPr="00C76B14">
        <w:rPr>
          <w:b/>
          <w:bCs/>
          <w:sz w:val="20"/>
          <w:szCs w:val="20"/>
        </w:rPr>
        <w:t>TA</w:t>
      </w:r>
      <w:r>
        <w:rPr>
          <w:b/>
          <w:bCs/>
          <w:sz w:val="20"/>
          <w:szCs w:val="20"/>
        </w:rPr>
        <w:t>K</w:t>
      </w:r>
    </w:p>
    <w:p w14:paraId="2E3CBE6B" w14:textId="50716748" w:rsidR="00A03E38" w:rsidRPr="00382383" w:rsidRDefault="00382383" w:rsidP="00A03E38">
      <w:pPr>
        <w:pStyle w:val="Akapitzlist"/>
        <w:numPr>
          <w:ilvl w:val="0"/>
          <w:numId w:val="1"/>
        </w:numPr>
        <w:rPr>
          <w:sz w:val="20"/>
          <w:szCs w:val="20"/>
        </w:rPr>
      </w:pPr>
      <w:r>
        <w:rPr>
          <w:sz w:val="20"/>
          <w:szCs w:val="20"/>
        </w:rPr>
        <w:t>W systemach wyświetlania wyposażonych w monitory LCD piksele obrazu wyświetlane są w ustalonej kolejności</w:t>
      </w:r>
      <w:r w:rsidR="00A03E38" w:rsidRPr="00895264">
        <w:rPr>
          <w:sz w:val="20"/>
          <w:szCs w:val="20"/>
        </w:rPr>
        <w:t xml:space="preserve">   </w:t>
      </w:r>
      <w:r w:rsidR="00A03E38" w:rsidRPr="00895264">
        <w:rPr>
          <w:b/>
          <w:bCs/>
          <w:sz w:val="20"/>
          <w:szCs w:val="20"/>
        </w:rPr>
        <w:t>NIE</w:t>
      </w:r>
    </w:p>
    <w:p w14:paraId="299407BB" w14:textId="4024A240" w:rsidR="00382383" w:rsidRPr="00382383" w:rsidRDefault="00382383" w:rsidP="00A03E38">
      <w:pPr>
        <w:pStyle w:val="Akapitzlist"/>
        <w:numPr>
          <w:ilvl w:val="0"/>
          <w:numId w:val="1"/>
        </w:numPr>
        <w:rPr>
          <w:sz w:val="20"/>
          <w:szCs w:val="20"/>
        </w:rPr>
      </w:pPr>
      <w:r>
        <w:rPr>
          <w:sz w:val="20"/>
          <w:szCs w:val="20"/>
        </w:rPr>
        <w:t xml:space="preserve">W monitorach CRT używa się luminoforów o barwie niebieskiej, zielonej i czerwonej </w:t>
      </w:r>
      <w:r w:rsidRPr="00382383">
        <w:rPr>
          <w:b/>
          <w:bCs/>
          <w:sz w:val="20"/>
          <w:szCs w:val="20"/>
        </w:rPr>
        <w:t>TAK</w:t>
      </w:r>
    </w:p>
    <w:p w14:paraId="58F49272" w14:textId="079A3408" w:rsidR="00AC1012" w:rsidRPr="00AC1012" w:rsidRDefault="00AC1012" w:rsidP="00AC1012">
      <w:pPr>
        <w:pStyle w:val="Akapitzlist"/>
        <w:numPr>
          <w:ilvl w:val="0"/>
          <w:numId w:val="1"/>
        </w:numPr>
        <w:rPr>
          <w:sz w:val="20"/>
          <w:szCs w:val="20"/>
        </w:rPr>
      </w:pPr>
      <w:r>
        <w:rPr>
          <w:sz w:val="20"/>
          <w:szCs w:val="20"/>
        </w:rPr>
        <w:t xml:space="preserve">Zmniejszenie maksymalnej rozdzielczości pikselowej obrazu powoduje konieczność zwiększenia rozmiaru pamięci obrazu </w:t>
      </w:r>
      <w:r w:rsidRPr="00AC1012">
        <w:rPr>
          <w:b/>
          <w:bCs/>
          <w:sz w:val="20"/>
          <w:szCs w:val="20"/>
        </w:rPr>
        <w:t>NIE</w:t>
      </w:r>
    </w:p>
    <w:p w14:paraId="56993FDF" w14:textId="77777777" w:rsidR="00895264" w:rsidRDefault="00895264"/>
    <w:p w14:paraId="50344153" w14:textId="77777777" w:rsidR="00895264" w:rsidRPr="00895264" w:rsidRDefault="00895264">
      <w:pPr>
        <w:rPr>
          <w:b/>
          <w:bCs/>
          <w:sz w:val="24"/>
          <w:szCs w:val="24"/>
        </w:rPr>
      </w:pPr>
      <w:r w:rsidRPr="00895264">
        <w:rPr>
          <w:b/>
          <w:bCs/>
          <w:sz w:val="24"/>
          <w:szCs w:val="24"/>
        </w:rPr>
        <w:t>Barwa</w:t>
      </w:r>
    </w:p>
    <w:p w14:paraId="7FBAFBE5" w14:textId="08D225F6" w:rsidR="00895264" w:rsidRPr="00895264" w:rsidRDefault="00895264" w:rsidP="00895264">
      <w:pPr>
        <w:pStyle w:val="Akapitzlist"/>
        <w:numPr>
          <w:ilvl w:val="0"/>
          <w:numId w:val="1"/>
        </w:numPr>
        <w:rPr>
          <w:sz w:val="20"/>
          <w:szCs w:val="20"/>
        </w:rPr>
      </w:pPr>
      <w:r w:rsidRPr="00895264">
        <w:rPr>
          <w:sz w:val="20"/>
          <w:szCs w:val="20"/>
        </w:rPr>
        <w:t xml:space="preserve">Na wykresie chromatyczności można wskazać barwę odpowiadającą konkretnej długości fali  </w:t>
      </w:r>
      <w:r w:rsidR="00C76B14" w:rsidRPr="00C76B14">
        <w:rPr>
          <w:b/>
          <w:bCs/>
          <w:sz w:val="20"/>
          <w:szCs w:val="20"/>
        </w:rPr>
        <w:t>TA</w:t>
      </w:r>
      <w:r w:rsidR="005D0F21">
        <w:rPr>
          <w:b/>
          <w:bCs/>
          <w:sz w:val="20"/>
          <w:szCs w:val="20"/>
        </w:rPr>
        <w:t>K</w:t>
      </w:r>
    </w:p>
    <w:p w14:paraId="435E6BDD" w14:textId="7BD4F0B3" w:rsidR="00895264" w:rsidRPr="00895264" w:rsidRDefault="00895264" w:rsidP="00895264">
      <w:pPr>
        <w:pStyle w:val="Akapitzlist"/>
        <w:numPr>
          <w:ilvl w:val="0"/>
          <w:numId w:val="1"/>
        </w:numPr>
        <w:rPr>
          <w:sz w:val="20"/>
          <w:szCs w:val="20"/>
        </w:rPr>
      </w:pPr>
      <w:r w:rsidRPr="00895264">
        <w:rPr>
          <w:sz w:val="20"/>
          <w:szCs w:val="20"/>
        </w:rPr>
        <w:t xml:space="preserve">Barwy niespektralne nie mogą zostać przedstawione na wykresie chromatyczności   </w:t>
      </w:r>
      <w:r w:rsidR="005D0F21" w:rsidRPr="00895264">
        <w:rPr>
          <w:b/>
          <w:bCs/>
          <w:sz w:val="20"/>
          <w:szCs w:val="20"/>
        </w:rPr>
        <w:t>NIE</w:t>
      </w:r>
    </w:p>
    <w:p w14:paraId="185CD7E0" w14:textId="321074C9" w:rsidR="00895264" w:rsidRPr="00382383" w:rsidRDefault="00895264" w:rsidP="00895264">
      <w:pPr>
        <w:pStyle w:val="Akapitzlist"/>
        <w:numPr>
          <w:ilvl w:val="0"/>
          <w:numId w:val="1"/>
        </w:numPr>
        <w:rPr>
          <w:sz w:val="20"/>
          <w:szCs w:val="20"/>
        </w:rPr>
      </w:pPr>
      <w:r w:rsidRPr="00895264">
        <w:rPr>
          <w:sz w:val="20"/>
          <w:szCs w:val="20"/>
        </w:rPr>
        <w:t xml:space="preserve">Mieszając barwy o długości fali 600nm i 500nm możemy uzyskać barwę o długości fali 520nm </w:t>
      </w:r>
      <w:r w:rsidRPr="00895264">
        <w:rPr>
          <w:b/>
          <w:bCs/>
          <w:sz w:val="20"/>
          <w:szCs w:val="20"/>
        </w:rPr>
        <w:t>NIE</w:t>
      </w:r>
    </w:p>
    <w:p w14:paraId="3C5D1837" w14:textId="48149C71" w:rsidR="00382383" w:rsidRPr="00C76B14" w:rsidRDefault="00382383" w:rsidP="00895264">
      <w:pPr>
        <w:pStyle w:val="Akapitzlist"/>
        <w:numPr>
          <w:ilvl w:val="0"/>
          <w:numId w:val="1"/>
        </w:numPr>
        <w:rPr>
          <w:sz w:val="20"/>
          <w:szCs w:val="20"/>
        </w:rPr>
      </w:pPr>
      <w:r>
        <w:rPr>
          <w:sz w:val="20"/>
          <w:szCs w:val="20"/>
        </w:rPr>
        <w:t xml:space="preserve">Mieszając addytywnie barwę czerwoną i niebieską można uzyskać barwę białą </w:t>
      </w:r>
      <w:r w:rsidRPr="00382383">
        <w:rPr>
          <w:b/>
          <w:bCs/>
          <w:sz w:val="20"/>
          <w:szCs w:val="20"/>
        </w:rPr>
        <w:t>NIE</w:t>
      </w:r>
    </w:p>
    <w:p w14:paraId="48699141" w14:textId="20FE1BFD" w:rsidR="00C76B14" w:rsidRPr="00895264" w:rsidRDefault="00C76B14" w:rsidP="00C76B14">
      <w:pPr>
        <w:pStyle w:val="Akapitzlist"/>
        <w:numPr>
          <w:ilvl w:val="0"/>
          <w:numId w:val="1"/>
        </w:numPr>
        <w:rPr>
          <w:sz w:val="20"/>
          <w:szCs w:val="20"/>
        </w:rPr>
      </w:pPr>
      <w:r>
        <w:rPr>
          <w:sz w:val="20"/>
          <w:szCs w:val="20"/>
        </w:rPr>
        <w:t>W modelu HSV jedna ze składowych odpowiada za barwę</w:t>
      </w:r>
      <w:r w:rsidRPr="00895264">
        <w:rPr>
          <w:sz w:val="20"/>
          <w:szCs w:val="20"/>
        </w:rPr>
        <w:t xml:space="preserve">  </w:t>
      </w:r>
      <w:r w:rsidRPr="00C76B14">
        <w:rPr>
          <w:b/>
          <w:bCs/>
          <w:sz w:val="20"/>
          <w:szCs w:val="20"/>
        </w:rPr>
        <w:t>TAK</w:t>
      </w:r>
    </w:p>
    <w:p w14:paraId="14F639AA" w14:textId="71992B14" w:rsidR="00C76B14" w:rsidRPr="00895264" w:rsidRDefault="00C76B14" w:rsidP="00C76B14">
      <w:pPr>
        <w:pStyle w:val="Akapitzlist"/>
        <w:numPr>
          <w:ilvl w:val="0"/>
          <w:numId w:val="1"/>
        </w:numPr>
        <w:rPr>
          <w:sz w:val="20"/>
          <w:szCs w:val="20"/>
        </w:rPr>
      </w:pPr>
      <w:r>
        <w:rPr>
          <w:sz w:val="20"/>
          <w:szCs w:val="20"/>
        </w:rPr>
        <w:t>Model CIE XYZ modelem barw używanym w monitorach najwyższej jakości</w:t>
      </w:r>
      <w:r w:rsidRPr="00895264">
        <w:rPr>
          <w:sz w:val="20"/>
          <w:szCs w:val="20"/>
        </w:rPr>
        <w:t xml:space="preserve">   </w:t>
      </w:r>
      <w:r w:rsidRPr="00C76B14">
        <w:rPr>
          <w:b/>
          <w:bCs/>
          <w:sz w:val="20"/>
          <w:szCs w:val="20"/>
        </w:rPr>
        <w:t>TAK</w:t>
      </w:r>
    </w:p>
    <w:p w14:paraId="450EFA6F" w14:textId="29BD24BB" w:rsidR="00C76B14" w:rsidRPr="004051FE" w:rsidRDefault="00C76B14" w:rsidP="00C76B14">
      <w:pPr>
        <w:pStyle w:val="Akapitzlist"/>
        <w:numPr>
          <w:ilvl w:val="0"/>
          <w:numId w:val="1"/>
        </w:numPr>
        <w:rPr>
          <w:sz w:val="20"/>
          <w:szCs w:val="20"/>
        </w:rPr>
      </w:pPr>
      <w:r>
        <w:rPr>
          <w:sz w:val="20"/>
          <w:szCs w:val="20"/>
        </w:rPr>
        <w:t>W modelu CMY biel ma współrzędne (0,0,0)</w:t>
      </w:r>
      <w:r w:rsidRPr="00895264">
        <w:rPr>
          <w:sz w:val="20"/>
          <w:szCs w:val="20"/>
        </w:rPr>
        <w:t xml:space="preserve"> </w:t>
      </w:r>
      <w:r w:rsidRPr="00C76B14">
        <w:rPr>
          <w:b/>
          <w:bCs/>
          <w:sz w:val="20"/>
          <w:szCs w:val="20"/>
        </w:rPr>
        <w:t>TAK</w:t>
      </w:r>
    </w:p>
    <w:p w14:paraId="40F3B844" w14:textId="09DBECCB" w:rsidR="004051FE" w:rsidRPr="00895264" w:rsidRDefault="004051FE" w:rsidP="004051FE">
      <w:pPr>
        <w:pStyle w:val="Akapitzlist"/>
        <w:numPr>
          <w:ilvl w:val="0"/>
          <w:numId w:val="1"/>
        </w:numPr>
        <w:rPr>
          <w:sz w:val="20"/>
          <w:szCs w:val="20"/>
        </w:rPr>
      </w:pPr>
      <w:r>
        <w:rPr>
          <w:sz w:val="20"/>
          <w:szCs w:val="20"/>
        </w:rPr>
        <w:t>W modelu CIE XYZ reprezentowane są wszystkie barwy widzialne</w:t>
      </w:r>
      <w:r w:rsidRPr="00895264">
        <w:rPr>
          <w:sz w:val="20"/>
          <w:szCs w:val="20"/>
        </w:rPr>
        <w:t xml:space="preserve">  </w:t>
      </w:r>
      <w:r w:rsidRPr="00C76B14">
        <w:rPr>
          <w:b/>
          <w:bCs/>
          <w:sz w:val="20"/>
          <w:szCs w:val="20"/>
        </w:rPr>
        <w:t>TAK</w:t>
      </w:r>
    </w:p>
    <w:p w14:paraId="60F0E1DE" w14:textId="4EABC87D" w:rsidR="004051FE" w:rsidRPr="00895264" w:rsidRDefault="004051FE" w:rsidP="004051FE">
      <w:pPr>
        <w:pStyle w:val="Akapitzlist"/>
        <w:numPr>
          <w:ilvl w:val="0"/>
          <w:numId w:val="1"/>
        </w:numPr>
        <w:rPr>
          <w:sz w:val="20"/>
          <w:szCs w:val="20"/>
        </w:rPr>
      </w:pPr>
      <w:r>
        <w:rPr>
          <w:sz w:val="20"/>
          <w:szCs w:val="20"/>
        </w:rPr>
        <w:t xml:space="preserve">W modelu HSV barwa biała leży na powierzchni bocznej ostrosłupa </w:t>
      </w:r>
      <w:r w:rsidRPr="00895264">
        <w:rPr>
          <w:b/>
          <w:bCs/>
          <w:sz w:val="20"/>
          <w:szCs w:val="20"/>
        </w:rPr>
        <w:t>NIE</w:t>
      </w:r>
    </w:p>
    <w:p w14:paraId="1415E156" w14:textId="67E74E3C" w:rsidR="004051FE" w:rsidRPr="005D0F21" w:rsidRDefault="004051FE" w:rsidP="004051FE">
      <w:pPr>
        <w:pStyle w:val="Akapitzlist"/>
        <w:numPr>
          <w:ilvl w:val="0"/>
          <w:numId w:val="1"/>
        </w:numPr>
        <w:rPr>
          <w:sz w:val="20"/>
          <w:szCs w:val="20"/>
        </w:rPr>
      </w:pPr>
      <w:r>
        <w:rPr>
          <w:sz w:val="20"/>
          <w:szCs w:val="20"/>
        </w:rPr>
        <w:t xml:space="preserve">W modelu barw </w:t>
      </w:r>
      <w:proofErr w:type="spellStart"/>
      <w:r>
        <w:rPr>
          <w:sz w:val="20"/>
          <w:szCs w:val="20"/>
        </w:rPr>
        <w:t>sRGB</w:t>
      </w:r>
      <w:proofErr w:type="spellEnd"/>
      <w:r>
        <w:rPr>
          <w:sz w:val="20"/>
          <w:szCs w:val="20"/>
        </w:rPr>
        <w:t xml:space="preserve"> wykorzystywana jest barwa biała D65</w:t>
      </w:r>
      <w:r w:rsidRPr="00895264">
        <w:rPr>
          <w:sz w:val="20"/>
          <w:szCs w:val="20"/>
        </w:rPr>
        <w:t xml:space="preserve"> </w:t>
      </w:r>
      <w:r w:rsidRPr="00C76B14">
        <w:rPr>
          <w:b/>
          <w:bCs/>
          <w:sz w:val="20"/>
          <w:szCs w:val="20"/>
        </w:rPr>
        <w:t>TAK</w:t>
      </w:r>
    </w:p>
    <w:p w14:paraId="20C71890" w14:textId="14F440C8" w:rsidR="005D0F21" w:rsidRPr="00895264" w:rsidRDefault="005D0F21" w:rsidP="005D0F21">
      <w:pPr>
        <w:pStyle w:val="Akapitzlist"/>
        <w:numPr>
          <w:ilvl w:val="0"/>
          <w:numId w:val="1"/>
        </w:numPr>
        <w:rPr>
          <w:sz w:val="20"/>
          <w:szCs w:val="20"/>
        </w:rPr>
      </w:pPr>
      <w:r>
        <w:rPr>
          <w:sz w:val="20"/>
          <w:szCs w:val="20"/>
        </w:rPr>
        <w:t>Postrzegana barwa zależy jedynie od własności obserwowanego obiektu (kolor obiektu, rodzaj)</w:t>
      </w:r>
      <w:r w:rsidRPr="00895264">
        <w:rPr>
          <w:sz w:val="20"/>
          <w:szCs w:val="20"/>
        </w:rPr>
        <w:t xml:space="preserve">  </w:t>
      </w:r>
      <w:r w:rsidRPr="00895264">
        <w:rPr>
          <w:b/>
          <w:bCs/>
          <w:sz w:val="20"/>
          <w:szCs w:val="20"/>
        </w:rPr>
        <w:t>NIE</w:t>
      </w:r>
    </w:p>
    <w:p w14:paraId="110612E6" w14:textId="6B1F24D5" w:rsidR="005D0F21" w:rsidRPr="00895264" w:rsidRDefault="005D0F21" w:rsidP="005D0F21">
      <w:pPr>
        <w:pStyle w:val="Akapitzlist"/>
        <w:numPr>
          <w:ilvl w:val="0"/>
          <w:numId w:val="1"/>
        </w:numPr>
        <w:rPr>
          <w:sz w:val="20"/>
          <w:szCs w:val="20"/>
        </w:rPr>
      </w:pPr>
      <w:r>
        <w:rPr>
          <w:sz w:val="20"/>
          <w:szCs w:val="20"/>
        </w:rPr>
        <w:t>W modelu CIE XYZ reprezentowane są wszystkie barwy widzialne</w:t>
      </w:r>
      <w:r w:rsidRPr="00895264">
        <w:rPr>
          <w:sz w:val="20"/>
          <w:szCs w:val="20"/>
        </w:rPr>
        <w:t xml:space="preserve">  </w:t>
      </w:r>
      <w:r>
        <w:rPr>
          <w:sz w:val="20"/>
          <w:szCs w:val="20"/>
        </w:rPr>
        <w:t xml:space="preserve"> </w:t>
      </w:r>
      <w:r w:rsidRPr="00C76B14">
        <w:rPr>
          <w:b/>
          <w:bCs/>
          <w:sz w:val="20"/>
          <w:szCs w:val="20"/>
        </w:rPr>
        <w:t>TAK</w:t>
      </w:r>
    </w:p>
    <w:p w14:paraId="310FB914" w14:textId="42353F3C" w:rsidR="005D0F21" w:rsidRPr="005D0F21" w:rsidRDefault="005D0F21" w:rsidP="005D0F21">
      <w:pPr>
        <w:pStyle w:val="Akapitzlist"/>
        <w:numPr>
          <w:ilvl w:val="0"/>
          <w:numId w:val="1"/>
        </w:numPr>
        <w:rPr>
          <w:sz w:val="20"/>
          <w:szCs w:val="20"/>
        </w:rPr>
      </w:pPr>
      <w:r>
        <w:rPr>
          <w:sz w:val="20"/>
          <w:szCs w:val="20"/>
        </w:rPr>
        <w:t>Barwą dopełniającą do barwy zielonej jest barwa czerwona</w:t>
      </w:r>
      <w:r w:rsidRPr="00895264">
        <w:rPr>
          <w:sz w:val="20"/>
          <w:szCs w:val="20"/>
        </w:rPr>
        <w:t xml:space="preserve"> </w:t>
      </w:r>
      <w:r w:rsidRPr="00C76B14">
        <w:rPr>
          <w:b/>
          <w:bCs/>
          <w:sz w:val="20"/>
          <w:szCs w:val="20"/>
        </w:rPr>
        <w:t>TAK</w:t>
      </w:r>
    </w:p>
    <w:p w14:paraId="0CA13A2A" w14:textId="02FC3F2F" w:rsidR="005D0F21" w:rsidRPr="005D0F21" w:rsidRDefault="005D0F21" w:rsidP="005D0F21">
      <w:pPr>
        <w:pStyle w:val="Akapitzlist"/>
        <w:numPr>
          <w:ilvl w:val="0"/>
          <w:numId w:val="1"/>
        </w:numPr>
        <w:rPr>
          <w:sz w:val="20"/>
          <w:szCs w:val="20"/>
        </w:rPr>
      </w:pPr>
      <w:r>
        <w:rPr>
          <w:sz w:val="20"/>
          <w:szCs w:val="20"/>
        </w:rPr>
        <w:t>W modelu CMY odcienie szarości reprezentowane są poprzez punkty leżące na osi Y</w:t>
      </w:r>
      <w:r w:rsidRPr="00895264">
        <w:rPr>
          <w:sz w:val="20"/>
          <w:szCs w:val="20"/>
        </w:rPr>
        <w:t xml:space="preserve"> </w:t>
      </w:r>
      <w:r>
        <w:rPr>
          <w:b/>
          <w:bCs/>
          <w:sz w:val="20"/>
          <w:szCs w:val="20"/>
        </w:rPr>
        <w:t>NIE</w:t>
      </w:r>
    </w:p>
    <w:p w14:paraId="28D11819" w14:textId="06A74688" w:rsidR="005D0F21" w:rsidRPr="005D0F21" w:rsidRDefault="005D0F21" w:rsidP="005D0F21">
      <w:pPr>
        <w:pStyle w:val="Akapitzlist"/>
        <w:numPr>
          <w:ilvl w:val="0"/>
          <w:numId w:val="1"/>
        </w:numPr>
        <w:rPr>
          <w:sz w:val="20"/>
          <w:szCs w:val="20"/>
        </w:rPr>
      </w:pPr>
      <w:r>
        <w:rPr>
          <w:sz w:val="20"/>
          <w:szCs w:val="20"/>
        </w:rPr>
        <w:t xml:space="preserve">W modelu HSV składowa S reprezentuje nasycenie barwy </w:t>
      </w:r>
      <w:r w:rsidRPr="005D0F21">
        <w:rPr>
          <w:b/>
          <w:bCs/>
          <w:sz w:val="20"/>
          <w:szCs w:val="20"/>
        </w:rPr>
        <w:t>TAK</w:t>
      </w:r>
    </w:p>
    <w:p w14:paraId="5A4977B7" w14:textId="69E2FDD0" w:rsidR="005D0F21" w:rsidRPr="005D0F21" w:rsidRDefault="0000262C" w:rsidP="005D0F21">
      <w:pPr>
        <w:pStyle w:val="Akapitzlist"/>
        <w:numPr>
          <w:ilvl w:val="0"/>
          <w:numId w:val="1"/>
        </w:numPr>
        <w:rPr>
          <w:sz w:val="20"/>
          <w:szCs w:val="20"/>
        </w:rPr>
      </w:pPr>
      <w:r>
        <w:rPr>
          <w:sz w:val="20"/>
          <w:szCs w:val="20"/>
        </w:rPr>
        <w:t>W</w:t>
      </w:r>
      <w:r w:rsidR="005D0F21">
        <w:rPr>
          <w:sz w:val="20"/>
          <w:szCs w:val="20"/>
        </w:rPr>
        <w:t xml:space="preserve"> modelu CIE XYZ barwy nasycone znajdują się na obwiedni wykresu chrominancji we współrzędnych </w:t>
      </w:r>
      <w:proofErr w:type="spellStart"/>
      <w:r w:rsidR="005D0F21">
        <w:rPr>
          <w:sz w:val="20"/>
          <w:szCs w:val="20"/>
        </w:rPr>
        <w:t>xy</w:t>
      </w:r>
      <w:proofErr w:type="spellEnd"/>
      <w:r w:rsidR="005D0F21">
        <w:rPr>
          <w:sz w:val="20"/>
          <w:szCs w:val="20"/>
        </w:rPr>
        <w:t xml:space="preserve"> </w:t>
      </w:r>
      <w:r w:rsidR="005D0F21" w:rsidRPr="005D0F21">
        <w:rPr>
          <w:b/>
          <w:bCs/>
          <w:sz w:val="20"/>
          <w:szCs w:val="20"/>
        </w:rPr>
        <w:t>TAK</w:t>
      </w:r>
    </w:p>
    <w:p w14:paraId="55BCE836" w14:textId="25B572F2" w:rsidR="005D0F21" w:rsidRPr="00B9740F" w:rsidRDefault="005D0F21" w:rsidP="005D0F21">
      <w:pPr>
        <w:pStyle w:val="Akapitzlist"/>
        <w:numPr>
          <w:ilvl w:val="0"/>
          <w:numId w:val="1"/>
        </w:numPr>
        <w:rPr>
          <w:sz w:val="20"/>
          <w:szCs w:val="20"/>
        </w:rPr>
      </w:pPr>
      <w:r>
        <w:rPr>
          <w:sz w:val="20"/>
          <w:szCs w:val="20"/>
        </w:rPr>
        <w:t xml:space="preserve">W modelu HSV składowa nasycenia jest określana w stopniach </w:t>
      </w:r>
      <w:r w:rsidRPr="005D0F21">
        <w:rPr>
          <w:b/>
          <w:bCs/>
          <w:sz w:val="20"/>
          <w:szCs w:val="20"/>
        </w:rPr>
        <w:t>NIE</w:t>
      </w:r>
      <w:r>
        <w:rPr>
          <w:b/>
          <w:bCs/>
          <w:sz w:val="20"/>
          <w:szCs w:val="20"/>
        </w:rPr>
        <w:t xml:space="preserve"> </w:t>
      </w:r>
      <w:r>
        <w:rPr>
          <w:i/>
          <w:iCs/>
          <w:sz w:val="20"/>
          <w:szCs w:val="20"/>
        </w:rPr>
        <w:t>określana jest w skali od 0 do 1</w:t>
      </w:r>
    </w:p>
    <w:p w14:paraId="3D0765E3" w14:textId="2CCCD752" w:rsidR="00B9740F" w:rsidRPr="00B9740F" w:rsidRDefault="00B9740F" w:rsidP="005D0F21">
      <w:pPr>
        <w:pStyle w:val="Akapitzlist"/>
        <w:numPr>
          <w:ilvl w:val="0"/>
          <w:numId w:val="1"/>
        </w:numPr>
        <w:rPr>
          <w:sz w:val="20"/>
          <w:szCs w:val="20"/>
        </w:rPr>
      </w:pPr>
      <w:r>
        <w:rPr>
          <w:sz w:val="20"/>
          <w:szCs w:val="20"/>
        </w:rPr>
        <w:t xml:space="preserve">W CIE </w:t>
      </w:r>
      <w:proofErr w:type="spellStart"/>
      <w:r>
        <w:rPr>
          <w:sz w:val="20"/>
          <w:szCs w:val="20"/>
        </w:rPr>
        <w:t>xyz</w:t>
      </w:r>
      <w:proofErr w:type="spellEnd"/>
      <w:r>
        <w:rPr>
          <w:sz w:val="20"/>
          <w:szCs w:val="20"/>
        </w:rPr>
        <w:t xml:space="preserve"> barwa uzyskana po zmieszaniu dwóch barw jest reprezentowana przez pkt będący na przedłużeniu odcinka łączącego punkty reprezentujące barwy składowe </w:t>
      </w:r>
      <w:r w:rsidRPr="00B9740F">
        <w:rPr>
          <w:b/>
          <w:bCs/>
          <w:sz w:val="20"/>
          <w:szCs w:val="20"/>
        </w:rPr>
        <w:t>NIE</w:t>
      </w:r>
    </w:p>
    <w:p w14:paraId="12FC25DB" w14:textId="43A9CD43" w:rsidR="00B9740F" w:rsidRPr="00B9740F" w:rsidRDefault="00B9740F" w:rsidP="005D0F21">
      <w:pPr>
        <w:pStyle w:val="Akapitzlist"/>
        <w:numPr>
          <w:ilvl w:val="0"/>
          <w:numId w:val="1"/>
        </w:numPr>
        <w:rPr>
          <w:sz w:val="20"/>
          <w:szCs w:val="20"/>
        </w:rPr>
      </w:pPr>
      <w:r>
        <w:rPr>
          <w:sz w:val="20"/>
          <w:szCs w:val="20"/>
        </w:rPr>
        <w:t xml:space="preserve">Barwa C 6500 oznacza barwę czarną </w:t>
      </w:r>
      <w:r w:rsidRPr="00B9740F">
        <w:rPr>
          <w:b/>
          <w:bCs/>
          <w:sz w:val="20"/>
          <w:szCs w:val="20"/>
        </w:rPr>
        <w:t>NIE</w:t>
      </w:r>
      <w:r>
        <w:rPr>
          <w:b/>
          <w:bCs/>
          <w:sz w:val="20"/>
          <w:szCs w:val="20"/>
        </w:rPr>
        <w:t xml:space="preserve"> </w:t>
      </w:r>
      <w:r>
        <w:rPr>
          <w:i/>
          <w:iCs/>
          <w:sz w:val="20"/>
          <w:szCs w:val="20"/>
        </w:rPr>
        <w:t>tzw. biel 6500 to ciało doskonale czarne ogrzane  do temp 6500 K</w:t>
      </w:r>
    </w:p>
    <w:p w14:paraId="2C91779B" w14:textId="35F88645" w:rsidR="00B9740F" w:rsidRPr="00B9740F" w:rsidRDefault="00B9740F" w:rsidP="005D0F21">
      <w:pPr>
        <w:pStyle w:val="Akapitzlist"/>
        <w:numPr>
          <w:ilvl w:val="0"/>
          <w:numId w:val="1"/>
        </w:numPr>
        <w:rPr>
          <w:sz w:val="20"/>
          <w:szCs w:val="20"/>
        </w:rPr>
      </w:pPr>
      <w:r>
        <w:rPr>
          <w:sz w:val="20"/>
          <w:szCs w:val="20"/>
        </w:rPr>
        <w:t>W modelu barw RGB w przypadku korzystania z systemu "</w:t>
      </w:r>
      <w:proofErr w:type="spellStart"/>
      <w:r>
        <w:rPr>
          <w:sz w:val="20"/>
          <w:szCs w:val="20"/>
        </w:rPr>
        <w:t>full</w:t>
      </w:r>
      <w:proofErr w:type="spellEnd"/>
      <w:r>
        <w:rPr>
          <w:sz w:val="20"/>
          <w:szCs w:val="20"/>
        </w:rPr>
        <w:t xml:space="preserve"> </w:t>
      </w:r>
      <w:proofErr w:type="spellStart"/>
      <w:r>
        <w:rPr>
          <w:sz w:val="20"/>
          <w:szCs w:val="20"/>
        </w:rPr>
        <w:t>color</w:t>
      </w:r>
      <w:proofErr w:type="spellEnd"/>
      <w:r>
        <w:rPr>
          <w:sz w:val="20"/>
          <w:szCs w:val="20"/>
        </w:rPr>
        <w:t xml:space="preserve">" każda ze składowych jest reprezentowana przez 32 / 512 poziomów </w:t>
      </w:r>
      <w:r w:rsidRPr="00B9740F">
        <w:rPr>
          <w:b/>
          <w:bCs/>
          <w:sz w:val="20"/>
          <w:szCs w:val="20"/>
        </w:rPr>
        <w:t>NIE</w:t>
      </w:r>
    </w:p>
    <w:p w14:paraId="1A43E32E" w14:textId="5F7BAB36" w:rsidR="00B9740F" w:rsidRDefault="00B9740F" w:rsidP="005D0F21">
      <w:pPr>
        <w:pStyle w:val="Akapitzlist"/>
        <w:numPr>
          <w:ilvl w:val="0"/>
          <w:numId w:val="1"/>
        </w:numPr>
        <w:rPr>
          <w:sz w:val="20"/>
          <w:szCs w:val="20"/>
        </w:rPr>
      </w:pPr>
      <w:r>
        <w:rPr>
          <w:sz w:val="20"/>
          <w:szCs w:val="20"/>
        </w:rPr>
        <w:t xml:space="preserve">W modelu barw HLS barwa biała leży na powierzchni bocznej ostrosłupa </w:t>
      </w:r>
      <w:r w:rsidRPr="00B9740F">
        <w:rPr>
          <w:b/>
          <w:bCs/>
          <w:sz w:val="20"/>
          <w:szCs w:val="20"/>
        </w:rPr>
        <w:t>NIE</w:t>
      </w:r>
      <w:r>
        <w:rPr>
          <w:b/>
          <w:bCs/>
          <w:sz w:val="20"/>
          <w:szCs w:val="20"/>
        </w:rPr>
        <w:t xml:space="preserve"> </w:t>
      </w:r>
      <w:r>
        <w:rPr>
          <w:i/>
          <w:iCs/>
          <w:sz w:val="20"/>
          <w:szCs w:val="20"/>
        </w:rPr>
        <w:t>jest na wierzchołku</w:t>
      </w:r>
    </w:p>
    <w:p w14:paraId="26640D89" w14:textId="775E37D2" w:rsidR="00B9740F" w:rsidRPr="00B9740F" w:rsidRDefault="00B9740F" w:rsidP="005D0F21">
      <w:pPr>
        <w:pStyle w:val="Akapitzlist"/>
        <w:numPr>
          <w:ilvl w:val="0"/>
          <w:numId w:val="1"/>
        </w:numPr>
        <w:rPr>
          <w:sz w:val="20"/>
          <w:szCs w:val="20"/>
        </w:rPr>
      </w:pPr>
      <w:r>
        <w:rPr>
          <w:sz w:val="20"/>
          <w:szCs w:val="20"/>
        </w:rPr>
        <w:t xml:space="preserve">W modelu RGB przy reprezentacji barwy za pomocą 24 bitów barwa czarna ma współrzędne (255, 255, 255) </w:t>
      </w:r>
      <w:r w:rsidRPr="00B9740F">
        <w:rPr>
          <w:b/>
          <w:bCs/>
          <w:sz w:val="20"/>
          <w:szCs w:val="20"/>
        </w:rPr>
        <w:t>NIE</w:t>
      </w:r>
    </w:p>
    <w:p w14:paraId="74906733" w14:textId="20226B44" w:rsidR="00B9740F" w:rsidRPr="00B9740F" w:rsidRDefault="00B9740F" w:rsidP="005D0F21">
      <w:pPr>
        <w:pStyle w:val="Akapitzlist"/>
        <w:numPr>
          <w:ilvl w:val="0"/>
          <w:numId w:val="1"/>
        </w:numPr>
        <w:rPr>
          <w:sz w:val="20"/>
          <w:szCs w:val="20"/>
        </w:rPr>
      </w:pPr>
      <w:r>
        <w:rPr>
          <w:sz w:val="20"/>
          <w:szCs w:val="20"/>
        </w:rPr>
        <w:lastRenderedPageBreak/>
        <w:t xml:space="preserve">W systemie </w:t>
      </w:r>
      <w:proofErr w:type="spellStart"/>
      <w:r>
        <w:rPr>
          <w:sz w:val="20"/>
          <w:szCs w:val="20"/>
        </w:rPr>
        <w:t>full-color</w:t>
      </w:r>
      <w:proofErr w:type="spellEnd"/>
      <w:r>
        <w:rPr>
          <w:sz w:val="20"/>
          <w:szCs w:val="20"/>
        </w:rPr>
        <w:t xml:space="preserve"> każda składowa barwy jest reprezentowana przez 10 bitów </w:t>
      </w:r>
      <w:r w:rsidRPr="00B9740F">
        <w:rPr>
          <w:b/>
          <w:bCs/>
          <w:sz w:val="20"/>
          <w:szCs w:val="20"/>
        </w:rPr>
        <w:t>NIE</w:t>
      </w:r>
    </w:p>
    <w:p w14:paraId="6379D6C5" w14:textId="122B5BBE" w:rsidR="00B9740F" w:rsidRPr="00B9740F" w:rsidRDefault="00B9740F" w:rsidP="005D0F21">
      <w:pPr>
        <w:pStyle w:val="Akapitzlist"/>
        <w:numPr>
          <w:ilvl w:val="0"/>
          <w:numId w:val="1"/>
        </w:numPr>
        <w:rPr>
          <w:sz w:val="20"/>
          <w:szCs w:val="20"/>
        </w:rPr>
      </w:pPr>
      <w:r>
        <w:rPr>
          <w:sz w:val="20"/>
          <w:szCs w:val="20"/>
        </w:rPr>
        <w:t xml:space="preserve">W modelu HSV odcień barwy określany jest w procentach </w:t>
      </w:r>
      <w:r w:rsidRPr="00B9740F">
        <w:rPr>
          <w:b/>
          <w:bCs/>
          <w:sz w:val="20"/>
          <w:szCs w:val="20"/>
        </w:rPr>
        <w:t>NIE</w:t>
      </w:r>
      <w:r>
        <w:rPr>
          <w:b/>
          <w:bCs/>
          <w:sz w:val="20"/>
          <w:szCs w:val="20"/>
        </w:rPr>
        <w:t xml:space="preserve"> </w:t>
      </w:r>
      <w:r>
        <w:rPr>
          <w:i/>
          <w:iCs/>
          <w:sz w:val="20"/>
          <w:szCs w:val="20"/>
        </w:rPr>
        <w:t>wyrażany jest w stopniach od 0 do 360</w:t>
      </w:r>
    </w:p>
    <w:p w14:paraId="0C0415AF" w14:textId="15D9CA66" w:rsidR="00B9740F" w:rsidRPr="00B9740F" w:rsidRDefault="00B9740F" w:rsidP="00B9740F">
      <w:pPr>
        <w:pStyle w:val="Akapitzlist"/>
        <w:numPr>
          <w:ilvl w:val="0"/>
          <w:numId w:val="1"/>
        </w:numPr>
        <w:rPr>
          <w:sz w:val="20"/>
          <w:szCs w:val="20"/>
        </w:rPr>
      </w:pPr>
      <w:r w:rsidRPr="00B9740F">
        <w:rPr>
          <w:sz w:val="20"/>
          <w:szCs w:val="20"/>
        </w:rPr>
        <w:t xml:space="preserve">CMY pozwala generować odcienie szarości </w:t>
      </w:r>
      <w:r w:rsidRPr="00B9740F">
        <w:rPr>
          <w:b/>
          <w:bCs/>
          <w:sz w:val="20"/>
          <w:szCs w:val="20"/>
        </w:rPr>
        <w:t>TAK</w:t>
      </w:r>
    </w:p>
    <w:p w14:paraId="246B4B50" w14:textId="6D54142D" w:rsidR="00B9740F" w:rsidRPr="00B9740F" w:rsidRDefault="00B9740F" w:rsidP="005D0F21">
      <w:pPr>
        <w:pStyle w:val="Akapitzlist"/>
        <w:numPr>
          <w:ilvl w:val="0"/>
          <w:numId w:val="1"/>
        </w:numPr>
        <w:rPr>
          <w:sz w:val="20"/>
          <w:szCs w:val="20"/>
        </w:rPr>
      </w:pPr>
      <w:r>
        <w:rPr>
          <w:sz w:val="20"/>
          <w:szCs w:val="20"/>
        </w:rPr>
        <w:t xml:space="preserve">CMY ma budowę dyskretną </w:t>
      </w:r>
      <w:r w:rsidRPr="00B9740F">
        <w:rPr>
          <w:b/>
          <w:bCs/>
          <w:sz w:val="20"/>
          <w:szCs w:val="20"/>
        </w:rPr>
        <w:t>TAK</w:t>
      </w:r>
    </w:p>
    <w:p w14:paraId="267251FF" w14:textId="0155AF38" w:rsidR="00895264" w:rsidRPr="0000262C" w:rsidRDefault="00B9740F" w:rsidP="00B9740F">
      <w:pPr>
        <w:pStyle w:val="Akapitzlist"/>
        <w:numPr>
          <w:ilvl w:val="0"/>
          <w:numId w:val="1"/>
        </w:numPr>
        <w:rPr>
          <w:sz w:val="20"/>
          <w:szCs w:val="20"/>
        </w:rPr>
      </w:pPr>
      <w:r>
        <w:rPr>
          <w:sz w:val="20"/>
          <w:szCs w:val="20"/>
        </w:rPr>
        <w:t xml:space="preserve">W modelu HSV na osi głównej ostrosłupa znajdują się wartości nasycenia w skali 0-1 </w:t>
      </w:r>
      <w:r w:rsidRPr="00B9740F">
        <w:rPr>
          <w:b/>
          <w:bCs/>
          <w:sz w:val="20"/>
          <w:szCs w:val="20"/>
        </w:rPr>
        <w:t>NIE</w:t>
      </w:r>
      <w:r>
        <w:rPr>
          <w:b/>
          <w:bCs/>
          <w:sz w:val="20"/>
          <w:szCs w:val="20"/>
        </w:rPr>
        <w:t xml:space="preserve"> </w:t>
      </w:r>
      <w:r>
        <w:rPr>
          <w:i/>
          <w:iCs/>
          <w:sz w:val="20"/>
          <w:szCs w:val="20"/>
        </w:rPr>
        <w:t>to jest jasność</w:t>
      </w:r>
    </w:p>
    <w:p w14:paraId="4F2FB9A8" w14:textId="3D81D127" w:rsidR="0000262C" w:rsidRPr="00AC1012" w:rsidRDefault="0000262C" w:rsidP="00B9740F">
      <w:pPr>
        <w:pStyle w:val="Akapitzlist"/>
        <w:numPr>
          <w:ilvl w:val="0"/>
          <w:numId w:val="1"/>
        </w:numPr>
        <w:rPr>
          <w:sz w:val="20"/>
          <w:szCs w:val="20"/>
        </w:rPr>
      </w:pPr>
      <w:r>
        <w:rPr>
          <w:sz w:val="20"/>
          <w:szCs w:val="20"/>
        </w:rPr>
        <w:t xml:space="preserve">Pojęcie barwy jest wrażeniem percepcyjnym człowieka </w:t>
      </w:r>
      <w:r w:rsidRPr="0000262C">
        <w:rPr>
          <w:b/>
          <w:bCs/>
          <w:sz w:val="20"/>
          <w:szCs w:val="20"/>
        </w:rPr>
        <w:t>TAK</w:t>
      </w:r>
    </w:p>
    <w:p w14:paraId="3841A5C0" w14:textId="1BC055D7" w:rsidR="00AC1012" w:rsidRPr="0000262C" w:rsidRDefault="00AC1012" w:rsidP="00B9740F">
      <w:pPr>
        <w:pStyle w:val="Akapitzlist"/>
        <w:numPr>
          <w:ilvl w:val="0"/>
          <w:numId w:val="1"/>
        </w:numPr>
        <w:rPr>
          <w:sz w:val="20"/>
          <w:szCs w:val="20"/>
        </w:rPr>
      </w:pPr>
      <w:r>
        <w:rPr>
          <w:sz w:val="20"/>
          <w:szCs w:val="20"/>
        </w:rPr>
        <w:t xml:space="preserve">Urządzenie drukujące (np. drukarki) wykorzystują efekt </w:t>
      </w:r>
      <w:proofErr w:type="spellStart"/>
      <w:r>
        <w:rPr>
          <w:sz w:val="20"/>
          <w:szCs w:val="20"/>
        </w:rPr>
        <w:t>subtraktywnego</w:t>
      </w:r>
      <w:proofErr w:type="spellEnd"/>
      <w:r>
        <w:rPr>
          <w:sz w:val="20"/>
          <w:szCs w:val="20"/>
        </w:rPr>
        <w:t xml:space="preserve"> mieszania barw </w:t>
      </w:r>
      <w:r w:rsidRPr="00AC1012">
        <w:rPr>
          <w:b/>
          <w:bCs/>
          <w:sz w:val="20"/>
          <w:szCs w:val="20"/>
        </w:rPr>
        <w:t>TAK</w:t>
      </w:r>
    </w:p>
    <w:p w14:paraId="2C92025D" w14:textId="2DCFEEE7" w:rsidR="00B9740F" w:rsidRDefault="00B9740F" w:rsidP="00B9740F">
      <w:pPr>
        <w:rPr>
          <w:sz w:val="20"/>
          <w:szCs w:val="20"/>
        </w:rPr>
      </w:pPr>
    </w:p>
    <w:p w14:paraId="1D0CF2B4" w14:textId="77777777" w:rsidR="00EB6740" w:rsidRPr="00B9740F" w:rsidRDefault="00EB6740" w:rsidP="00B9740F">
      <w:pPr>
        <w:rPr>
          <w:sz w:val="20"/>
          <w:szCs w:val="20"/>
        </w:rPr>
      </w:pPr>
    </w:p>
    <w:p w14:paraId="0AC06E7E" w14:textId="48349372" w:rsidR="00895264" w:rsidRPr="00895264" w:rsidRDefault="00895264" w:rsidP="00895264">
      <w:pPr>
        <w:rPr>
          <w:b/>
          <w:bCs/>
          <w:sz w:val="24"/>
          <w:szCs w:val="24"/>
        </w:rPr>
      </w:pPr>
      <w:r>
        <w:rPr>
          <w:b/>
          <w:bCs/>
          <w:sz w:val="24"/>
          <w:szCs w:val="24"/>
        </w:rPr>
        <w:t>Eliminacja powierzchni niewidocznych</w:t>
      </w:r>
    </w:p>
    <w:p w14:paraId="088E9381" w14:textId="50A4E460" w:rsidR="00410AC8" w:rsidRDefault="00895264" w:rsidP="00B9740F">
      <w:pPr>
        <w:pStyle w:val="Akapitzlist"/>
        <w:numPr>
          <w:ilvl w:val="0"/>
          <w:numId w:val="1"/>
        </w:numPr>
        <w:rPr>
          <w:sz w:val="20"/>
          <w:szCs w:val="20"/>
        </w:rPr>
      </w:pPr>
      <w:r>
        <w:rPr>
          <w:sz w:val="20"/>
          <w:szCs w:val="20"/>
        </w:rPr>
        <w:t>W algorytmach eliminacji powierzchni niewidocznych „zajmujemy się” jedynie wielokątami znajdującymi się wewnątrz bryły widzenia</w:t>
      </w:r>
      <w:r w:rsidRPr="00895264">
        <w:rPr>
          <w:sz w:val="20"/>
          <w:szCs w:val="20"/>
        </w:rPr>
        <w:t xml:space="preserve">  </w:t>
      </w:r>
    </w:p>
    <w:p w14:paraId="60DA0EC4" w14:textId="15B13368" w:rsidR="00F57907" w:rsidRPr="00F57907" w:rsidRDefault="00F57907" w:rsidP="00B9740F">
      <w:pPr>
        <w:pStyle w:val="Akapitzlist"/>
        <w:numPr>
          <w:ilvl w:val="0"/>
          <w:numId w:val="1"/>
        </w:numPr>
        <w:rPr>
          <w:sz w:val="20"/>
          <w:szCs w:val="20"/>
        </w:rPr>
      </w:pPr>
      <w:r>
        <w:rPr>
          <w:sz w:val="20"/>
          <w:szCs w:val="20"/>
        </w:rPr>
        <w:t xml:space="preserve">W algorytmie z-bufora konieczne jest wstępne sortowanie wielokątów </w:t>
      </w:r>
      <w:r w:rsidRPr="00F57907">
        <w:rPr>
          <w:b/>
          <w:bCs/>
          <w:sz w:val="20"/>
          <w:szCs w:val="20"/>
        </w:rPr>
        <w:t>NIE</w:t>
      </w:r>
    </w:p>
    <w:p w14:paraId="4A0DD640" w14:textId="27B37889" w:rsidR="00F57907" w:rsidRPr="00F57907" w:rsidRDefault="00F57907" w:rsidP="00B9740F">
      <w:pPr>
        <w:pStyle w:val="Akapitzlist"/>
        <w:numPr>
          <w:ilvl w:val="0"/>
          <w:numId w:val="1"/>
        </w:numPr>
        <w:rPr>
          <w:sz w:val="20"/>
          <w:szCs w:val="20"/>
        </w:rPr>
      </w:pPr>
      <w:r>
        <w:rPr>
          <w:sz w:val="20"/>
          <w:szCs w:val="20"/>
        </w:rPr>
        <w:t xml:space="preserve">W algorytmie malarskim konieczne jest wstępne sortowanie wielokątów </w:t>
      </w:r>
      <w:r w:rsidRPr="00F57907">
        <w:rPr>
          <w:b/>
          <w:bCs/>
          <w:sz w:val="20"/>
          <w:szCs w:val="20"/>
        </w:rPr>
        <w:t>TAK</w:t>
      </w:r>
    </w:p>
    <w:p w14:paraId="2B23EB60" w14:textId="2A376D1A" w:rsidR="00F57907" w:rsidRDefault="00F57907" w:rsidP="00B9740F">
      <w:pPr>
        <w:pStyle w:val="Akapitzlist"/>
        <w:numPr>
          <w:ilvl w:val="0"/>
          <w:numId w:val="1"/>
        </w:numPr>
        <w:rPr>
          <w:sz w:val="20"/>
          <w:szCs w:val="20"/>
        </w:rPr>
      </w:pPr>
      <w:r>
        <w:rPr>
          <w:sz w:val="20"/>
          <w:szCs w:val="20"/>
        </w:rPr>
        <w:t xml:space="preserve">Algorytm z-bufora jest wykorzystywany do wypełniania powierzchni wielokątów </w:t>
      </w:r>
      <w:r w:rsidRPr="00F57907">
        <w:rPr>
          <w:b/>
          <w:bCs/>
          <w:sz w:val="20"/>
          <w:szCs w:val="20"/>
        </w:rPr>
        <w:t>NIE</w:t>
      </w:r>
    </w:p>
    <w:p w14:paraId="35260021" w14:textId="6D45F144" w:rsidR="00987876" w:rsidRPr="00EB6740" w:rsidRDefault="00987876" w:rsidP="00B9740F">
      <w:pPr>
        <w:pStyle w:val="Akapitzlist"/>
        <w:numPr>
          <w:ilvl w:val="0"/>
          <w:numId w:val="1"/>
        </w:numPr>
        <w:rPr>
          <w:sz w:val="20"/>
          <w:szCs w:val="20"/>
        </w:rPr>
      </w:pPr>
      <w:r w:rsidRPr="001A610D">
        <w:rPr>
          <w:sz w:val="20"/>
          <w:szCs w:val="20"/>
        </w:rPr>
        <w:t>Z-bufor przechowuje informacje o przezroczystości wyświetlanego wielokąta</w:t>
      </w:r>
      <w:r>
        <w:rPr>
          <w:sz w:val="20"/>
          <w:szCs w:val="20"/>
        </w:rPr>
        <w:t xml:space="preserve"> </w:t>
      </w:r>
      <w:r w:rsidRPr="00987876">
        <w:rPr>
          <w:b/>
          <w:bCs/>
          <w:sz w:val="20"/>
          <w:szCs w:val="20"/>
        </w:rPr>
        <w:t>TAK</w:t>
      </w:r>
    </w:p>
    <w:p w14:paraId="2F45A328" w14:textId="6373995B" w:rsidR="00EB6740" w:rsidRPr="00987876" w:rsidRDefault="00EB6740" w:rsidP="00B9740F">
      <w:pPr>
        <w:pStyle w:val="Akapitzlist"/>
        <w:numPr>
          <w:ilvl w:val="0"/>
          <w:numId w:val="1"/>
        </w:numPr>
        <w:rPr>
          <w:sz w:val="20"/>
          <w:szCs w:val="20"/>
        </w:rPr>
      </w:pPr>
      <w:r>
        <w:rPr>
          <w:sz w:val="20"/>
          <w:szCs w:val="20"/>
        </w:rPr>
        <w:t xml:space="preserve">Z-bufor przechowuje informacje o kolejności rysowanych wielokątów </w:t>
      </w:r>
      <w:r w:rsidRPr="00EB6740">
        <w:rPr>
          <w:b/>
          <w:bCs/>
          <w:sz w:val="20"/>
          <w:szCs w:val="20"/>
        </w:rPr>
        <w:t>TAK</w:t>
      </w:r>
    </w:p>
    <w:p w14:paraId="774A1A0B" w14:textId="019230B2" w:rsidR="00987876" w:rsidRDefault="00987876" w:rsidP="00B9740F">
      <w:pPr>
        <w:pStyle w:val="Akapitzlist"/>
        <w:numPr>
          <w:ilvl w:val="0"/>
          <w:numId w:val="1"/>
        </w:numPr>
        <w:rPr>
          <w:sz w:val="20"/>
          <w:szCs w:val="20"/>
        </w:rPr>
      </w:pPr>
      <w:r>
        <w:rPr>
          <w:sz w:val="20"/>
          <w:szCs w:val="20"/>
        </w:rPr>
        <w:t>Przy</w:t>
      </w:r>
      <w:r w:rsidRPr="001A610D">
        <w:rPr>
          <w:sz w:val="20"/>
          <w:szCs w:val="20"/>
        </w:rPr>
        <w:t xml:space="preserve"> stosowaniu metody malarskiej konieczne jest wyznaczenie normalnych do wielokątów </w:t>
      </w:r>
      <w:r w:rsidR="00FE7D39" w:rsidRPr="00FE7D39">
        <w:rPr>
          <w:b/>
          <w:bCs/>
          <w:sz w:val="20"/>
          <w:szCs w:val="20"/>
        </w:rPr>
        <w:t>NIE</w:t>
      </w:r>
    </w:p>
    <w:p w14:paraId="2B29A8E2" w14:textId="161E0EDE" w:rsidR="00C041D7" w:rsidRDefault="00C041D7" w:rsidP="00B9740F">
      <w:pPr>
        <w:pStyle w:val="Akapitzlist"/>
        <w:numPr>
          <w:ilvl w:val="0"/>
          <w:numId w:val="1"/>
        </w:numPr>
        <w:rPr>
          <w:sz w:val="20"/>
          <w:szCs w:val="20"/>
        </w:rPr>
      </w:pPr>
      <w:r>
        <w:rPr>
          <w:sz w:val="20"/>
          <w:szCs w:val="20"/>
        </w:rPr>
        <w:t xml:space="preserve">Algorytm malarski polega na rozpatrywaniu widoczności dla kolejnych pikseli obrazu </w:t>
      </w:r>
      <w:r w:rsidRPr="00C041D7">
        <w:rPr>
          <w:b/>
          <w:bCs/>
          <w:sz w:val="20"/>
          <w:szCs w:val="20"/>
        </w:rPr>
        <w:t>NIE</w:t>
      </w:r>
    </w:p>
    <w:p w14:paraId="4C68C0FA" w14:textId="4D68EB58" w:rsidR="00EB6740" w:rsidRPr="004F1CB9" w:rsidRDefault="00EB6740" w:rsidP="00B9740F">
      <w:pPr>
        <w:pStyle w:val="Akapitzlist"/>
        <w:numPr>
          <w:ilvl w:val="0"/>
          <w:numId w:val="1"/>
        </w:numPr>
        <w:rPr>
          <w:sz w:val="20"/>
          <w:szCs w:val="20"/>
        </w:rPr>
      </w:pPr>
      <w:r>
        <w:rPr>
          <w:sz w:val="20"/>
          <w:szCs w:val="20"/>
        </w:rPr>
        <w:t xml:space="preserve">Eliminacja powierzchni niewidocznych musi być przeprowadzana jedynie dla obrazów kolorowych </w:t>
      </w:r>
      <w:r w:rsidRPr="00EB6740">
        <w:rPr>
          <w:b/>
          <w:bCs/>
          <w:sz w:val="20"/>
          <w:szCs w:val="20"/>
        </w:rPr>
        <w:t>NIE</w:t>
      </w:r>
    </w:p>
    <w:p w14:paraId="4D196A88" w14:textId="1D1014DB" w:rsidR="004F1CB9" w:rsidRPr="004F1CB9" w:rsidRDefault="004F1CB9" w:rsidP="00B9740F">
      <w:pPr>
        <w:pStyle w:val="Akapitzlist"/>
        <w:numPr>
          <w:ilvl w:val="0"/>
          <w:numId w:val="1"/>
        </w:numPr>
        <w:rPr>
          <w:sz w:val="20"/>
          <w:szCs w:val="20"/>
        </w:rPr>
      </w:pPr>
      <w:r>
        <w:rPr>
          <w:sz w:val="20"/>
          <w:szCs w:val="20"/>
        </w:rPr>
        <w:t xml:space="preserve">Metoda malarska wymaga korzystania z pomocniczego bufora pamięci o pojemności określonej przez rozdzielczość ekranu </w:t>
      </w:r>
      <w:r w:rsidRPr="004F1CB9">
        <w:rPr>
          <w:b/>
          <w:bCs/>
          <w:sz w:val="20"/>
          <w:szCs w:val="20"/>
        </w:rPr>
        <w:t>NIE</w:t>
      </w:r>
    </w:p>
    <w:p w14:paraId="0CFCC478" w14:textId="22CD5611" w:rsidR="004F1CB9" w:rsidRPr="004F1CB9" w:rsidRDefault="004F1CB9" w:rsidP="00B9740F">
      <w:pPr>
        <w:pStyle w:val="Akapitzlist"/>
        <w:numPr>
          <w:ilvl w:val="0"/>
          <w:numId w:val="1"/>
        </w:numPr>
        <w:rPr>
          <w:sz w:val="20"/>
          <w:szCs w:val="20"/>
        </w:rPr>
      </w:pPr>
      <w:r>
        <w:rPr>
          <w:sz w:val="20"/>
          <w:szCs w:val="20"/>
        </w:rPr>
        <w:t xml:space="preserve">Metoda wektora normalnego pozwala eliminować powierzchnie niewidoczne w obiektach typu prostopadłościan z wyciętym w środku otworem </w:t>
      </w:r>
      <w:r w:rsidRPr="004F1CB9">
        <w:rPr>
          <w:b/>
          <w:bCs/>
          <w:sz w:val="20"/>
          <w:szCs w:val="20"/>
        </w:rPr>
        <w:t>NIE</w:t>
      </w:r>
    </w:p>
    <w:p w14:paraId="3A6B8BBD" w14:textId="38158824" w:rsidR="004F1CB9" w:rsidRPr="004E59F1" w:rsidRDefault="004F1CB9" w:rsidP="00B9740F">
      <w:pPr>
        <w:pStyle w:val="Akapitzlist"/>
        <w:numPr>
          <w:ilvl w:val="0"/>
          <w:numId w:val="1"/>
        </w:numPr>
        <w:rPr>
          <w:sz w:val="20"/>
          <w:szCs w:val="20"/>
        </w:rPr>
      </w:pPr>
      <w:r>
        <w:rPr>
          <w:sz w:val="20"/>
          <w:szCs w:val="20"/>
        </w:rPr>
        <w:t xml:space="preserve">Metoda z-bufora jest wykorzystywana w grafice 2D </w:t>
      </w:r>
      <w:r w:rsidRPr="004F1CB9">
        <w:rPr>
          <w:b/>
          <w:bCs/>
          <w:sz w:val="20"/>
          <w:szCs w:val="20"/>
        </w:rPr>
        <w:t>NIE</w:t>
      </w:r>
    </w:p>
    <w:p w14:paraId="2D149EFA" w14:textId="1B3D9A07" w:rsidR="004E59F1" w:rsidRDefault="004E59F1" w:rsidP="00B9740F">
      <w:pPr>
        <w:pStyle w:val="Akapitzlist"/>
        <w:numPr>
          <w:ilvl w:val="0"/>
          <w:numId w:val="1"/>
        </w:numPr>
        <w:rPr>
          <w:sz w:val="20"/>
          <w:szCs w:val="20"/>
        </w:rPr>
      </w:pPr>
      <w:r>
        <w:rPr>
          <w:sz w:val="20"/>
          <w:szCs w:val="20"/>
        </w:rPr>
        <w:t xml:space="preserve">Jeśli użyjemy algorytmu malarskiego to wielokąty położone najdalej od obserwatora zostaną wyświetlone jako ostatnie </w:t>
      </w:r>
      <w:r w:rsidRPr="004E59F1">
        <w:rPr>
          <w:b/>
          <w:bCs/>
          <w:sz w:val="20"/>
          <w:szCs w:val="20"/>
        </w:rPr>
        <w:t>???</w:t>
      </w:r>
    </w:p>
    <w:p w14:paraId="75EFD295" w14:textId="00EA6792" w:rsidR="00987876" w:rsidRDefault="004E59F1" w:rsidP="00A00274">
      <w:pPr>
        <w:pStyle w:val="Akapitzlist"/>
        <w:numPr>
          <w:ilvl w:val="0"/>
          <w:numId w:val="1"/>
        </w:numPr>
        <w:rPr>
          <w:sz w:val="20"/>
          <w:szCs w:val="20"/>
        </w:rPr>
      </w:pPr>
      <w:r>
        <w:rPr>
          <w:sz w:val="20"/>
          <w:szCs w:val="20"/>
        </w:rPr>
        <w:t xml:space="preserve">Obcinanie bryłą widzenia jest stosowane, aby ograniczyć liczbę wielokątów przekazywanych np. do algorytmów eliminacji powierzchni niewidocznych </w:t>
      </w:r>
      <w:r w:rsidRPr="004E59F1">
        <w:rPr>
          <w:b/>
          <w:bCs/>
          <w:sz w:val="20"/>
          <w:szCs w:val="20"/>
        </w:rPr>
        <w:t>???</w:t>
      </w:r>
      <w:r w:rsidR="00A00274" w:rsidRPr="00987876">
        <w:rPr>
          <w:sz w:val="20"/>
          <w:szCs w:val="20"/>
        </w:rPr>
        <w:t xml:space="preserve"> </w:t>
      </w:r>
    </w:p>
    <w:p w14:paraId="3B93E9A3" w14:textId="77777777" w:rsidR="00405094" w:rsidRPr="00405094" w:rsidRDefault="00405094" w:rsidP="00405094">
      <w:pPr>
        <w:rPr>
          <w:sz w:val="20"/>
          <w:szCs w:val="20"/>
        </w:rPr>
      </w:pPr>
    </w:p>
    <w:p w14:paraId="60BD71BC" w14:textId="77777777" w:rsidR="00895264" w:rsidRPr="00895264" w:rsidRDefault="00895264" w:rsidP="00895264">
      <w:pPr>
        <w:rPr>
          <w:b/>
          <w:bCs/>
          <w:sz w:val="24"/>
          <w:szCs w:val="24"/>
        </w:rPr>
      </w:pPr>
      <w:r>
        <w:rPr>
          <w:b/>
          <w:bCs/>
          <w:sz w:val="24"/>
          <w:szCs w:val="24"/>
        </w:rPr>
        <w:t>W wyniku próbkowania obrazka czarno białego metodą powierzchniową do reprezentacji w szarości (8 bitów/piksel)</w:t>
      </w:r>
    </w:p>
    <w:p w14:paraId="5EC12A23" w14:textId="77777777" w:rsidR="00895264" w:rsidRPr="00895264" w:rsidRDefault="00895264" w:rsidP="00895264">
      <w:pPr>
        <w:pStyle w:val="Akapitzlist"/>
        <w:numPr>
          <w:ilvl w:val="0"/>
          <w:numId w:val="1"/>
        </w:numPr>
        <w:rPr>
          <w:sz w:val="20"/>
          <w:szCs w:val="20"/>
        </w:rPr>
      </w:pPr>
      <w:r>
        <w:rPr>
          <w:sz w:val="20"/>
          <w:szCs w:val="20"/>
        </w:rPr>
        <w:t>Można uzyskać jedynie piksele białe albo czarne</w:t>
      </w:r>
      <w:r w:rsidRPr="00895264">
        <w:rPr>
          <w:sz w:val="20"/>
          <w:szCs w:val="20"/>
        </w:rPr>
        <w:t xml:space="preserve">  TAK/NIE</w:t>
      </w:r>
    </w:p>
    <w:p w14:paraId="337A6FAF" w14:textId="77777777" w:rsidR="00895264" w:rsidRPr="00895264" w:rsidRDefault="00895264" w:rsidP="00895264">
      <w:pPr>
        <w:pStyle w:val="Akapitzlist"/>
        <w:numPr>
          <w:ilvl w:val="0"/>
          <w:numId w:val="1"/>
        </w:numPr>
        <w:rPr>
          <w:sz w:val="20"/>
          <w:szCs w:val="20"/>
        </w:rPr>
      </w:pPr>
      <w:r>
        <w:rPr>
          <w:sz w:val="20"/>
          <w:szCs w:val="20"/>
        </w:rPr>
        <w:t xml:space="preserve">Trzeba użyć innej metody próbkowania obrazu </w:t>
      </w:r>
      <w:r w:rsidRPr="00895264">
        <w:rPr>
          <w:sz w:val="20"/>
          <w:szCs w:val="20"/>
        </w:rPr>
        <w:t>TAK/NIE</w:t>
      </w:r>
    </w:p>
    <w:p w14:paraId="7B1B66C9" w14:textId="77777777" w:rsidR="00895264" w:rsidRPr="00895264" w:rsidRDefault="00895264" w:rsidP="00C76B14">
      <w:pPr>
        <w:pStyle w:val="Akapitzlist"/>
        <w:numPr>
          <w:ilvl w:val="0"/>
          <w:numId w:val="1"/>
        </w:numPr>
        <w:rPr>
          <w:sz w:val="20"/>
          <w:szCs w:val="20"/>
        </w:rPr>
      </w:pPr>
      <w:r>
        <w:rPr>
          <w:sz w:val="20"/>
          <w:szCs w:val="20"/>
        </w:rPr>
        <w:t>Można uzyskać piksele w odcieniach szarości</w:t>
      </w:r>
      <w:r w:rsidRPr="00895264">
        <w:rPr>
          <w:sz w:val="20"/>
          <w:szCs w:val="20"/>
        </w:rPr>
        <w:t xml:space="preserve"> TAK/NIE</w:t>
      </w:r>
    </w:p>
    <w:p w14:paraId="65432188" w14:textId="3E541FD8" w:rsidR="00895264" w:rsidRDefault="00895264" w:rsidP="00895264">
      <w:pPr>
        <w:rPr>
          <w:sz w:val="20"/>
          <w:szCs w:val="20"/>
        </w:rPr>
      </w:pPr>
    </w:p>
    <w:p w14:paraId="5E97026B" w14:textId="5BCCBB97" w:rsidR="00382383" w:rsidRPr="00895264" w:rsidRDefault="00382383" w:rsidP="00382383">
      <w:pPr>
        <w:rPr>
          <w:b/>
          <w:bCs/>
          <w:sz w:val="24"/>
          <w:szCs w:val="24"/>
        </w:rPr>
      </w:pPr>
      <w:r>
        <w:rPr>
          <w:b/>
          <w:bCs/>
          <w:sz w:val="24"/>
          <w:szCs w:val="24"/>
        </w:rPr>
        <w:t>Algorytmy rastrowe</w:t>
      </w:r>
    </w:p>
    <w:p w14:paraId="3C568772" w14:textId="70172820" w:rsidR="00382383" w:rsidRDefault="00382383" w:rsidP="00382383">
      <w:pPr>
        <w:pStyle w:val="Akapitzlist"/>
        <w:numPr>
          <w:ilvl w:val="0"/>
          <w:numId w:val="1"/>
        </w:numPr>
        <w:rPr>
          <w:sz w:val="20"/>
          <w:szCs w:val="20"/>
        </w:rPr>
      </w:pPr>
      <w:r>
        <w:rPr>
          <w:sz w:val="20"/>
          <w:szCs w:val="20"/>
        </w:rPr>
        <w:t>W przyrostowym algorytmie rysowania  odcinka (DDA) współrzędne każdego piksela (</w:t>
      </w:r>
      <w:proofErr w:type="spellStart"/>
      <w:r>
        <w:rPr>
          <w:sz w:val="20"/>
          <w:szCs w:val="20"/>
        </w:rPr>
        <w:t>x</w:t>
      </w:r>
      <w:r w:rsidRPr="00382383">
        <w:rPr>
          <w:sz w:val="20"/>
          <w:szCs w:val="20"/>
          <w:vertAlign w:val="subscript"/>
        </w:rPr>
        <w:t>b</w:t>
      </w:r>
      <w:r>
        <w:rPr>
          <w:sz w:val="20"/>
          <w:szCs w:val="20"/>
        </w:rPr>
        <w:t>y</w:t>
      </w:r>
      <w:r w:rsidRPr="00382383">
        <w:rPr>
          <w:sz w:val="20"/>
          <w:szCs w:val="20"/>
          <w:vertAlign w:val="subscript"/>
        </w:rPr>
        <w:t>i</w:t>
      </w:r>
      <w:proofErr w:type="spellEnd"/>
      <w:r>
        <w:rPr>
          <w:sz w:val="20"/>
          <w:szCs w:val="20"/>
        </w:rPr>
        <w:t>) wyliczane są bezpośrednio z równania odcinka w postaci y=</w:t>
      </w:r>
      <w:proofErr w:type="spellStart"/>
      <w:r>
        <w:rPr>
          <w:sz w:val="20"/>
          <w:szCs w:val="20"/>
        </w:rPr>
        <w:t>ax</w:t>
      </w:r>
      <w:proofErr w:type="spellEnd"/>
      <w:r>
        <w:rPr>
          <w:sz w:val="20"/>
          <w:szCs w:val="20"/>
        </w:rPr>
        <w:t xml:space="preserve"> + b</w:t>
      </w:r>
      <w:r w:rsidRPr="00895264">
        <w:rPr>
          <w:sz w:val="20"/>
          <w:szCs w:val="20"/>
        </w:rPr>
        <w:t xml:space="preserve">  </w:t>
      </w:r>
      <w:r w:rsidRPr="00382383">
        <w:rPr>
          <w:b/>
          <w:bCs/>
          <w:sz w:val="20"/>
          <w:szCs w:val="20"/>
        </w:rPr>
        <w:t>NIE</w:t>
      </w:r>
    </w:p>
    <w:p w14:paraId="436B528E" w14:textId="4DC3525F" w:rsidR="00382383" w:rsidRPr="00382383" w:rsidRDefault="00382383" w:rsidP="00382383">
      <w:pPr>
        <w:pStyle w:val="Akapitzlist"/>
        <w:numPr>
          <w:ilvl w:val="0"/>
          <w:numId w:val="1"/>
        </w:numPr>
        <w:rPr>
          <w:sz w:val="20"/>
          <w:szCs w:val="20"/>
        </w:rPr>
      </w:pPr>
      <w:r>
        <w:rPr>
          <w:sz w:val="20"/>
          <w:szCs w:val="20"/>
        </w:rPr>
        <w:t xml:space="preserve">W celu przyspieszenia rysowania okręgu wykorzystuje się własność jego symetrii </w:t>
      </w:r>
      <w:r w:rsidRPr="00382383">
        <w:rPr>
          <w:b/>
          <w:bCs/>
          <w:sz w:val="20"/>
          <w:szCs w:val="20"/>
        </w:rPr>
        <w:t>TAK</w:t>
      </w:r>
    </w:p>
    <w:p w14:paraId="593BD9D5" w14:textId="700EA8DE" w:rsidR="00382383" w:rsidRPr="00936F10" w:rsidRDefault="00382383" w:rsidP="00382383">
      <w:pPr>
        <w:pStyle w:val="Akapitzlist"/>
        <w:numPr>
          <w:ilvl w:val="0"/>
          <w:numId w:val="1"/>
        </w:numPr>
        <w:rPr>
          <w:sz w:val="20"/>
          <w:szCs w:val="20"/>
        </w:rPr>
      </w:pPr>
      <w:r>
        <w:rPr>
          <w:sz w:val="20"/>
          <w:szCs w:val="20"/>
        </w:rPr>
        <w:t xml:space="preserve">Zwiększenie rozdzielczości obrazu rastrowego zwiększa czas rysowania linii, okręgów itd. </w:t>
      </w:r>
      <w:r w:rsidRPr="00382383">
        <w:rPr>
          <w:b/>
          <w:bCs/>
          <w:sz w:val="20"/>
          <w:szCs w:val="20"/>
        </w:rPr>
        <w:t>TAK</w:t>
      </w:r>
    </w:p>
    <w:p w14:paraId="7D7137F1" w14:textId="4261FE19" w:rsidR="00936F10" w:rsidRPr="004F1CB9" w:rsidRDefault="00936F10" w:rsidP="00382383">
      <w:pPr>
        <w:pStyle w:val="Akapitzlist"/>
        <w:numPr>
          <w:ilvl w:val="0"/>
          <w:numId w:val="1"/>
        </w:numPr>
        <w:rPr>
          <w:sz w:val="20"/>
          <w:szCs w:val="20"/>
        </w:rPr>
      </w:pPr>
      <w:r>
        <w:rPr>
          <w:sz w:val="20"/>
          <w:szCs w:val="20"/>
        </w:rPr>
        <w:t xml:space="preserve">W algorytmach obcinania odcinków </w:t>
      </w:r>
      <w:r w:rsidR="004F1CB9">
        <w:rPr>
          <w:sz w:val="20"/>
          <w:szCs w:val="20"/>
        </w:rPr>
        <w:t xml:space="preserve">wyróżnia się etap wstępnej eliminacji odcinków </w:t>
      </w:r>
      <w:r w:rsidR="004F1CB9" w:rsidRPr="004F1CB9">
        <w:rPr>
          <w:b/>
          <w:bCs/>
          <w:sz w:val="20"/>
          <w:szCs w:val="20"/>
        </w:rPr>
        <w:t>TAK</w:t>
      </w:r>
    </w:p>
    <w:p w14:paraId="445DD628" w14:textId="6F6F50C9" w:rsidR="004F1CB9" w:rsidRPr="004F1CB9" w:rsidRDefault="004F1CB9" w:rsidP="00382383">
      <w:pPr>
        <w:pStyle w:val="Akapitzlist"/>
        <w:numPr>
          <w:ilvl w:val="0"/>
          <w:numId w:val="1"/>
        </w:numPr>
        <w:rPr>
          <w:sz w:val="20"/>
          <w:szCs w:val="20"/>
        </w:rPr>
      </w:pPr>
      <w:r w:rsidRPr="004F1CB9">
        <w:rPr>
          <w:sz w:val="20"/>
          <w:szCs w:val="20"/>
        </w:rPr>
        <w:t>W algorytmie DDA</w:t>
      </w:r>
      <w:r>
        <w:rPr>
          <w:sz w:val="20"/>
          <w:szCs w:val="20"/>
        </w:rPr>
        <w:t xml:space="preserve"> rysowania odcinka przy wyznaczaniu każdego piksela korzysta się bezpośrednio z równania linii prostej na której leży odcinek </w:t>
      </w:r>
      <w:r w:rsidRPr="004F1CB9">
        <w:rPr>
          <w:b/>
          <w:bCs/>
          <w:sz w:val="20"/>
          <w:szCs w:val="20"/>
        </w:rPr>
        <w:t>NIE</w:t>
      </w:r>
    </w:p>
    <w:p w14:paraId="61CA890F" w14:textId="3CA9CB3C" w:rsidR="004F1CB9" w:rsidRPr="00AC1012" w:rsidRDefault="004F1CB9" w:rsidP="004F1CB9">
      <w:pPr>
        <w:pStyle w:val="Akapitzlist"/>
        <w:numPr>
          <w:ilvl w:val="0"/>
          <w:numId w:val="1"/>
        </w:numPr>
        <w:rPr>
          <w:sz w:val="20"/>
          <w:szCs w:val="20"/>
        </w:rPr>
      </w:pPr>
      <w:r>
        <w:rPr>
          <w:sz w:val="20"/>
          <w:szCs w:val="20"/>
        </w:rPr>
        <w:t xml:space="preserve">Algorytm wypełniania z punktem początkowym umożliwia wypełnianie figur niewypukłych </w:t>
      </w:r>
      <w:r w:rsidRPr="004F1CB9">
        <w:rPr>
          <w:b/>
          <w:bCs/>
          <w:sz w:val="20"/>
          <w:szCs w:val="20"/>
        </w:rPr>
        <w:t>TAK</w:t>
      </w:r>
    </w:p>
    <w:p w14:paraId="58E68421" w14:textId="1E8CA91D" w:rsidR="00AC1012" w:rsidRPr="000376A0" w:rsidRDefault="00AC1012" w:rsidP="004F1CB9">
      <w:pPr>
        <w:pStyle w:val="Akapitzlist"/>
        <w:numPr>
          <w:ilvl w:val="0"/>
          <w:numId w:val="1"/>
        </w:numPr>
        <w:rPr>
          <w:sz w:val="20"/>
          <w:szCs w:val="20"/>
        </w:rPr>
      </w:pPr>
      <w:r>
        <w:rPr>
          <w:sz w:val="20"/>
          <w:szCs w:val="20"/>
        </w:rPr>
        <w:lastRenderedPageBreak/>
        <w:t xml:space="preserve">Dwa przecinające się odcinki mają najwyżej jeden piksel wspólny </w:t>
      </w:r>
      <w:r w:rsidRPr="00AC1012">
        <w:rPr>
          <w:b/>
          <w:bCs/>
          <w:sz w:val="20"/>
          <w:szCs w:val="20"/>
        </w:rPr>
        <w:t>TAK</w:t>
      </w:r>
    </w:p>
    <w:p w14:paraId="15406E51" w14:textId="12C97E18" w:rsidR="000376A0" w:rsidRPr="000376A0" w:rsidRDefault="000376A0" w:rsidP="004F1CB9">
      <w:pPr>
        <w:pStyle w:val="Akapitzlist"/>
        <w:numPr>
          <w:ilvl w:val="0"/>
          <w:numId w:val="1"/>
        </w:numPr>
        <w:rPr>
          <w:sz w:val="20"/>
          <w:szCs w:val="20"/>
        </w:rPr>
      </w:pPr>
      <w:r>
        <w:rPr>
          <w:sz w:val="20"/>
          <w:szCs w:val="20"/>
        </w:rPr>
        <w:t xml:space="preserve">Dwa przecinające się odcinki mogą nie mieć wspólnego piksela </w:t>
      </w:r>
      <w:r w:rsidR="006F5774">
        <w:rPr>
          <w:b/>
          <w:bCs/>
          <w:sz w:val="20"/>
          <w:szCs w:val="20"/>
        </w:rPr>
        <w:t>TAK</w:t>
      </w:r>
    </w:p>
    <w:p w14:paraId="2537B803" w14:textId="02A41E7B" w:rsidR="000376A0" w:rsidRPr="000376A0" w:rsidRDefault="000376A0" w:rsidP="004F1CB9">
      <w:pPr>
        <w:pStyle w:val="Akapitzlist"/>
        <w:numPr>
          <w:ilvl w:val="0"/>
          <w:numId w:val="1"/>
        </w:numPr>
        <w:rPr>
          <w:sz w:val="18"/>
          <w:szCs w:val="18"/>
        </w:rPr>
      </w:pPr>
      <w:r w:rsidRPr="000376A0">
        <w:rPr>
          <w:sz w:val="20"/>
          <w:szCs w:val="20"/>
        </w:rPr>
        <w:t xml:space="preserve">Odcinek o współrzędnych końcowych (2,0), (5,6) narysowany przy wykorzystaniu algorytmu </w:t>
      </w:r>
      <w:proofErr w:type="spellStart"/>
      <w:r w:rsidRPr="000376A0">
        <w:rPr>
          <w:sz w:val="20"/>
          <w:szCs w:val="20"/>
        </w:rPr>
        <w:t>Bresenhama</w:t>
      </w:r>
      <w:proofErr w:type="spellEnd"/>
      <w:r w:rsidRPr="000376A0">
        <w:rPr>
          <w:sz w:val="20"/>
          <w:szCs w:val="20"/>
        </w:rPr>
        <w:t xml:space="preserve"> składa się z 6 pikseli</w:t>
      </w:r>
    </w:p>
    <w:p w14:paraId="13D69552" w14:textId="77777777" w:rsidR="00D75E41" w:rsidRPr="00D75E41" w:rsidRDefault="000376A0" w:rsidP="00D75E41">
      <w:pPr>
        <w:pStyle w:val="Akapitzlist"/>
        <w:numPr>
          <w:ilvl w:val="0"/>
          <w:numId w:val="1"/>
        </w:numPr>
        <w:rPr>
          <w:sz w:val="20"/>
          <w:szCs w:val="20"/>
        </w:rPr>
      </w:pPr>
      <w:r>
        <w:rPr>
          <w:sz w:val="20"/>
          <w:szCs w:val="20"/>
        </w:rPr>
        <w:t xml:space="preserve">Efekt </w:t>
      </w:r>
      <w:proofErr w:type="spellStart"/>
      <w:r>
        <w:rPr>
          <w:sz w:val="20"/>
          <w:szCs w:val="20"/>
        </w:rPr>
        <w:t>aliasingu</w:t>
      </w:r>
      <w:proofErr w:type="spellEnd"/>
      <w:r>
        <w:rPr>
          <w:sz w:val="20"/>
          <w:szCs w:val="20"/>
        </w:rPr>
        <w:t xml:space="preserve"> można usunąć korzystając z metody </w:t>
      </w:r>
      <w:proofErr w:type="spellStart"/>
      <w:r>
        <w:rPr>
          <w:sz w:val="20"/>
          <w:szCs w:val="20"/>
        </w:rPr>
        <w:t>Grourard</w:t>
      </w:r>
      <w:proofErr w:type="spellEnd"/>
      <w:r>
        <w:rPr>
          <w:sz w:val="20"/>
          <w:szCs w:val="20"/>
        </w:rPr>
        <w:t xml:space="preserve"> </w:t>
      </w:r>
      <w:r w:rsidRPr="000376A0">
        <w:rPr>
          <w:b/>
          <w:bCs/>
          <w:sz w:val="20"/>
          <w:szCs w:val="20"/>
        </w:rPr>
        <w:t>NIE</w:t>
      </w:r>
    </w:p>
    <w:p w14:paraId="5D3A0C94" w14:textId="44BAB0B1" w:rsidR="00D75E41" w:rsidRPr="00D75E41" w:rsidRDefault="00D75E41" w:rsidP="00D75E41">
      <w:pPr>
        <w:pStyle w:val="Akapitzlist"/>
        <w:numPr>
          <w:ilvl w:val="0"/>
          <w:numId w:val="1"/>
        </w:numPr>
        <w:rPr>
          <w:sz w:val="20"/>
          <w:szCs w:val="20"/>
        </w:rPr>
      </w:pPr>
      <w:r w:rsidRPr="00D75E41">
        <w:rPr>
          <w:color w:val="000000"/>
        </w:rPr>
        <w:t xml:space="preserve">w algorytmie </w:t>
      </w:r>
      <w:proofErr w:type="spellStart"/>
      <w:r w:rsidRPr="00D75E41">
        <w:rPr>
          <w:color w:val="000000"/>
        </w:rPr>
        <w:t>Bresenhama</w:t>
      </w:r>
      <w:proofErr w:type="spellEnd"/>
      <w:r w:rsidRPr="00D75E41">
        <w:rPr>
          <w:color w:val="000000"/>
        </w:rPr>
        <w:t xml:space="preserve"> rysowania odcinka nie korzysta się z równania linii prostej </w:t>
      </w:r>
      <w:r>
        <w:rPr>
          <w:color w:val="000000"/>
        </w:rPr>
        <w:t xml:space="preserve">na </w:t>
      </w:r>
      <w:r w:rsidRPr="00D75E41">
        <w:rPr>
          <w:rStyle w:val="tekstZnak"/>
          <w:lang w:eastAsia="pl-PL"/>
        </w:rPr>
        <w:t>której leży odcinek</w:t>
      </w:r>
      <w:r>
        <w:rPr>
          <w:rStyle w:val="tekstZnak"/>
          <w:lang w:eastAsia="pl-PL"/>
        </w:rPr>
        <w:t xml:space="preserve"> </w:t>
      </w:r>
      <w:r w:rsidRPr="00D75E41">
        <w:rPr>
          <w:rStyle w:val="tekstZnak"/>
          <w:b/>
          <w:bCs/>
          <w:lang w:eastAsia="pl-PL"/>
        </w:rPr>
        <w:t>TAK</w:t>
      </w:r>
    </w:p>
    <w:p w14:paraId="5EBB3423" w14:textId="740864BB" w:rsidR="00382383" w:rsidRDefault="00382383" w:rsidP="00382383">
      <w:pPr>
        <w:rPr>
          <w:sz w:val="20"/>
          <w:szCs w:val="20"/>
        </w:rPr>
      </w:pPr>
    </w:p>
    <w:p w14:paraId="0E376A6C" w14:textId="77777777" w:rsidR="000F6A24" w:rsidRDefault="000F6A24" w:rsidP="00382383">
      <w:pPr>
        <w:rPr>
          <w:b/>
          <w:bCs/>
          <w:sz w:val="24"/>
          <w:szCs w:val="24"/>
        </w:rPr>
      </w:pPr>
    </w:p>
    <w:p w14:paraId="76CC5388" w14:textId="3E112C7C" w:rsidR="00382383" w:rsidRPr="00895264" w:rsidRDefault="00382383" w:rsidP="00382383">
      <w:pPr>
        <w:rPr>
          <w:b/>
          <w:bCs/>
          <w:sz w:val="24"/>
          <w:szCs w:val="24"/>
        </w:rPr>
      </w:pPr>
      <w:r>
        <w:rPr>
          <w:b/>
          <w:bCs/>
          <w:sz w:val="24"/>
          <w:szCs w:val="24"/>
        </w:rPr>
        <w:t>Rzutowanie</w:t>
      </w:r>
    </w:p>
    <w:p w14:paraId="17AD6FA9" w14:textId="2339E902" w:rsidR="00382383" w:rsidRPr="00A00274" w:rsidRDefault="00382383" w:rsidP="00382383">
      <w:pPr>
        <w:pStyle w:val="Akapitzlist"/>
        <w:numPr>
          <w:ilvl w:val="0"/>
          <w:numId w:val="1"/>
        </w:numPr>
        <w:rPr>
          <w:sz w:val="20"/>
          <w:szCs w:val="20"/>
        </w:rPr>
      </w:pPr>
      <w:r>
        <w:rPr>
          <w:sz w:val="20"/>
          <w:szCs w:val="20"/>
        </w:rPr>
        <w:t>W rzu</w:t>
      </w:r>
      <w:r w:rsidR="00A00274">
        <w:rPr>
          <w:sz w:val="20"/>
          <w:szCs w:val="20"/>
        </w:rPr>
        <w:t>cie</w:t>
      </w:r>
      <w:r>
        <w:rPr>
          <w:sz w:val="20"/>
          <w:szCs w:val="20"/>
        </w:rPr>
        <w:t xml:space="preserve"> perspektywicznym uzyskany obraz zależy od odległości obserwatora od rzutni</w:t>
      </w:r>
      <w:r w:rsidRPr="00895264">
        <w:rPr>
          <w:sz w:val="20"/>
          <w:szCs w:val="20"/>
        </w:rPr>
        <w:t xml:space="preserve">  </w:t>
      </w:r>
      <w:r w:rsidR="004106A6">
        <w:rPr>
          <w:b/>
          <w:bCs/>
          <w:sz w:val="20"/>
          <w:szCs w:val="20"/>
        </w:rPr>
        <w:t>TAK?</w:t>
      </w:r>
    </w:p>
    <w:p w14:paraId="2B2AAB5E" w14:textId="7FFB40AA" w:rsidR="0055610D" w:rsidRPr="00405094" w:rsidRDefault="00A00274" w:rsidP="0055610D">
      <w:pPr>
        <w:pStyle w:val="Akapitzlist"/>
        <w:numPr>
          <w:ilvl w:val="0"/>
          <w:numId w:val="1"/>
        </w:numPr>
        <w:rPr>
          <w:sz w:val="20"/>
          <w:szCs w:val="20"/>
        </w:rPr>
      </w:pPr>
      <w:r>
        <w:rPr>
          <w:sz w:val="20"/>
          <w:szCs w:val="20"/>
        </w:rPr>
        <w:t xml:space="preserve">W rzucie perspektywicznym promienie rzutujące przecinają się w jednym punkcie </w:t>
      </w:r>
      <w:r w:rsidRPr="004F1CB9">
        <w:rPr>
          <w:b/>
          <w:bCs/>
          <w:sz w:val="20"/>
          <w:szCs w:val="20"/>
        </w:rPr>
        <w:t>TAK</w:t>
      </w:r>
    </w:p>
    <w:p w14:paraId="64ECC1FA" w14:textId="2ADC151E" w:rsidR="00405094" w:rsidRPr="00405094" w:rsidRDefault="00405094" w:rsidP="00405094">
      <w:pPr>
        <w:pStyle w:val="Akapitzlist"/>
        <w:numPr>
          <w:ilvl w:val="0"/>
          <w:numId w:val="1"/>
        </w:numPr>
        <w:rPr>
          <w:sz w:val="20"/>
          <w:szCs w:val="20"/>
        </w:rPr>
      </w:pPr>
      <w:r>
        <w:rPr>
          <w:sz w:val="20"/>
          <w:szCs w:val="20"/>
        </w:rPr>
        <w:t xml:space="preserve">W rzucie perspektywicznym bryła widzenia jest prostopadłościanem </w:t>
      </w:r>
      <w:r w:rsidRPr="00405094">
        <w:rPr>
          <w:b/>
          <w:bCs/>
          <w:sz w:val="20"/>
          <w:szCs w:val="20"/>
        </w:rPr>
        <w:t>NIE</w:t>
      </w:r>
    </w:p>
    <w:p w14:paraId="448CF729" w14:textId="3EEBC67E" w:rsidR="0055610D" w:rsidRPr="00405094" w:rsidRDefault="0055610D" w:rsidP="0055610D">
      <w:pPr>
        <w:pStyle w:val="Akapitzlist"/>
        <w:numPr>
          <w:ilvl w:val="0"/>
          <w:numId w:val="1"/>
        </w:numPr>
        <w:rPr>
          <w:sz w:val="20"/>
          <w:szCs w:val="20"/>
        </w:rPr>
      </w:pPr>
      <w:r>
        <w:rPr>
          <w:sz w:val="20"/>
          <w:szCs w:val="20"/>
        </w:rPr>
        <w:t xml:space="preserve">W rzucie ukośnym perspektywicznym bryła widzenia jest ostrosłupem </w:t>
      </w:r>
      <w:r w:rsidRPr="0055610D">
        <w:rPr>
          <w:b/>
          <w:bCs/>
          <w:sz w:val="20"/>
          <w:szCs w:val="20"/>
        </w:rPr>
        <w:t>NIE</w:t>
      </w:r>
    </w:p>
    <w:p w14:paraId="762A9E5F" w14:textId="76C2C246" w:rsidR="00405094" w:rsidRPr="00405094" w:rsidRDefault="00405094" w:rsidP="0055610D">
      <w:pPr>
        <w:pStyle w:val="Akapitzlist"/>
        <w:numPr>
          <w:ilvl w:val="0"/>
          <w:numId w:val="1"/>
        </w:numPr>
        <w:rPr>
          <w:sz w:val="20"/>
          <w:szCs w:val="20"/>
        </w:rPr>
      </w:pPr>
      <w:r>
        <w:rPr>
          <w:sz w:val="20"/>
          <w:szCs w:val="20"/>
        </w:rPr>
        <w:t xml:space="preserve">W rzucie ukośnym promienie rzutujące są do siebie równoległe </w:t>
      </w:r>
      <w:r w:rsidRPr="00405094">
        <w:rPr>
          <w:b/>
          <w:bCs/>
          <w:sz w:val="20"/>
          <w:szCs w:val="20"/>
        </w:rPr>
        <w:t>TAK</w:t>
      </w:r>
    </w:p>
    <w:p w14:paraId="30CDCB6F" w14:textId="573E410E" w:rsidR="0055610D" w:rsidRPr="0055610D" w:rsidRDefault="0055610D" w:rsidP="0055610D">
      <w:pPr>
        <w:pStyle w:val="Akapitzlist"/>
        <w:numPr>
          <w:ilvl w:val="0"/>
          <w:numId w:val="1"/>
        </w:numPr>
        <w:rPr>
          <w:sz w:val="20"/>
          <w:szCs w:val="20"/>
        </w:rPr>
      </w:pPr>
      <w:r w:rsidRPr="0055610D">
        <w:rPr>
          <w:lang w:eastAsia="pl-PL"/>
        </w:rPr>
        <w:t>w rzucie perspektywicznym odcinki równoległe do siebie i równoległe do płaszczyzny rzutu</w:t>
      </w:r>
      <w:r>
        <w:rPr>
          <w:lang w:eastAsia="pl-PL"/>
        </w:rPr>
        <w:t xml:space="preserve"> </w:t>
      </w:r>
      <w:r w:rsidRPr="0055610D">
        <w:rPr>
          <w:lang w:eastAsia="pl-PL"/>
        </w:rPr>
        <w:t>przecinają się </w:t>
      </w:r>
      <w:r w:rsidRPr="0055610D">
        <w:rPr>
          <w:rFonts w:ascii="Times New Roman" w:hAnsi="Times New Roman" w:cs="Times New Roman"/>
          <w:lang w:eastAsia="pl-PL"/>
        </w:rPr>
        <w:t>w jednym punkcie</w:t>
      </w:r>
      <w:r>
        <w:rPr>
          <w:rFonts w:ascii="Times New Roman" w:hAnsi="Times New Roman" w:cs="Times New Roman"/>
          <w:lang w:eastAsia="pl-PL"/>
        </w:rPr>
        <w:t xml:space="preserve"> </w:t>
      </w:r>
      <w:r w:rsidRPr="0055610D">
        <w:rPr>
          <w:rFonts w:ascii="Times New Roman" w:hAnsi="Times New Roman" w:cs="Times New Roman"/>
          <w:b/>
          <w:bCs/>
          <w:lang w:eastAsia="pl-PL"/>
        </w:rPr>
        <w:t>NIE</w:t>
      </w:r>
    </w:p>
    <w:p w14:paraId="73A170F2" w14:textId="573E410E" w:rsidR="00382383" w:rsidRPr="00382383" w:rsidRDefault="004106A6" w:rsidP="00382383">
      <w:pPr>
        <w:pStyle w:val="Akapitzlist"/>
        <w:numPr>
          <w:ilvl w:val="0"/>
          <w:numId w:val="1"/>
        </w:numPr>
        <w:rPr>
          <w:sz w:val="20"/>
          <w:szCs w:val="20"/>
        </w:rPr>
      </w:pPr>
      <w:r>
        <w:rPr>
          <w:sz w:val="20"/>
          <w:szCs w:val="20"/>
        </w:rPr>
        <w:t>W rzucie prostokątnym rzutnia musi być prostokątem</w:t>
      </w:r>
      <w:r w:rsidR="00382383">
        <w:rPr>
          <w:sz w:val="20"/>
          <w:szCs w:val="20"/>
        </w:rPr>
        <w:t xml:space="preserve"> </w:t>
      </w:r>
      <w:r>
        <w:rPr>
          <w:b/>
          <w:bCs/>
          <w:sz w:val="20"/>
          <w:szCs w:val="20"/>
        </w:rPr>
        <w:t>NIE?</w:t>
      </w:r>
    </w:p>
    <w:p w14:paraId="1376E9DB" w14:textId="2B60C80C" w:rsidR="00382383" w:rsidRPr="00A00274" w:rsidRDefault="004106A6" w:rsidP="00382383">
      <w:pPr>
        <w:pStyle w:val="Akapitzlist"/>
        <w:numPr>
          <w:ilvl w:val="0"/>
          <w:numId w:val="1"/>
        </w:numPr>
        <w:rPr>
          <w:sz w:val="20"/>
          <w:szCs w:val="20"/>
        </w:rPr>
      </w:pPr>
      <w:r>
        <w:rPr>
          <w:sz w:val="20"/>
          <w:szCs w:val="20"/>
        </w:rPr>
        <w:t>W rzucie dwupunktowym jest jeden punkt zbieżności</w:t>
      </w:r>
      <w:r w:rsidR="00382383">
        <w:rPr>
          <w:sz w:val="20"/>
          <w:szCs w:val="20"/>
        </w:rPr>
        <w:t xml:space="preserve">. </w:t>
      </w:r>
      <w:r w:rsidR="00382383" w:rsidRPr="00382383">
        <w:rPr>
          <w:b/>
          <w:bCs/>
          <w:sz w:val="20"/>
          <w:szCs w:val="20"/>
        </w:rPr>
        <w:t>TAK</w:t>
      </w:r>
      <w:r>
        <w:rPr>
          <w:b/>
          <w:bCs/>
          <w:sz w:val="20"/>
          <w:szCs w:val="20"/>
        </w:rPr>
        <w:t>?</w:t>
      </w:r>
    </w:p>
    <w:p w14:paraId="3AE73446" w14:textId="46DDE0C5" w:rsidR="00A00274" w:rsidRPr="00A00274" w:rsidRDefault="00A00274" w:rsidP="00A00274">
      <w:pPr>
        <w:pStyle w:val="Akapitzlist"/>
        <w:numPr>
          <w:ilvl w:val="0"/>
          <w:numId w:val="1"/>
        </w:numPr>
        <w:rPr>
          <w:sz w:val="20"/>
          <w:szCs w:val="20"/>
        </w:rPr>
      </w:pPr>
      <w:r>
        <w:rPr>
          <w:bCs/>
          <w:sz w:val="20"/>
          <w:szCs w:val="20"/>
        </w:rPr>
        <w:t xml:space="preserve">W rzucie jednopunktowym kanoniczna bryła jest prostopadłościanem </w:t>
      </w:r>
      <w:r w:rsidRPr="00AC1012">
        <w:rPr>
          <w:b/>
          <w:bCs/>
          <w:sz w:val="20"/>
          <w:szCs w:val="20"/>
        </w:rPr>
        <w:t>???</w:t>
      </w:r>
    </w:p>
    <w:p w14:paraId="2E900CE6" w14:textId="47C21AB4" w:rsidR="00A00274" w:rsidRPr="00A00274" w:rsidRDefault="00A00274" w:rsidP="00A00274">
      <w:pPr>
        <w:pStyle w:val="Akapitzlist"/>
        <w:numPr>
          <w:ilvl w:val="0"/>
          <w:numId w:val="1"/>
        </w:numPr>
        <w:rPr>
          <w:sz w:val="20"/>
          <w:szCs w:val="20"/>
        </w:rPr>
      </w:pPr>
      <w:r>
        <w:rPr>
          <w:bCs/>
          <w:sz w:val="20"/>
          <w:szCs w:val="20"/>
        </w:rPr>
        <w:t xml:space="preserve">W rzucie równoległym ukośnym bryła widzenia jest ostrosłupem ściętym </w:t>
      </w:r>
      <w:r w:rsidRPr="00573F1D">
        <w:rPr>
          <w:b/>
          <w:sz w:val="20"/>
          <w:szCs w:val="20"/>
        </w:rPr>
        <w:t>???</w:t>
      </w:r>
    </w:p>
    <w:p w14:paraId="7C875470" w14:textId="3A05FC95" w:rsidR="00A00274" w:rsidRPr="00A00274" w:rsidRDefault="00A00274" w:rsidP="00A00274">
      <w:pPr>
        <w:pStyle w:val="Akapitzlist"/>
        <w:numPr>
          <w:ilvl w:val="0"/>
          <w:numId w:val="1"/>
        </w:numPr>
        <w:rPr>
          <w:sz w:val="20"/>
          <w:szCs w:val="20"/>
        </w:rPr>
      </w:pPr>
      <w:r>
        <w:rPr>
          <w:sz w:val="20"/>
          <w:szCs w:val="20"/>
        </w:rPr>
        <w:t xml:space="preserve">W rzucie równoległym ortogonalnym odcinki równoległe do siebie pozostają równoległe po wykonaniu rzutowania na płaszczyznę ekranu </w:t>
      </w:r>
      <w:r w:rsidRPr="004F1CB9">
        <w:rPr>
          <w:b/>
          <w:bCs/>
          <w:sz w:val="20"/>
          <w:szCs w:val="20"/>
        </w:rPr>
        <w:t>TAK</w:t>
      </w:r>
    </w:p>
    <w:p w14:paraId="12196CBE" w14:textId="26C74C8D" w:rsidR="00A00274" w:rsidRPr="00A00274" w:rsidRDefault="00A00274" w:rsidP="00A00274">
      <w:pPr>
        <w:pStyle w:val="Akapitzlist"/>
        <w:numPr>
          <w:ilvl w:val="0"/>
          <w:numId w:val="1"/>
        </w:numPr>
        <w:rPr>
          <w:sz w:val="20"/>
          <w:szCs w:val="20"/>
        </w:rPr>
      </w:pPr>
      <w:r>
        <w:rPr>
          <w:sz w:val="20"/>
          <w:szCs w:val="20"/>
        </w:rPr>
        <w:t xml:space="preserve">W rzucie równoległym ortogonalnym bryła widzenia jest ostrosłupem ściętym </w:t>
      </w:r>
      <w:r>
        <w:rPr>
          <w:b/>
          <w:bCs/>
          <w:sz w:val="20"/>
          <w:szCs w:val="20"/>
        </w:rPr>
        <w:t>NIE</w:t>
      </w:r>
    </w:p>
    <w:p w14:paraId="4F11082D" w14:textId="5FC7FC15" w:rsidR="000376A0" w:rsidRPr="000376A0" w:rsidRDefault="000376A0" w:rsidP="004106A6">
      <w:pPr>
        <w:pStyle w:val="Akapitzlist"/>
        <w:numPr>
          <w:ilvl w:val="0"/>
          <w:numId w:val="1"/>
        </w:numPr>
        <w:rPr>
          <w:sz w:val="20"/>
          <w:szCs w:val="20"/>
        </w:rPr>
      </w:pPr>
      <w:r>
        <w:rPr>
          <w:bCs/>
          <w:sz w:val="20"/>
          <w:szCs w:val="20"/>
        </w:rPr>
        <w:t xml:space="preserve">W rzucie równoległym uzyskany obraz zależy od odległości obserwatora od rzutni </w:t>
      </w:r>
      <w:r w:rsidRPr="000376A0">
        <w:rPr>
          <w:b/>
          <w:bCs/>
          <w:sz w:val="20"/>
          <w:szCs w:val="20"/>
        </w:rPr>
        <w:t>???</w:t>
      </w:r>
    </w:p>
    <w:p w14:paraId="161E9DD4" w14:textId="6F7D96E9" w:rsidR="000376A0" w:rsidRPr="00A00274" w:rsidRDefault="000376A0" w:rsidP="004106A6">
      <w:pPr>
        <w:pStyle w:val="Akapitzlist"/>
        <w:numPr>
          <w:ilvl w:val="0"/>
          <w:numId w:val="1"/>
        </w:numPr>
        <w:rPr>
          <w:sz w:val="20"/>
          <w:szCs w:val="20"/>
        </w:rPr>
      </w:pPr>
      <w:r>
        <w:rPr>
          <w:bCs/>
          <w:sz w:val="20"/>
          <w:szCs w:val="20"/>
        </w:rPr>
        <w:t xml:space="preserve">W rzucie równoległym prostokątnym promienie rzutujące są równoległe do rzutni </w:t>
      </w:r>
      <w:r w:rsidRPr="000376A0">
        <w:rPr>
          <w:b/>
          <w:sz w:val="20"/>
          <w:szCs w:val="20"/>
        </w:rPr>
        <w:t>TAK</w:t>
      </w:r>
    </w:p>
    <w:p w14:paraId="4013487A" w14:textId="444180DA" w:rsidR="00A00274" w:rsidRPr="0055610D" w:rsidRDefault="00A00274" w:rsidP="004106A6">
      <w:pPr>
        <w:pStyle w:val="Akapitzlist"/>
        <w:numPr>
          <w:ilvl w:val="0"/>
          <w:numId w:val="1"/>
        </w:numPr>
        <w:rPr>
          <w:sz w:val="20"/>
          <w:szCs w:val="20"/>
        </w:rPr>
      </w:pPr>
      <w:r>
        <w:rPr>
          <w:bCs/>
          <w:sz w:val="20"/>
          <w:szCs w:val="20"/>
        </w:rPr>
        <w:t xml:space="preserve">W rzucie równoległym ortogonalnym bryła widzenia jest ostrosłupem ściętym </w:t>
      </w:r>
      <w:r w:rsidRPr="00A00274">
        <w:rPr>
          <w:b/>
          <w:sz w:val="20"/>
          <w:szCs w:val="20"/>
        </w:rPr>
        <w:t>NIE</w:t>
      </w:r>
    </w:p>
    <w:p w14:paraId="1FF8F3CE" w14:textId="6C9AB7FF" w:rsidR="0055610D" w:rsidRPr="0000262C" w:rsidRDefault="0055610D" w:rsidP="004106A6">
      <w:pPr>
        <w:pStyle w:val="Akapitzlist"/>
        <w:numPr>
          <w:ilvl w:val="0"/>
          <w:numId w:val="1"/>
        </w:numPr>
        <w:rPr>
          <w:sz w:val="20"/>
          <w:szCs w:val="20"/>
        </w:rPr>
      </w:pPr>
      <w:r>
        <w:rPr>
          <w:bCs/>
          <w:sz w:val="20"/>
          <w:szCs w:val="20"/>
        </w:rPr>
        <w:t xml:space="preserve">Bryła widzenia zawiera obiekty które na pewno będą widoczne na ekranie </w:t>
      </w:r>
      <w:r w:rsidRPr="0055610D">
        <w:rPr>
          <w:b/>
          <w:sz w:val="20"/>
          <w:szCs w:val="20"/>
        </w:rPr>
        <w:t>NIE</w:t>
      </w:r>
    </w:p>
    <w:p w14:paraId="0C5B2839" w14:textId="77777777" w:rsidR="009F4D92" w:rsidRDefault="009F4D92" w:rsidP="004106A6">
      <w:pPr>
        <w:rPr>
          <w:b/>
          <w:bCs/>
          <w:sz w:val="24"/>
          <w:szCs w:val="24"/>
        </w:rPr>
      </w:pPr>
    </w:p>
    <w:p w14:paraId="5EF733FE" w14:textId="5CB0F95C" w:rsidR="004106A6" w:rsidRPr="00895264" w:rsidRDefault="004106A6" w:rsidP="004106A6">
      <w:pPr>
        <w:rPr>
          <w:b/>
          <w:bCs/>
          <w:sz w:val="24"/>
          <w:szCs w:val="24"/>
        </w:rPr>
      </w:pPr>
      <w:r>
        <w:rPr>
          <w:b/>
          <w:bCs/>
          <w:sz w:val="24"/>
          <w:szCs w:val="24"/>
        </w:rPr>
        <w:t>Krzywe parametryczne</w:t>
      </w:r>
    </w:p>
    <w:p w14:paraId="4C927FF3" w14:textId="4E738888" w:rsidR="004106A6" w:rsidRDefault="004106A6" w:rsidP="00432EAD">
      <w:pPr>
        <w:pStyle w:val="punkty"/>
      </w:pPr>
      <w:r>
        <w:t xml:space="preserve">Krzywe </w:t>
      </w:r>
      <w:proofErr w:type="spellStart"/>
      <w:r>
        <w:t>beziera</w:t>
      </w:r>
      <w:proofErr w:type="spellEnd"/>
      <w:r>
        <w:t xml:space="preserve"> są przykładem krzywych parametrycznych</w:t>
      </w:r>
      <w:r w:rsidRPr="00895264">
        <w:t xml:space="preserve">  </w:t>
      </w:r>
      <w:r>
        <w:rPr>
          <w:b/>
          <w:bCs/>
        </w:rPr>
        <w:t>TAK</w:t>
      </w:r>
    </w:p>
    <w:p w14:paraId="2B435D9A" w14:textId="7F4DCA56" w:rsidR="004106A6" w:rsidRPr="00382383" w:rsidRDefault="004106A6" w:rsidP="00432EAD">
      <w:pPr>
        <w:pStyle w:val="punkty"/>
      </w:pPr>
      <w:r>
        <w:t xml:space="preserve">Podczas łączenia krzywych </w:t>
      </w:r>
      <w:proofErr w:type="spellStart"/>
      <w:r>
        <w:t>beziera</w:t>
      </w:r>
      <w:proofErr w:type="spellEnd"/>
      <w:r>
        <w:t xml:space="preserve"> w punkcie połączenia można uzyskać ciągłość C</w:t>
      </w:r>
      <w:r w:rsidRPr="004106A6">
        <w:rPr>
          <w:vertAlign w:val="superscript"/>
        </w:rPr>
        <w:t>3</w:t>
      </w:r>
      <w:r>
        <w:t xml:space="preserve"> </w:t>
      </w:r>
      <w:r>
        <w:rPr>
          <w:b/>
          <w:bCs/>
        </w:rPr>
        <w:t>TAK</w:t>
      </w:r>
    </w:p>
    <w:p w14:paraId="526AABFE" w14:textId="2E4533DA" w:rsidR="004106A6" w:rsidRPr="008E1302" w:rsidRDefault="004106A6" w:rsidP="00432EAD">
      <w:pPr>
        <w:pStyle w:val="punkty"/>
      </w:pPr>
      <w:r>
        <w:t xml:space="preserve">Krzywa </w:t>
      </w:r>
      <w:proofErr w:type="spellStart"/>
      <w:r>
        <w:t>beziera</w:t>
      </w:r>
      <w:proofErr w:type="spellEnd"/>
      <w:r>
        <w:t xml:space="preserve"> może być krzywą zamkniętą </w:t>
      </w:r>
      <w:r w:rsidRPr="00382383">
        <w:rPr>
          <w:b/>
          <w:bCs/>
        </w:rPr>
        <w:t>TAK</w:t>
      </w:r>
    </w:p>
    <w:p w14:paraId="2FE30884" w14:textId="77777777" w:rsidR="008E1302" w:rsidRPr="00895264" w:rsidRDefault="008E1302" w:rsidP="008E1302">
      <w:pPr>
        <w:pStyle w:val="punkty"/>
        <w:numPr>
          <w:ilvl w:val="0"/>
          <w:numId w:val="0"/>
        </w:numPr>
        <w:ind w:left="720"/>
      </w:pPr>
    </w:p>
    <w:p w14:paraId="3FCB0A08" w14:textId="41134F6F" w:rsidR="00EB6740" w:rsidRPr="00895264" w:rsidRDefault="00EB6740" w:rsidP="00EB6740">
      <w:pPr>
        <w:rPr>
          <w:b/>
          <w:bCs/>
          <w:sz w:val="24"/>
          <w:szCs w:val="24"/>
        </w:rPr>
      </w:pPr>
      <w:r>
        <w:rPr>
          <w:b/>
          <w:bCs/>
          <w:sz w:val="24"/>
          <w:szCs w:val="24"/>
        </w:rPr>
        <w:t>Bryły i powierzchnie</w:t>
      </w:r>
    </w:p>
    <w:p w14:paraId="6B4C9CD6" w14:textId="143455C9" w:rsidR="00EB6740" w:rsidRDefault="00EB6740" w:rsidP="00EB6740">
      <w:pPr>
        <w:pStyle w:val="Akapitzlist"/>
        <w:numPr>
          <w:ilvl w:val="0"/>
          <w:numId w:val="1"/>
        </w:numPr>
        <w:rPr>
          <w:sz w:val="20"/>
          <w:szCs w:val="20"/>
        </w:rPr>
      </w:pPr>
      <w:r>
        <w:rPr>
          <w:sz w:val="20"/>
          <w:szCs w:val="20"/>
        </w:rPr>
        <w:t>Wszystkie obiekty opisywane za pomocą siatek wielokątowych mogą być dokładnie reprezentowanie</w:t>
      </w:r>
      <w:r w:rsidRPr="00895264">
        <w:rPr>
          <w:sz w:val="20"/>
          <w:szCs w:val="20"/>
        </w:rPr>
        <w:t xml:space="preserve">  </w:t>
      </w:r>
      <w:r>
        <w:rPr>
          <w:b/>
          <w:bCs/>
          <w:sz w:val="20"/>
          <w:szCs w:val="20"/>
        </w:rPr>
        <w:t>NIE</w:t>
      </w:r>
    </w:p>
    <w:p w14:paraId="7529A5F7" w14:textId="7ADFD677" w:rsidR="00EB6740" w:rsidRPr="00382383" w:rsidRDefault="00EB6740" w:rsidP="00EB6740">
      <w:pPr>
        <w:pStyle w:val="Akapitzlist"/>
        <w:numPr>
          <w:ilvl w:val="0"/>
          <w:numId w:val="1"/>
        </w:numPr>
        <w:rPr>
          <w:sz w:val="20"/>
          <w:szCs w:val="20"/>
        </w:rPr>
      </w:pPr>
      <w:r>
        <w:rPr>
          <w:sz w:val="20"/>
          <w:szCs w:val="20"/>
        </w:rPr>
        <w:t xml:space="preserve">Modele </w:t>
      </w:r>
      <w:proofErr w:type="spellStart"/>
      <w:r>
        <w:rPr>
          <w:sz w:val="20"/>
          <w:szCs w:val="20"/>
        </w:rPr>
        <w:t>wokselowe</w:t>
      </w:r>
      <w:proofErr w:type="spellEnd"/>
      <w:r>
        <w:rPr>
          <w:sz w:val="20"/>
          <w:szCs w:val="20"/>
        </w:rPr>
        <w:t xml:space="preserve"> opisują jedynie brzeg reprezentowanego obiektu </w:t>
      </w:r>
      <w:r>
        <w:rPr>
          <w:b/>
          <w:bCs/>
          <w:sz w:val="20"/>
          <w:szCs w:val="20"/>
        </w:rPr>
        <w:t>NIE</w:t>
      </w:r>
    </w:p>
    <w:p w14:paraId="59D0E80B" w14:textId="1D0B8953" w:rsidR="00EB6740" w:rsidRPr="000376A0" w:rsidRDefault="00EB6740" w:rsidP="00EB6740">
      <w:pPr>
        <w:pStyle w:val="Akapitzlist"/>
        <w:numPr>
          <w:ilvl w:val="0"/>
          <w:numId w:val="1"/>
        </w:numPr>
        <w:rPr>
          <w:sz w:val="20"/>
          <w:szCs w:val="20"/>
        </w:rPr>
      </w:pPr>
      <w:r>
        <w:rPr>
          <w:sz w:val="20"/>
          <w:szCs w:val="20"/>
        </w:rPr>
        <w:t xml:space="preserve">Współczesne akceleratory graficzne działają w oparciu o brzegową reprezentację obiektów (b-rep) </w:t>
      </w:r>
      <w:r w:rsidRPr="00382383">
        <w:rPr>
          <w:b/>
          <w:bCs/>
          <w:sz w:val="20"/>
          <w:szCs w:val="20"/>
        </w:rPr>
        <w:t>TAK</w:t>
      </w:r>
      <w:r>
        <w:rPr>
          <w:b/>
          <w:bCs/>
          <w:sz w:val="20"/>
          <w:szCs w:val="20"/>
        </w:rPr>
        <w:t>?</w:t>
      </w:r>
    </w:p>
    <w:p w14:paraId="5EA0076C" w14:textId="7DBD87E2" w:rsidR="000376A0" w:rsidRPr="00EB6740" w:rsidRDefault="000376A0" w:rsidP="00EB6740">
      <w:pPr>
        <w:pStyle w:val="Akapitzlist"/>
        <w:numPr>
          <w:ilvl w:val="0"/>
          <w:numId w:val="1"/>
        </w:numPr>
        <w:rPr>
          <w:sz w:val="20"/>
          <w:szCs w:val="20"/>
        </w:rPr>
      </w:pPr>
      <w:r>
        <w:rPr>
          <w:sz w:val="20"/>
          <w:szCs w:val="20"/>
        </w:rPr>
        <w:t xml:space="preserve">Współczesne akceleratory graficzne (karty graficzne) wspierają reprezentację obiektów z użyciem siatek wielokątowych </w:t>
      </w:r>
      <w:r w:rsidRPr="000376A0">
        <w:rPr>
          <w:b/>
          <w:bCs/>
          <w:sz w:val="20"/>
          <w:szCs w:val="20"/>
        </w:rPr>
        <w:t>TAK</w:t>
      </w:r>
    </w:p>
    <w:p w14:paraId="2130A534" w14:textId="77777777" w:rsidR="006D28D9" w:rsidRDefault="006D28D9" w:rsidP="00EB6740">
      <w:pPr>
        <w:rPr>
          <w:b/>
          <w:bCs/>
          <w:sz w:val="24"/>
          <w:szCs w:val="24"/>
        </w:rPr>
      </w:pPr>
    </w:p>
    <w:p w14:paraId="637839DA" w14:textId="28069FE4" w:rsidR="00EB6740" w:rsidRPr="00895264" w:rsidRDefault="00EB6740" w:rsidP="00EB6740">
      <w:pPr>
        <w:rPr>
          <w:b/>
          <w:bCs/>
          <w:sz w:val="24"/>
          <w:szCs w:val="24"/>
        </w:rPr>
      </w:pPr>
      <w:r>
        <w:rPr>
          <w:b/>
          <w:bCs/>
          <w:sz w:val="24"/>
          <w:szCs w:val="24"/>
        </w:rPr>
        <w:lastRenderedPageBreak/>
        <w:t>Cieniowanie i teksturowanie</w:t>
      </w:r>
    </w:p>
    <w:p w14:paraId="4E10F996" w14:textId="6C7E6BB5" w:rsidR="00EB6740" w:rsidRPr="00936F10" w:rsidRDefault="00C041D7" w:rsidP="00EB6740">
      <w:pPr>
        <w:pStyle w:val="Akapitzlist"/>
        <w:numPr>
          <w:ilvl w:val="0"/>
          <w:numId w:val="1"/>
        </w:numPr>
        <w:rPr>
          <w:sz w:val="20"/>
          <w:szCs w:val="20"/>
        </w:rPr>
      </w:pPr>
      <w:r>
        <w:rPr>
          <w:sz w:val="20"/>
          <w:szCs w:val="20"/>
        </w:rPr>
        <w:t xml:space="preserve">Model oświetlenia </w:t>
      </w:r>
      <w:proofErr w:type="spellStart"/>
      <w:r>
        <w:rPr>
          <w:sz w:val="20"/>
          <w:szCs w:val="20"/>
        </w:rPr>
        <w:t>Phonga</w:t>
      </w:r>
      <w:proofErr w:type="spellEnd"/>
      <w:r>
        <w:rPr>
          <w:sz w:val="20"/>
          <w:szCs w:val="20"/>
        </w:rPr>
        <w:t xml:space="preserve"> uwzględnia światła odbijanego od obiektu</w:t>
      </w:r>
      <w:r w:rsidR="009635FC">
        <w:rPr>
          <w:sz w:val="20"/>
          <w:szCs w:val="20"/>
        </w:rPr>
        <w:t xml:space="preserve"> </w:t>
      </w:r>
      <w:r w:rsidR="009635FC" w:rsidRPr="009635FC">
        <w:rPr>
          <w:b/>
          <w:bCs/>
          <w:sz w:val="20"/>
          <w:szCs w:val="20"/>
        </w:rPr>
        <w:t>TAK</w:t>
      </w:r>
    </w:p>
    <w:p w14:paraId="4D668A0B" w14:textId="5B65F958" w:rsidR="00936F10" w:rsidRPr="006D28D9" w:rsidRDefault="00936F10" w:rsidP="00EB6740">
      <w:pPr>
        <w:pStyle w:val="Akapitzlist"/>
        <w:numPr>
          <w:ilvl w:val="0"/>
          <w:numId w:val="1"/>
        </w:numPr>
        <w:rPr>
          <w:sz w:val="20"/>
          <w:szCs w:val="20"/>
        </w:rPr>
      </w:pPr>
      <w:r>
        <w:rPr>
          <w:sz w:val="20"/>
          <w:szCs w:val="20"/>
        </w:rPr>
        <w:t xml:space="preserve">Metodę </w:t>
      </w:r>
      <w:proofErr w:type="spellStart"/>
      <w:r>
        <w:rPr>
          <w:sz w:val="20"/>
          <w:szCs w:val="20"/>
        </w:rPr>
        <w:t>Phonga</w:t>
      </w:r>
      <w:proofErr w:type="spellEnd"/>
      <w:r>
        <w:rPr>
          <w:sz w:val="20"/>
          <w:szCs w:val="20"/>
        </w:rPr>
        <w:t xml:space="preserve"> stosuje się w przypadku cieniowania wielokątów stałą barwą </w:t>
      </w:r>
      <w:r w:rsidR="000D3090">
        <w:rPr>
          <w:b/>
          <w:bCs/>
          <w:sz w:val="20"/>
          <w:szCs w:val="20"/>
        </w:rPr>
        <w:t>???</w:t>
      </w:r>
    </w:p>
    <w:p w14:paraId="3A1CF74C" w14:textId="135FA32A" w:rsidR="006D28D9" w:rsidRDefault="006D28D9" w:rsidP="00EB6740">
      <w:pPr>
        <w:pStyle w:val="Akapitzlist"/>
        <w:numPr>
          <w:ilvl w:val="0"/>
          <w:numId w:val="1"/>
        </w:numPr>
        <w:rPr>
          <w:sz w:val="20"/>
          <w:szCs w:val="20"/>
        </w:rPr>
      </w:pPr>
      <w:r>
        <w:rPr>
          <w:sz w:val="20"/>
          <w:szCs w:val="20"/>
        </w:rPr>
        <w:t xml:space="preserve">Jeśli w scenie zawierającej źródła światła do cieniowania sześcianu użyjemy metody cieniowania płaskiego (cieniowanie wartością stałą) to wszystkie jego ściany będą miały taką samą barwę </w:t>
      </w:r>
      <w:r w:rsidR="00DC4829">
        <w:rPr>
          <w:b/>
          <w:bCs/>
          <w:sz w:val="20"/>
          <w:szCs w:val="20"/>
        </w:rPr>
        <w:t>TAK</w:t>
      </w:r>
    </w:p>
    <w:p w14:paraId="1A178064" w14:textId="0F2B2E02" w:rsidR="006D28D9" w:rsidRPr="00936F10" w:rsidRDefault="006D28D9" w:rsidP="00EB6740">
      <w:pPr>
        <w:pStyle w:val="Akapitzlist"/>
        <w:numPr>
          <w:ilvl w:val="0"/>
          <w:numId w:val="1"/>
        </w:numPr>
        <w:rPr>
          <w:sz w:val="20"/>
          <w:szCs w:val="20"/>
        </w:rPr>
      </w:pPr>
      <w:r>
        <w:rPr>
          <w:sz w:val="20"/>
          <w:szCs w:val="20"/>
        </w:rPr>
        <w:t xml:space="preserve">Cieniowanie </w:t>
      </w:r>
      <w:proofErr w:type="spellStart"/>
      <w:r>
        <w:rPr>
          <w:sz w:val="20"/>
          <w:szCs w:val="20"/>
        </w:rPr>
        <w:t>Gouliard</w:t>
      </w:r>
      <w:proofErr w:type="spellEnd"/>
      <w:r>
        <w:rPr>
          <w:sz w:val="20"/>
          <w:szCs w:val="20"/>
        </w:rPr>
        <w:t xml:space="preserve"> polega na obliczaniu barwy na podstawie wartości w z-buforze </w:t>
      </w:r>
      <w:r w:rsidR="00DC4829">
        <w:rPr>
          <w:b/>
          <w:bCs/>
          <w:sz w:val="20"/>
          <w:szCs w:val="20"/>
        </w:rPr>
        <w:t>NIE</w:t>
      </w:r>
    </w:p>
    <w:p w14:paraId="2A129F1D" w14:textId="3DE67521" w:rsidR="00936F10" w:rsidRDefault="00936F10" w:rsidP="00EB6740">
      <w:pPr>
        <w:pStyle w:val="Akapitzlist"/>
        <w:numPr>
          <w:ilvl w:val="0"/>
          <w:numId w:val="1"/>
        </w:numPr>
        <w:rPr>
          <w:sz w:val="20"/>
          <w:szCs w:val="20"/>
        </w:rPr>
      </w:pPr>
      <w:r>
        <w:rPr>
          <w:sz w:val="20"/>
          <w:szCs w:val="20"/>
        </w:rPr>
        <w:t xml:space="preserve">Stosując metodę </w:t>
      </w:r>
      <w:proofErr w:type="spellStart"/>
      <w:r>
        <w:rPr>
          <w:sz w:val="20"/>
          <w:szCs w:val="20"/>
        </w:rPr>
        <w:t>Gourard</w:t>
      </w:r>
      <w:proofErr w:type="spellEnd"/>
      <w:r>
        <w:rPr>
          <w:sz w:val="20"/>
          <w:szCs w:val="20"/>
        </w:rPr>
        <w:t xml:space="preserve"> barwa dowolnego fragmentu wielokąta może być obliczona na podstawie barw w jego wierzchołkach </w:t>
      </w:r>
      <w:r w:rsidRPr="00936F10">
        <w:rPr>
          <w:b/>
          <w:bCs/>
          <w:sz w:val="20"/>
          <w:szCs w:val="20"/>
        </w:rPr>
        <w:t>TAK</w:t>
      </w:r>
    </w:p>
    <w:p w14:paraId="4D284BA1" w14:textId="33CA6D05" w:rsidR="00936F10" w:rsidRPr="008E1302" w:rsidRDefault="00936F10" w:rsidP="00EB6740">
      <w:pPr>
        <w:pStyle w:val="Akapitzlist"/>
        <w:numPr>
          <w:ilvl w:val="0"/>
          <w:numId w:val="1"/>
        </w:numPr>
        <w:rPr>
          <w:sz w:val="20"/>
          <w:szCs w:val="20"/>
        </w:rPr>
      </w:pPr>
      <w:r>
        <w:rPr>
          <w:sz w:val="20"/>
          <w:szCs w:val="20"/>
        </w:rPr>
        <w:t xml:space="preserve">Teksturowanie polega na odwzorowaniu jednego </w:t>
      </w:r>
      <w:proofErr w:type="spellStart"/>
      <w:r>
        <w:rPr>
          <w:sz w:val="20"/>
          <w:szCs w:val="20"/>
        </w:rPr>
        <w:t>teksela</w:t>
      </w:r>
      <w:proofErr w:type="spellEnd"/>
      <w:r>
        <w:rPr>
          <w:sz w:val="20"/>
          <w:szCs w:val="20"/>
        </w:rPr>
        <w:t xml:space="preserve"> tekstury na jeden piksel wyświetlanego obrazu </w:t>
      </w:r>
      <w:r w:rsidRPr="00936F10">
        <w:rPr>
          <w:b/>
          <w:bCs/>
          <w:sz w:val="20"/>
          <w:szCs w:val="20"/>
        </w:rPr>
        <w:t>NIE</w:t>
      </w:r>
    </w:p>
    <w:p w14:paraId="77C53413" w14:textId="07D9B9DD" w:rsidR="008E1302" w:rsidRPr="008E1302" w:rsidRDefault="008E1302" w:rsidP="00EB6740">
      <w:pPr>
        <w:pStyle w:val="Akapitzlist"/>
        <w:numPr>
          <w:ilvl w:val="0"/>
          <w:numId w:val="1"/>
        </w:numPr>
        <w:rPr>
          <w:sz w:val="20"/>
          <w:szCs w:val="20"/>
        </w:rPr>
      </w:pPr>
      <w:r>
        <w:rPr>
          <w:sz w:val="20"/>
          <w:szCs w:val="20"/>
        </w:rPr>
        <w:t xml:space="preserve">W metodzie </w:t>
      </w:r>
      <w:proofErr w:type="spellStart"/>
      <w:r>
        <w:rPr>
          <w:sz w:val="20"/>
          <w:szCs w:val="20"/>
        </w:rPr>
        <w:t>Phonga</w:t>
      </w:r>
      <w:proofErr w:type="spellEnd"/>
      <w:r>
        <w:rPr>
          <w:sz w:val="20"/>
          <w:szCs w:val="20"/>
        </w:rPr>
        <w:t xml:space="preserve"> wyznacza się wartość oświetlenia pikseli należących do trójkąta o znanych wartościach normalnych w wierzchołkach </w:t>
      </w:r>
      <w:r w:rsidR="00D75E41">
        <w:rPr>
          <w:b/>
          <w:bCs/>
          <w:sz w:val="20"/>
          <w:szCs w:val="20"/>
        </w:rPr>
        <w:t>TAK</w:t>
      </w:r>
    </w:p>
    <w:p w14:paraId="1A6CF314" w14:textId="736A2EF4" w:rsidR="008E1302" w:rsidRPr="008E1302" w:rsidRDefault="008E1302" w:rsidP="00EB6740">
      <w:pPr>
        <w:pStyle w:val="Akapitzlist"/>
        <w:numPr>
          <w:ilvl w:val="0"/>
          <w:numId w:val="1"/>
        </w:numPr>
        <w:rPr>
          <w:sz w:val="20"/>
          <w:szCs w:val="20"/>
        </w:rPr>
      </w:pPr>
      <w:r>
        <w:rPr>
          <w:sz w:val="20"/>
          <w:szCs w:val="20"/>
        </w:rPr>
        <w:t xml:space="preserve">Przy cieniowaniu płaskim wszystkie piksele należące do cieniowanej figury mają taką samą barwę </w:t>
      </w:r>
      <w:r w:rsidR="00D75E41">
        <w:rPr>
          <w:b/>
          <w:bCs/>
          <w:sz w:val="20"/>
          <w:szCs w:val="20"/>
        </w:rPr>
        <w:t>TAK</w:t>
      </w:r>
    </w:p>
    <w:p w14:paraId="584F27BC" w14:textId="29F06E9B" w:rsidR="008E1302" w:rsidRDefault="008E1302" w:rsidP="00EB6740">
      <w:pPr>
        <w:pStyle w:val="Akapitzlist"/>
        <w:numPr>
          <w:ilvl w:val="0"/>
          <w:numId w:val="1"/>
        </w:numPr>
        <w:rPr>
          <w:sz w:val="20"/>
          <w:szCs w:val="20"/>
        </w:rPr>
      </w:pPr>
      <w:r>
        <w:rPr>
          <w:sz w:val="20"/>
          <w:szCs w:val="20"/>
        </w:rPr>
        <w:t xml:space="preserve">Metoda </w:t>
      </w:r>
      <w:proofErr w:type="spellStart"/>
      <w:r>
        <w:rPr>
          <w:sz w:val="20"/>
          <w:szCs w:val="20"/>
        </w:rPr>
        <w:t>Gourard</w:t>
      </w:r>
      <w:proofErr w:type="spellEnd"/>
      <w:r>
        <w:rPr>
          <w:sz w:val="20"/>
          <w:szCs w:val="20"/>
        </w:rPr>
        <w:t xml:space="preserve"> jest stosowana w odniesieniu do obiektów 3D przed operacją rzutowania na płaszczyznę ekranu</w:t>
      </w:r>
      <w:r w:rsidR="00D75E41">
        <w:rPr>
          <w:sz w:val="20"/>
          <w:szCs w:val="20"/>
        </w:rPr>
        <w:t xml:space="preserve"> </w:t>
      </w:r>
      <w:r w:rsidR="00D75E41" w:rsidRPr="00D75E41">
        <w:rPr>
          <w:b/>
          <w:bCs/>
          <w:sz w:val="20"/>
          <w:szCs w:val="20"/>
        </w:rPr>
        <w:t>NIE</w:t>
      </w:r>
    </w:p>
    <w:p w14:paraId="67CA3077" w14:textId="098BD29E" w:rsidR="009F4D92" w:rsidRPr="009F4D92" w:rsidRDefault="009F4D92" w:rsidP="00EB6740">
      <w:pPr>
        <w:pStyle w:val="Akapitzlist"/>
        <w:numPr>
          <w:ilvl w:val="0"/>
          <w:numId w:val="1"/>
        </w:numPr>
        <w:rPr>
          <w:sz w:val="20"/>
          <w:szCs w:val="20"/>
        </w:rPr>
      </w:pPr>
      <w:r>
        <w:rPr>
          <w:sz w:val="20"/>
          <w:szCs w:val="20"/>
        </w:rPr>
        <w:t xml:space="preserve">W metodzie </w:t>
      </w:r>
      <w:proofErr w:type="spellStart"/>
      <w:r>
        <w:rPr>
          <w:sz w:val="20"/>
          <w:szCs w:val="20"/>
        </w:rPr>
        <w:t>Phonga</w:t>
      </w:r>
      <w:proofErr w:type="spellEnd"/>
      <w:r>
        <w:rPr>
          <w:sz w:val="20"/>
          <w:szCs w:val="20"/>
        </w:rPr>
        <w:t xml:space="preserve"> wykorzystuje się podwójną interpolację danych </w:t>
      </w:r>
      <w:r w:rsidRPr="009F4D92">
        <w:rPr>
          <w:b/>
          <w:bCs/>
          <w:sz w:val="20"/>
          <w:szCs w:val="20"/>
        </w:rPr>
        <w:t>TAK</w:t>
      </w:r>
    </w:p>
    <w:p w14:paraId="6894E43C" w14:textId="30D867F3" w:rsidR="00D75E41" w:rsidRPr="00DC4829" w:rsidRDefault="009F4D92" w:rsidP="00DC4829">
      <w:pPr>
        <w:pStyle w:val="Akapitzlist"/>
        <w:numPr>
          <w:ilvl w:val="0"/>
          <w:numId w:val="1"/>
        </w:numPr>
        <w:rPr>
          <w:sz w:val="20"/>
          <w:szCs w:val="20"/>
        </w:rPr>
      </w:pPr>
      <w:r w:rsidRPr="000D3090">
        <w:rPr>
          <w:sz w:val="20"/>
          <w:szCs w:val="20"/>
        </w:rPr>
        <w:t xml:space="preserve">W metodzie </w:t>
      </w:r>
      <w:proofErr w:type="spellStart"/>
      <w:r w:rsidRPr="000D3090">
        <w:rPr>
          <w:sz w:val="20"/>
          <w:szCs w:val="20"/>
        </w:rPr>
        <w:t>Phonga</w:t>
      </w:r>
      <w:proofErr w:type="spellEnd"/>
      <w:r w:rsidRPr="000D3090">
        <w:rPr>
          <w:sz w:val="20"/>
          <w:szCs w:val="20"/>
        </w:rPr>
        <w:t xml:space="preserve"> możliwe jest uzyskanie efektu rozświetlenia</w:t>
      </w:r>
      <w:r>
        <w:rPr>
          <w:sz w:val="20"/>
          <w:szCs w:val="20"/>
        </w:rPr>
        <w:t xml:space="preserve"> </w:t>
      </w:r>
      <w:r w:rsidRPr="009F4D92">
        <w:rPr>
          <w:b/>
          <w:bCs/>
          <w:sz w:val="20"/>
          <w:szCs w:val="20"/>
        </w:rPr>
        <w:t>TAK</w:t>
      </w:r>
    </w:p>
    <w:p w14:paraId="5FBD4532" w14:textId="0F5129A2" w:rsidR="006D28D9" w:rsidRDefault="006D28D9" w:rsidP="006D28D9">
      <w:pPr>
        <w:rPr>
          <w:sz w:val="20"/>
          <w:szCs w:val="20"/>
        </w:rPr>
      </w:pPr>
    </w:p>
    <w:p w14:paraId="3040DA56" w14:textId="7B5458EB" w:rsidR="006D28D9" w:rsidRPr="00895264" w:rsidRDefault="006D28D9" w:rsidP="006D28D9">
      <w:pPr>
        <w:rPr>
          <w:b/>
          <w:bCs/>
          <w:sz w:val="24"/>
          <w:szCs w:val="24"/>
        </w:rPr>
      </w:pPr>
      <w:r>
        <w:rPr>
          <w:b/>
          <w:bCs/>
          <w:sz w:val="24"/>
          <w:szCs w:val="24"/>
        </w:rPr>
        <w:t>Kompresja i przetwarzanie obrazów</w:t>
      </w:r>
    </w:p>
    <w:p w14:paraId="4304DAB3" w14:textId="73311865" w:rsidR="006D28D9" w:rsidRDefault="006D28D9" w:rsidP="006D28D9">
      <w:pPr>
        <w:pStyle w:val="Akapitzlist"/>
        <w:numPr>
          <w:ilvl w:val="0"/>
          <w:numId w:val="1"/>
        </w:numPr>
        <w:rPr>
          <w:sz w:val="20"/>
          <w:szCs w:val="20"/>
        </w:rPr>
      </w:pPr>
      <w:r>
        <w:rPr>
          <w:sz w:val="20"/>
          <w:szCs w:val="20"/>
        </w:rPr>
        <w:t xml:space="preserve">Jakość kodowania </w:t>
      </w:r>
      <w:proofErr w:type="spellStart"/>
      <w:r>
        <w:rPr>
          <w:sz w:val="20"/>
          <w:szCs w:val="20"/>
        </w:rPr>
        <w:t>Huffmana</w:t>
      </w:r>
      <w:proofErr w:type="spellEnd"/>
      <w:r>
        <w:rPr>
          <w:sz w:val="20"/>
          <w:szCs w:val="20"/>
        </w:rPr>
        <w:t xml:space="preserve"> (współczynnik kompresji</w:t>
      </w:r>
      <w:r w:rsidR="00AC1012">
        <w:rPr>
          <w:sz w:val="20"/>
          <w:szCs w:val="20"/>
        </w:rPr>
        <w:t>)</w:t>
      </w:r>
      <w:r>
        <w:rPr>
          <w:sz w:val="20"/>
          <w:szCs w:val="20"/>
        </w:rPr>
        <w:t xml:space="preserve"> zależy od kolejności przeglądania pikseli obrazu </w:t>
      </w:r>
      <w:r w:rsidRPr="006D28D9">
        <w:rPr>
          <w:b/>
          <w:bCs/>
          <w:sz w:val="20"/>
          <w:szCs w:val="20"/>
        </w:rPr>
        <w:t>NIE</w:t>
      </w:r>
    </w:p>
    <w:p w14:paraId="2C46ED7B" w14:textId="49E119BB" w:rsidR="006D28D9" w:rsidRPr="00382383" w:rsidRDefault="006D28D9" w:rsidP="006D28D9">
      <w:pPr>
        <w:pStyle w:val="Akapitzlist"/>
        <w:numPr>
          <w:ilvl w:val="0"/>
          <w:numId w:val="1"/>
        </w:numPr>
        <w:rPr>
          <w:sz w:val="20"/>
          <w:szCs w:val="20"/>
        </w:rPr>
      </w:pPr>
      <w:r>
        <w:rPr>
          <w:sz w:val="20"/>
          <w:szCs w:val="20"/>
        </w:rPr>
        <w:t xml:space="preserve">Metody kompresji bezstratnej dają zdecydowanie lepsze współczynniki kompresji niż metody stratne </w:t>
      </w:r>
      <w:r>
        <w:rPr>
          <w:b/>
          <w:bCs/>
          <w:sz w:val="20"/>
          <w:szCs w:val="20"/>
        </w:rPr>
        <w:t>NIE</w:t>
      </w:r>
    </w:p>
    <w:p w14:paraId="3811431A" w14:textId="224A6061" w:rsidR="006D28D9" w:rsidRPr="00852471" w:rsidRDefault="006D28D9" w:rsidP="006D28D9">
      <w:pPr>
        <w:pStyle w:val="Akapitzlist"/>
        <w:numPr>
          <w:ilvl w:val="0"/>
          <w:numId w:val="1"/>
        </w:numPr>
        <w:rPr>
          <w:sz w:val="20"/>
          <w:szCs w:val="20"/>
        </w:rPr>
      </w:pPr>
      <w:r>
        <w:rPr>
          <w:sz w:val="20"/>
          <w:szCs w:val="20"/>
        </w:rPr>
        <w:t xml:space="preserve">Zmiana jasności obrazu jest przykładem operacji punktowych </w:t>
      </w:r>
      <w:r>
        <w:rPr>
          <w:b/>
          <w:bCs/>
          <w:sz w:val="20"/>
          <w:szCs w:val="20"/>
        </w:rPr>
        <w:t>?</w:t>
      </w:r>
    </w:p>
    <w:p w14:paraId="1A602C3A" w14:textId="318E03B4" w:rsidR="00852471" w:rsidRPr="00852471" w:rsidRDefault="00852471" w:rsidP="006D28D9">
      <w:pPr>
        <w:pStyle w:val="Akapitzlist"/>
        <w:numPr>
          <w:ilvl w:val="0"/>
          <w:numId w:val="1"/>
        </w:numPr>
        <w:rPr>
          <w:sz w:val="20"/>
          <w:szCs w:val="20"/>
        </w:rPr>
      </w:pPr>
      <w:r>
        <w:rPr>
          <w:sz w:val="20"/>
          <w:szCs w:val="20"/>
        </w:rPr>
        <w:t xml:space="preserve">W wyniku </w:t>
      </w:r>
      <w:proofErr w:type="spellStart"/>
      <w:r>
        <w:rPr>
          <w:sz w:val="20"/>
          <w:szCs w:val="20"/>
        </w:rPr>
        <w:t>pseudokolorowania</w:t>
      </w:r>
      <w:proofErr w:type="spellEnd"/>
      <w:r>
        <w:rPr>
          <w:sz w:val="20"/>
          <w:szCs w:val="20"/>
        </w:rPr>
        <w:t xml:space="preserve"> uzyskuje się obraz dwubarwny </w:t>
      </w:r>
      <w:r w:rsidRPr="00852471">
        <w:rPr>
          <w:b/>
          <w:bCs/>
          <w:sz w:val="20"/>
          <w:szCs w:val="20"/>
        </w:rPr>
        <w:t>NIE</w:t>
      </w:r>
    </w:p>
    <w:p w14:paraId="3030D480" w14:textId="6BCCA1D1" w:rsidR="00852471" w:rsidRPr="00852471" w:rsidRDefault="00852471" w:rsidP="006D28D9">
      <w:pPr>
        <w:pStyle w:val="Akapitzlist"/>
        <w:numPr>
          <w:ilvl w:val="0"/>
          <w:numId w:val="1"/>
        </w:numPr>
        <w:rPr>
          <w:sz w:val="20"/>
          <w:szCs w:val="20"/>
        </w:rPr>
      </w:pPr>
      <w:r>
        <w:rPr>
          <w:sz w:val="20"/>
          <w:szCs w:val="20"/>
        </w:rPr>
        <w:t xml:space="preserve">Obraz o wąskim histogramie charakteryzuje się wysokim kontrastem </w:t>
      </w:r>
      <w:r w:rsidRPr="00852471">
        <w:rPr>
          <w:b/>
          <w:bCs/>
          <w:sz w:val="20"/>
          <w:szCs w:val="20"/>
        </w:rPr>
        <w:t>NIE</w:t>
      </w:r>
    </w:p>
    <w:p w14:paraId="051E2CD1" w14:textId="77777777" w:rsidR="00FE7D39" w:rsidRPr="00FE7D39" w:rsidRDefault="00852471" w:rsidP="00FE7D39">
      <w:pPr>
        <w:pStyle w:val="Akapitzlist"/>
        <w:numPr>
          <w:ilvl w:val="0"/>
          <w:numId w:val="1"/>
        </w:numPr>
        <w:rPr>
          <w:sz w:val="20"/>
          <w:szCs w:val="20"/>
        </w:rPr>
      </w:pPr>
      <w:r>
        <w:rPr>
          <w:sz w:val="20"/>
          <w:szCs w:val="20"/>
        </w:rPr>
        <w:t xml:space="preserve">W operacji kodowania obrazów na zasadzie predykcji bierze się pod uwagę określone sąsiedztwo pikseli </w:t>
      </w:r>
      <w:r w:rsidRPr="00852471">
        <w:rPr>
          <w:b/>
          <w:bCs/>
          <w:sz w:val="20"/>
          <w:szCs w:val="20"/>
        </w:rPr>
        <w:t>TAK</w:t>
      </w:r>
    </w:p>
    <w:p w14:paraId="06267572" w14:textId="77C2C3D3" w:rsidR="00FE7D39" w:rsidRPr="00FE7D39" w:rsidRDefault="00FE7D39" w:rsidP="00FE7D39">
      <w:pPr>
        <w:pStyle w:val="Akapitzlist"/>
        <w:numPr>
          <w:ilvl w:val="0"/>
          <w:numId w:val="1"/>
        </w:numPr>
        <w:rPr>
          <w:sz w:val="18"/>
          <w:szCs w:val="18"/>
        </w:rPr>
      </w:pPr>
      <w:r w:rsidRPr="00FE7D39">
        <w:rPr>
          <w:sz w:val="20"/>
          <w:szCs w:val="20"/>
        </w:rPr>
        <w:t>W metodach stratnych kompresja ma wpływ na jakość obrazu</w:t>
      </w:r>
      <w:r>
        <w:rPr>
          <w:sz w:val="20"/>
          <w:szCs w:val="20"/>
        </w:rPr>
        <w:t xml:space="preserve"> </w:t>
      </w:r>
      <w:r w:rsidRPr="00FE7D39">
        <w:rPr>
          <w:b/>
          <w:bCs/>
          <w:sz w:val="20"/>
          <w:szCs w:val="20"/>
        </w:rPr>
        <w:t>TAK</w:t>
      </w:r>
    </w:p>
    <w:p w14:paraId="1B1AB701" w14:textId="60BAD946" w:rsidR="00852471" w:rsidRPr="00852471" w:rsidRDefault="00852471" w:rsidP="006D28D9">
      <w:pPr>
        <w:pStyle w:val="Akapitzlist"/>
        <w:numPr>
          <w:ilvl w:val="0"/>
          <w:numId w:val="1"/>
        </w:numPr>
        <w:rPr>
          <w:sz w:val="20"/>
          <w:szCs w:val="20"/>
        </w:rPr>
      </w:pPr>
      <w:r>
        <w:rPr>
          <w:sz w:val="20"/>
          <w:szCs w:val="20"/>
        </w:rPr>
        <w:t xml:space="preserve">W metodach bezstratnych obraz po dekompresji może się różnić od obrazu pierwotnego </w:t>
      </w:r>
      <w:r w:rsidRPr="00852471">
        <w:rPr>
          <w:b/>
          <w:bCs/>
          <w:sz w:val="20"/>
          <w:szCs w:val="20"/>
        </w:rPr>
        <w:t>NIE</w:t>
      </w:r>
    </w:p>
    <w:p w14:paraId="7B2E31CF" w14:textId="1DCDEFD4" w:rsidR="00852471" w:rsidRPr="00852471" w:rsidRDefault="00852471" w:rsidP="006D28D9">
      <w:pPr>
        <w:pStyle w:val="Akapitzlist"/>
        <w:numPr>
          <w:ilvl w:val="0"/>
          <w:numId w:val="1"/>
        </w:numPr>
        <w:rPr>
          <w:sz w:val="20"/>
          <w:szCs w:val="20"/>
        </w:rPr>
      </w:pPr>
      <w:r>
        <w:rPr>
          <w:sz w:val="20"/>
          <w:szCs w:val="20"/>
        </w:rPr>
        <w:t xml:space="preserve">W metodzie RLE konieczne jest wyznaczanie histogramu obrazu </w:t>
      </w:r>
      <w:r w:rsidRPr="00852471">
        <w:rPr>
          <w:b/>
          <w:bCs/>
          <w:sz w:val="20"/>
          <w:szCs w:val="20"/>
        </w:rPr>
        <w:t>NIE</w:t>
      </w:r>
    </w:p>
    <w:p w14:paraId="0076632C" w14:textId="7EFA0CF5" w:rsidR="00852471" w:rsidRPr="002558E9" w:rsidRDefault="00852471" w:rsidP="006D28D9">
      <w:pPr>
        <w:pStyle w:val="Akapitzlist"/>
        <w:numPr>
          <w:ilvl w:val="0"/>
          <w:numId w:val="1"/>
        </w:numPr>
        <w:rPr>
          <w:sz w:val="20"/>
          <w:szCs w:val="20"/>
        </w:rPr>
      </w:pPr>
      <w:r>
        <w:rPr>
          <w:sz w:val="20"/>
          <w:szCs w:val="20"/>
        </w:rPr>
        <w:t xml:space="preserve">W metodzie </w:t>
      </w:r>
      <w:proofErr w:type="spellStart"/>
      <w:r>
        <w:rPr>
          <w:sz w:val="20"/>
          <w:szCs w:val="20"/>
        </w:rPr>
        <w:t>Huffmana</w:t>
      </w:r>
      <w:proofErr w:type="spellEnd"/>
      <w:r>
        <w:rPr>
          <w:sz w:val="20"/>
          <w:szCs w:val="20"/>
        </w:rPr>
        <w:t xml:space="preserve"> kod przypisywany barwie zależy od częstości jej występowania w obrazie </w:t>
      </w:r>
      <w:r w:rsidRPr="00852471">
        <w:rPr>
          <w:b/>
          <w:bCs/>
          <w:sz w:val="20"/>
          <w:szCs w:val="20"/>
        </w:rPr>
        <w:t>TAK</w:t>
      </w:r>
    </w:p>
    <w:p w14:paraId="59D00D6F" w14:textId="0D10608A" w:rsidR="002558E9" w:rsidRPr="002558E9" w:rsidRDefault="002558E9" w:rsidP="006D28D9">
      <w:pPr>
        <w:pStyle w:val="Akapitzlist"/>
        <w:numPr>
          <w:ilvl w:val="0"/>
          <w:numId w:val="1"/>
        </w:numPr>
        <w:rPr>
          <w:sz w:val="20"/>
          <w:szCs w:val="20"/>
        </w:rPr>
      </w:pPr>
      <w:r>
        <w:rPr>
          <w:sz w:val="20"/>
          <w:szCs w:val="20"/>
        </w:rPr>
        <w:t xml:space="preserve">Kompresja obrazu metodą RLE jest kompresją stratną </w:t>
      </w:r>
      <w:r w:rsidRPr="002558E9">
        <w:rPr>
          <w:b/>
          <w:bCs/>
          <w:sz w:val="20"/>
          <w:szCs w:val="20"/>
        </w:rPr>
        <w:t>NIE</w:t>
      </w:r>
    </w:p>
    <w:p w14:paraId="18DF768F" w14:textId="195E4C30" w:rsidR="002558E9" w:rsidRPr="00AC1012" w:rsidRDefault="002558E9" w:rsidP="002558E9">
      <w:pPr>
        <w:pStyle w:val="Akapitzlist"/>
        <w:numPr>
          <w:ilvl w:val="0"/>
          <w:numId w:val="1"/>
        </w:numPr>
        <w:rPr>
          <w:sz w:val="20"/>
          <w:szCs w:val="20"/>
        </w:rPr>
      </w:pPr>
      <w:r>
        <w:rPr>
          <w:sz w:val="20"/>
          <w:szCs w:val="20"/>
        </w:rPr>
        <w:t xml:space="preserve">W metodzie stratnej kompresja ma wpływ na jakość obrazu </w:t>
      </w:r>
      <w:r w:rsidRPr="002558E9">
        <w:rPr>
          <w:b/>
          <w:bCs/>
          <w:sz w:val="20"/>
          <w:szCs w:val="20"/>
        </w:rPr>
        <w:t>TAK</w:t>
      </w:r>
    </w:p>
    <w:p w14:paraId="519D8AA7" w14:textId="4872DD6E" w:rsidR="00AC1012" w:rsidRPr="00F57907" w:rsidRDefault="00AC1012" w:rsidP="002558E9">
      <w:pPr>
        <w:pStyle w:val="Akapitzlist"/>
        <w:numPr>
          <w:ilvl w:val="0"/>
          <w:numId w:val="1"/>
        </w:numPr>
        <w:rPr>
          <w:sz w:val="20"/>
          <w:szCs w:val="20"/>
        </w:rPr>
      </w:pPr>
      <w:r>
        <w:rPr>
          <w:sz w:val="20"/>
          <w:szCs w:val="20"/>
        </w:rPr>
        <w:t xml:space="preserve">Zastosowanie dowolnego przekształcenia punktowego do obrazu </w:t>
      </w:r>
      <w:proofErr w:type="spellStart"/>
      <w:r>
        <w:rPr>
          <w:sz w:val="20"/>
          <w:szCs w:val="20"/>
        </w:rPr>
        <w:t>pełnokolorowego</w:t>
      </w:r>
      <w:proofErr w:type="spellEnd"/>
      <w:r>
        <w:rPr>
          <w:sz w:val="20"/>
          <w:szCs w:val="20"/>
        </w:rPr>
        <w:t xml:space="preserve"> (</w:t>
      </w:r>
      <w:proofErr w:type="spellStart"/>
      <w:r>
        <w:rPr>
          <w:sz w:val="20"/>
          <w:szCs w:val="20"/>
        </w:rPr>
        <w:t>tru</w:t>
      </w:r>
      <w:proofErr w:type="spellEnd"/>
      <w:r>
        <w:rPr>
          <w:sz w:val="20"/>
          <w:szCs w:val="20"/>
        </w:rPr>
        <w:t xml:space="preserve"> </w:t>
      </w:r>
      <w:proofErr w:type="spellStart"/>
      <w:r>
        <w:rPr>
          <w:sz w:val="20"/>
          <w:szCs w:val="20"/>
        </w:rPr>
        <w:t>color</w:t>
      </w:r>
      <w:proofErr w:type="spellEnd"/>
      <w:r>
        <w:rPr>
          <w:sz w:val="20"/>
          <w:szCs w:val="20"/>
        </w:rPr>
        <w:t xml:space="preserve">) przekształca go do obrazu w odcieniach szarości </w:t>
      </w:r>
      <w:r w:rsidRPr="00AC1012">
        <w:rPr>
          <w:b/>
          <w:bCs/>
          <w:sz w:val="20"/>
          <w:szCs w:val="20"/>
        </w:rPr>
        <w:t>???</w:t>
      </w:r>
    </w:p>
    <w:p w14:paraId="79A598CD" w14:textId="02B6FA0F" w:rsidR="00F57907" w:rsidRPr="00F57907" w:rsidRDefault="00F57907" w:rsidP="002558E9">
      <w:pPr>
        <w:pStyle w:val="Akapitzlist"/>
        <w:numPr>
          <w:ilvl w:val="0"/>
          <w:numId w:val="1"/>
        </w:numPr>
        <w:rPr>
          <w:sz w:val="20"/>
          <w:szCs w:val="20"/>
        </w:rPr>
      </w:pPr>
      <w:r>
        <w:rPr>
          <w:sz w:val="20"/>
          <w:szCs w:val="20"/>
        </w:rPr>
        <w:t xml:space="preserve">W metodzie JPEG wykorzystuje się transformatę sinusową </w:t>
      </w:r>
      <w:r w:rsidRPr="00F57907">
        <w:rPr>
          <w:b/>
          <w:bCs/>
          <w:sz w:val="20"/>
          <w:szCs w:val="20"/>
        </w:rPr>
        <w:t>NIE</w:t>
      </w:r>
    </w:p>
    <w:p w14:paraId="40A3C11B" w14:textId="1BE11249" w:rsidR="00F57907" w:rsidRPr="00F57907" w:rsidRDefault="00F57907" w:rsidP="002558E9">
      <w:pPr>
        <w:pStyle w:val="Akapitzlist"/>
        <w:numPr>
          <w:ilvl w:val="0"/>
          <w:numId w:val="1"/>
        </w:numPr>
        <w:rPr>
          <w:sz w:val="20"/>
          <w:szCs w:val="20"/>
        </w:rPr>
      </w:pPr>
      <w:r>
        <w:rPr>
          <w:sz w:val="20"/>
          <w:szCs w:val="20"/>
        </w:rPr>
        <w:t xml:space="preserve">Kompresja </w:t>
      </w:r>
      <w:proofErr w:type="spellStart"/>
      <w:r>
        <w:rPr>
          <w:sz w:val="20"/>
          <w:szCs w:val="20"/>
        </w:rPr>
        <w:t>Huffmana</w:t>
      </w:r>
      <w:proofErr w:type="spellEnd"/>
      <w:r>
        <w:rPr>
          <w:sz w:val="20"/>
          <w:szCs w:val="20"/>
        </w:rPr>
        <w:t xml:space="preserve"> jest kompresją stratną </w:t>
      </w:r>
      <w:r w:rsidRPr="00F57907">
        <w:rPr>
          <w:b/>
          <w:bCs/>
          <w:sz w:val="20"/>
          <w:szCs w:val="20"/>
        </w:rPr>
        <w:t>NIE</w:t>
      </w:r>
    </w:p>
    <w:p w14:paraId="24874646" w14:textId="6CAF7889" w:rsidR="00F57907" w:rsidRPr="0004461D" w:rsidRDefault="00F57907" w:rsidP="002558E9">
      <w:pPr>
        <w:pStyle w:val="Akapitzlist"/>
        <w:numPr>
          <w:ilvl w:val="0"/>
          <w:numId w:val="1"/>
        </w:numPr>
        <w:rPr>
          <w:sz w:val="20"/>
          <w:szCs w:val="20"/>
        </w:rPr>
      </w:pPr>
      <w:r w:rsidRPr="00F57907">
        <w:rPr>
          <w:sz w:val="20"/>
          <w:szCs w:val="20"/>
        </w:rPr>
        <w:t>Kompresja liczby barw w obrazie jest kompresją bezstratną</w:t>
      </w:r>
      <w:r>
        <w:rPr>
          <w:b/>
          <w:bCs/>
          <w:sz w:val="20"/>
          <w:szCs w:val="20"/>
        </w:rPr>
        <w:t xml:space="preserve"> NIE</w:t>
      </w:r>
    </w:p>
    <w:p w14:paraId="5893D2F7" w14:textId="77777777" w:rsidR="0004461D" w:rsidRPr="00852471" w:rsidRDefault="0004461D" w:rsidP="0004461D">
      <w:pPr>
        <w:pStyle w:val="Akapitzlist"/>
        <w:numPr>
          <w:ilvl w:val="0"/>
          <w:numId w:val="1"/>
        </w:numPr>
        <w:rPr>
          <w:sz w:val="20"/>
          <w:szCs w:val="20"/>
        </w:rPr>
      </w:pPr>
      <w:r>
        <w:rPr>
          <w:sz w:val="20"/>
          <w:szCs w:val="20"/>
        </w:rPr>
        <w:t xml:space="preserve">Wzór tekstury jest zawsze odwzorowywany bezpośrednio na docelowy obiekt </w:t>
      </w:r>
      <w:r w:rsidRPr="00852471">
        <w:rPr>
          <w:b/>
          <w:bCs/>
          <w:sz w:val="20"/>
          <w:szCs w:val="20"/>
        </w:rPr>
        <w:t>NIE</w:t>
      </w:r>
    </w:p>
    <w:p w14:paraId="3A113A14" w14:textId="77777777" w:rsidR="0004461D" w:rsidRPr="00852471" w:rsidRDefault="0004461D" w:rsidP="0004461D">
      <w:pPr>
        <w:pStyle w:val="Akapitzlist"/>
        <w:numPr>
          <w:ilvl w:val="0"/>
          <w:numId w:val="1"/>
        </w:numPr>
        <w:rPr>
          <w:sz w:val="20"/>
          <w:szCs w:val="20"/>
        </w:rPr>
      </w:pPr>
      <w:r>
        <w:rPr>
          <w:sz w:val="20"/>
          <w:szCs w:val="20"/>
        </w:rPr>
        <w:t xml:space="preserve">Przy teksturowaniu barwa piksela jest określona przez barwę jednego </w:t>
      </w:r>
      <w:proofErr w:type="spellStart"/>
      <w:r>
        <w:rPr>
          <w:sz w:val="20"/>
          <w:szCs w:val="20"/>
        </w:rPr>
        <w:t>teksela</w:t>
      </w:r>
      <w:proofErr w:type="spellEnd"/>
      <w:r>
        <w:rPr>
          <w:sz w:val="20"/>
          <w:szCs w:val="20"/>
        </w:rPr>
        <w:t xml:space="preserve"> </w:t>
      </w:r>
      <w:r>
        <w:rPr>
          <w:b/>
          <w:bCs/>
          <w:sz w:val="20"/>
          <w:szCs w:val="20"/>
        </w:rPr>
        <w:t>NIE</w:t>
      </w:r>
    </w:p>
    <w:p w14:paraId="41EDDDC5" w14:textId="77777777" w:rsidR="0004461D" w:rsidRPr="00882449" w:rsidRDefault="0004461D" w:rsidP="0004461D">
      <w:pPr>
        <w:pStyle w:val="Akapitzlist"/>
        <w:numPr>
          <w:ilvl w:val="0"/>
          <w:numId w:val="1"/>
        </w:numPr>
        <w:rPr>
          <w:sz w:val="20"/>
          <w:szCs w:val="20"/>
        </w:rPr>
      </w:pPr>
      <w:r>
        <w:rPr>
          <w:sz w:val="20"/>
          <w:szCs w:val="20"/>
        </w:rPr>
        <w:t xml:space="preserve">W metodzie </w:t>
      </w:r>
      <w:proofErr w:type="spellStart"/>
      <w:r>
        <w:rPr>
          <w:sz w:val="20"/>
          <w:szCs w:val="20"/>
        </w:rPr>
        <w:t>bump</w:t>
      </w:r>
      <w:proofErr w:type="spellEnd"/>
      <w:r>
        <w:rPr>
          <w:sz w:val="20"/>
          <w:szCs w:val="20"/>
        </w:rPr>
        <w:t xml:space="preserve"> </w:t>
      </w:r>
      <w:proofErr w:type="spellStart"/>
      <w:r>
        <w:rPr>
          <w:sz w:val="20"/>
          <w:szCs w:val="20"/>
        </w:rPr>
        <w:t>mapping</w:t>
      </w:r>
      <w:proofErr w:type="spellEnd"/>
      <w:r>
        <w:rPr>
          <w:sz w:val="20"/>
          <w:szCs w:val="20"/>
        </w:rPr>
        <w:t xml:space="preserve"> modyfikowana jest powierzchnia obiektu </w:t>
      </w:r>
      <w:r w:rsidRPr="00852471">
        <w:rPr>
          <w:b/>
          <w:bCs/>
          <w:sz w:val="20"/>
          <w:szCs w:val="20"/>
        </w:rPr>
        <w:t>NIE</w:t>
      </w:r>
    </w:p>
    <w:p w14:paraId="390A7F5C" w14:textId="77777777" w:rsidR="00FE7D39" w:rsidRPr="00FE7D39" w:rsidRDefault="0004461D" w:rsidP="00FE7D39">
      <w:pPr>
        <w:pStyle w:val="Akapitzlist"/>
        <w:numPr>
          <w:ilvl w:val="0"/>
          <w:numId w:val="1"/>
        </w:numPr>
        <w:rPr>
          <w:sz w:val="20"/>
          <w:szCs w:val="20"/>
        </w:rPr>
      </w:pPr>
      <w:r>
        <w:rPr>
          <w:sz w:val="20"/>
          <w:szCs w:val="20"/>
        </w:rPr>
        <w:t xml:space="preserve">Teksturowanie zawsze polega na zastępowaniu oryginalnej barwy powierzchni obiektu </w:t>
      </w:r>
      <w:r w:rsidRPr="00882449">
        <w:rPr>
          <w:b/>
          <w:bCs/>
          <w:sz w:val="20"/>
          <w:szCs w:val="20"/>
        </w:rPr>
        <w:t>???</w:t>
      </w:r>
    </w:p>
    <w:p w14:paraId="160B7E02" w14:textId="77777777" w:rsidR="00FE7D39" w:rsidRPr="00FE7D39" w:rsidRDefault="00FE7D39" w:rsidP="00FE7D39">
      <w:pPr>
        <w:pStyle w:val="Akapitzlist"/>
        <w:numPr>
          <w:ilvl w:val="0"/>
          <w:numId w:val="1"/>
        </w:numPr>
        <w:spacing w:line="240" w:lineRule="auto"/>
        <w:rPr>
          <w:sz w:val="18"/>
          <w:szCs w:val="18"/>
        </w:rPr>
      </w:pPr>
      <w:r w:rsidRPr="00FE7D39">
        <w:rPr>
          <w:sz w:val="20"/>
          <w:szCs w:val="20"/>
        </w:rPr>
        <w:t>Kompresja obrazu metodą RLE jest kompresją stratną</w:t>
      </w:r>
      <w:r>
        <w:rPr>
          <w:sz w:val="20"/>
          <w:szCs w:val="20"/>
        </w:rPr>
        <w:t xml:space="preserve"> </w:t>
      </w:r>
      <w:r w:rsidRPr="00FE7D39">
        <w:rPr>
          <w:b/>
          <w:bCs/>
          <w:sz w:val="20"/>
          <w:szCs w:val="20"/>
        </w:rPr>
        <w:t>NIE</w:t>
      </w:r>
    </w:p>
    <w:p w14:paraId="13FEA136" w14:textId="77777777" w:rsidR="00FE7D39" w:rsidRPr="00FE7D39" w:rsidRDefault="00FE7D39" w:rsidP="00FE7D39">
      <w:pPr>
        <w:pStyle w:val="Akapitzlist"/>
        <w:numPr>
          <w:ilvl w:val="0"/>
          <w:numId w:val="1"/>
        </w:numPr>
        <w:spacing w:line="240" w:lineRule="auto"/>
        <w:rPr>
          <w:sz w:val="16"/>
          <w:szCs w:val="16"/>
        </w:rPr>
      </w:pPr>
      <w:r w:rsidRPr="00FE7D39">
        <w:rPr>
          <w:sz w:val="20"/>
          <w:szCs w:val="20"/>
        </w:rPr>
        <w:t>Odbicie zwierciadlane obrazu (w poziomie) można uzyskać zamieniając miejscami</w:t>
      </w:r>
    </w:p>
    <w:p w14:paraId="6909A0AF" w14:textId="0230AB47" w:rsidR="00FE7D39" w:rsidRPr="00FE7D39" w:rsidRDefault="00FE7D39" w:rsidP="00FE7D39">
      <w:pPr>
        <w:pStyle w:val="Akapitzlist"/>
        <w:spacing w:line="240" w:lineRule="auto"/>
        <w:rPr>
          <w:sz w:val="16"/>
          <w:szCs w:val="16"/>
        </w:rPr>
      </w:pPr>
      <w:r w:rsidRPr="00FE7D39">
        <w:rPr>
          <w:sz w:val="20"/>
          <w:szCs w:val="20"/>
        </w:rPr>
        <w:t>odpowiednie wzorce obrazu</w:t>
      </w:r>
      <w:r>
        <w:rPr>
          <w:sz w:val="20"/>
          <w:szCs w:val="20"/>
        </w:rPr>
        <w:t xml:space="preserve"> </w:t>
      </w:r>
      <w:r w:rsidRPr="00FE7D39">
        <w:rPr>
          <w:b/>
          <w:bCs/>
          <w:sz w:val="20"/>
          <w:szCs w:val="20"/>
        </w:rPr>
        <w:t>TAK</w:t>
      </w:r>
    </w:p>
    <w:p w14:paraId="22B017F5" w14:textId="77777777" w:rsidR="0004461D" w:rsidRPr="002558E9" w:rsidRDefault="0004461D" w:rsidP="0004461D">
      <w:pPr>
        <w:pStyle w:val="Akapitzlist"/>
        <w:rPr>
          <w:sz w:val="20"/>
          <w:szCs w:val="20"/>
        </w:rPr>
      </w:pPr>
    </w:p>
    <w:p w14:paraId="43292963" w14:textId="77777777" w:rsidR="004F1CB9" w:rsidRPr="004F1CB9" w:rsidRDefault="004F1CB9" w:rsidP="004F1CB9">
      <w:pPr>
        <w:rPr>
          <w:sz w:val="20"/>
          <w:szCs w:val="20"/>
        </w:rPr>
      </w:pPr>
    </w:p>
    <w:p w14:paraId="6E21A0A3" w14:textId="746BCA2E" w:rsidR="004F1CB9" w:rsidRPr="00895264" w:rsidRDefault="004F1CB9" w:rsidP="004F1CB9">
      <w:pPr>
        <w:rPr>
          <w:b/>
          <w:bCs/>
          <w:sz w:val="24"/>
          <w:szCs w:val="24"/>
        </w:rPr>
      </w:pPr>
      <w:r>
        <w:rPr>
          <w:b/>
          <w:bCs/>
          <w:sz w:val="24"/>
          <w:szCs w:val="24"/>
        </w:rPr>
        <w:lastRenderedPageBreak/>
        <w:t>Stereoskopia</w:t>
      </w:r>
    </w:p>
    <w:p w14:paraId="2D200506" w14:textId="036A1450" w:rsidR="004F1CB9" w:rsidRPr="00852471" w:rsidRDefault="00852471" w:rsidP="004F1CB9">
      <w:pPr>
        <w:pStyle w:val="Akapitzlist"/>
        <w:numPr>
          <w:ilvl w:val="0"/>
          <w:numId w:val="1"/>
        </w:numPr>
        <w:rPr>
          <w:sz w:val="20"/>
          <w:szCs w:val="20"/>
        </w:rPr>
      </w:pPr>
      <w:r>
        <w:rPr>
          <w:sz w:val="20"/>
          <w:szCs w:val="20"/>
        </w:rPr>
        <w:t xml:space="preserve">Dla uzyskania efektu widzenia przestrzennego potrzeba jest para identycznych obrazów </w:t>
      </w:r>
      <w:r w:rsidRPr="00852471">
        <w:rPr>
          <w:b/>
          <w:bCs/>
          <w:sz w:val="20"/>
          <w:szCs w:val="20"/>
        </w:rPr>
        <w:t>NIE</w:t>
      </w:r>
    </w:p>
    <w:p w14:paraId="1799F18B" w14:textId="3D9ED4C9" w:rsidR="00852471" w:rsidRPr="00852471" w:rsidRDefault="00852471" w:rsidP="004F1CB9">
      <w:pPr>
        <w:pStyle w:val="Akapitzlist"/>
        <w:numPr>
          <w:ilvl w:val="0"/>
          <w:numId w:val="1"/>
        </w:numPr>
        <w:rPr>
          <w:sz w:val="20"/>
          <w:szCs w:val="20"/>
        </w:rPr>
      </w:pPr>
      <w:r>
        <w:rPr>
          <w:sz w:val="20"/>
          <w:szCs w:val="20"/>
        </w:rPr>
        <w:t xml:space="preserve">Przy wyznaczaniu par obrazów uwzględnia się odległość obserwatora od ekranu </w:t>
      </w:r>
      <w:r w:rsidRPr="00852471">
        <w:rPr>
          <w:b/>
          <w:bCs/>
          <w:sz w:val="20"/>
          <w:szCs w:val="20"/>
        </w:rPr>
        <w:t>TAK</w:t>
      </w:r>
    </w:p>
    <w:p w14:paraId="1E3024C8" w14:textId="3F1EEAB9" w:rsidR="000B7A10" w:rsidRPr="000376A0" w:rsidRDefault="00852471" w:rsidP="00852471">
      <w:pPr>
        <w:pStyle w:val="Akapitzlist"/>
        <w:numPr>
          <w:ilvl w:val="0"/>
          <w:numId w:val="1"/>
        </w:numPr>
        <w:rPr>
          <w:sz w:val="20"/>
          <w:szCs w:val="20"/>
        </w:rPr>
      </w:pPr>
      <w:r>
        <w:rPr>
          <w:sz w:val="20"/>
          <w:szCs w:val="20"/>
        </w:rPr>
        <w:t xml:space="preserve">W </w:t>
      </w:r>
      <w:proofErr w:type="spellStart"/>
      <w:r>
        <w:rPr>
          <w:sz w:val="20"/>
          <w:szCs w:val="20"/>
        </w:rPr>
        <w:t>autostereoskopii</w:t>
      </w:r>
      <w:proofErr w:type="spellEnd"/>
      <w:r>
        <w:rPr>
          <w:sz w:val="20"/>
          <w:szCs w:val="20"/>
        </w:rPr>
        <w:t xml:space="preserve"> wykorzystuje się pomocnicze okulary z ciekłymi kryształami </w:t>
      </w:r>
      <w:r w:rsidRPr="00852471">
        <w:rPr>
          <w:b/>
          <w:bCs/>
          <w:sz w:val="20"/>
          <w:szCs w:val="20"/>
        </w:rPr>
        <w:t>NIE</w:t>
      </w:r>
    </w:p>
    <w:p w14:paraId="201F9FEA" w14:textId="5A8A0FC6" w:rsidR="000376A0" w:rsidRPr="0000262C" w:rsidRDefault="000376A0" w:rsidP="00852471">
      <w:pPr>
        <w:pStyle w:val="Akapitzlist"/>
        <w:numPr>
          <w:ilvl w:val="0"/>
          <w:numId w:val="1"/>
        </w:numPr>
        <w:rPr>
          <w:sz w:val="20"/>
          <w:szCs w:val="20"/>
        </w:rPr>
      </w:pPr>
      <w:r>
        <w:rPr>
          <w:sz w:val="20"/>
          <w:szCs w:val="20"/>
        </w:rPr>
        <w:t>Dla wyznaczenia pary obrazów wykorzystuje się metodę rzutu równoległego</w:t>
      </w:r>
    </w:p>
    <w:p w14:paraId="37B6EBEB" w14:textId="4E494A2D" w:rsidR="006D28D9" w:rsidRPr="000376A0" w:rsidRDefault="006D28D9" w:rsidP="000376A0">
      <w:pPr>
        <w:rPr>
          <w:sz w:val="20"/>
          <w:szCs w:val="20"/>
        </w:rPr>
      </w:pPr>
    </w:p>
    <w:p w14:paraId="5E738E5E" w14:textId="7950912E" w:rsidR="00823C41" w:rsidRPr="00895264" w:rsidRDefault="00823C41" w:rsidP="00823C41">
      <w:pPr>
        <w:rPr>
          <w:b/>
          <w:bCs/>
          <w:sz w:val="24"/>
          <w:szCs w:val="24"/>
        </w:rPr>
      </w:pPr>
      <w:r w:rsidRPr="00823C41">
        <w:rPr>
          <w:rStyle w:val="PytanieZnak"/>
        </w:rPr>
        <w:t xml:space="preserve">Krzywa </w:t>
      </w:r>
      <w:proofErr w:type="spellStart"/>
      <w:r w:rsidRPr="00823C41">
        <w:rPr>
          <w:rStyle w:val="PytanieZnak"/>
        </w:rPr>
        <w:t>Beziera</w:t>
      </w:r>
      <w:proofErr w:type="spellEnd"/>
      <w:r w:rsidRPr="00823C41">
        <w:rPr>
          <w:rStyle w:val="PytanieZnak"/>
        </w:rPr>
        <w:t xml:space="preserve"> jest określona przez punkty kontrolne P0(2,1), P1(3,3), P2(5,3), P3(3,2)</w:t>
      </w:r>
    </w:p>
    <w:p w14:paraId="375ED982" w14:textId="5F2FDF7F" w:rsidR="00823C41" w:rsidRDefault="00823C41" w:rsidP="00823C41">
      <w:pPr>
        <w:pStyle w:val="punkty"/>
      </w:pPr>
      <w:r>
        <w:t xml:space="preserve">punkt dla którego parametr bieżący u=0.5 ma współrzędne (2,2) </w:t>
      </w:r>
      <w:r w:rsidRPr="00823C41">
        <w:rPr>
          <w:b/>
          <w:bCs/>
        </w:rPr>
        <w:t>NIE</w:t>
      </w:r>
    </w:p>
    <w:p w14:paraId="061F387F" w14:textId="5D6C1DCE" w:rsidR="00823C41" w:rsidRDefault="00823C41" w:rsidP="00823C41">
      <w:pPr>
        <w:pStyle w:val="punkty"/>
      </w:pPr>
      <w:r>
        <w:t xml:space="preserve">punkt o współrzędnych (0,2) należy do krzywej </w:t>
      </w:r>
      <w:r w:rsidRPr="00823C41">
        <w:rPr>
          <w:b/>
          <w:bCs/>
        </w:rPr>
        <w:t>NIE</w:t>
      </w:r>
    </w:p>
    <w:p w14:paraId="27FA2CC8" w14:textId="4A9E00D9" w:rsidR="00823C41" w:rsidRPr="00823C41" w:rsidRDefault="00823C41" w:rsidP="00823C41">
      <w:pPr>
        <w:pStyle w:val="punkty"/>
      </w:pPr>
      <w:r>
        <w:t xml:space="preserve">przynajmniej jeden punkt odcinka P2P3 należy do krzywej </w:t>
      </w:r>
      <w:r w:rsidRPr="00823C41">
        <w:rPr>
          <w:b/>
          <w:bCs/>
        </w:rPr>
        <w:t>TAK</w:t>
      </w:r>
    </w:p>
    <w:p w14:paraId="06B84DC6" w14:textId="77777777" w:rsidR="00823C41" w:rsidRDefault="00823C41" w:rsidP="00823C41">
      <w:pPr>
        <w:pStyle w:val="punkty"/>
        <w:numPr>
          <w:ilvl w:val="0"/>
          <w:numId w:val="0"/>
        </w:numPr>
        <w:rPr>
          <w:b/>
          <w:bCs/>
        </w:rPr>
      </w:pPr>
    </w:p>
    <w:p w14:paraId="5AE2FD3A" w14:textId="77777777" w:rsidR="0055610D" w:rsidRDefault="0055610D" w:rsidP="00823C41">
      <w:pPr>
        <w:pStyle w:val="punkty"/>
        <w:numPr>
          <w:ilvl w:val="0"/>
          <w:numId w:val="0"/>
        </w:numPr>
        <w:rPr>
          <w:rStyle w:val="PytanieZnak"/>
        </w:rPr>
      </w:pPr>
    </w:p>
    <w:p w14:paraId="34CEB39A" w14:textId="746B7E8E" w:rsidR="00823C41" w:rsidRDefault="00823C41" w:rsidP="00823C41">
      <w:pPr>
        <w:pStyle w:val="punkty"/>
        <w:numPr>
          <w:ilvl w:val="0"/>
          <w:numId w:val="0"/>
        </w:numPr>
        <w:rPr>
          <w:rStyle w:val="PytanieZnak"/>
        </w:rPr>
      </w:pPr>
      <w:r w:rsidRPr="00823C41">
        <w:rPr>
          <w:rStyle w:val="PytanieZnak"/>
        </w:rPr>
        <w:t>Zasłanianie</w:t>
      </w:r>
    </w:p>
    <w:p w14:paraId="701D5D65" w14:textId="25D8C736" w:rsidR="00823C41" w:rsidRPr="00823C41" w:rsidRDefault="00823C41" w:rsidP="00823C41">
      <w:pPr>
        <w:pStyle w:val="punkty"/>
      </w:pPr>
      <w:r w:rsidRPr="00823C41">
        <w:t xml:space="preserve">metoda badania normalnych do ścian obiektów jest uniwersalną metodą rozwiązywania problemu przesłaniania </w:t>
      </w:r>
      <w:r w:rsidRPr="00823C41">
        <w:rPr>
          <w:b/>
          <w:bCs/>
        </w:rPr>
        <w:t>NIE</w:t>
      </w:r>
    </w:p>
    <w:p w14:paraId="52D7B991" w14:textId="3F4EDE71" w:rsidR="00823C41" w:rsidRPr="00823C41" w:rsidRDefault="00823C41" w:rsidP="00823C41">
      <w:pPr>
        <w:pStyle w:val="punkty"/>
      </w:pPr>
      <w:r w:rsidRPr="00823C41">
        <w:t xml:space="preserve">w metodzie z-bufora konieczne jest sortowanie wielokątów </w:t>
      </w:r>
      <w:r w:rsidRPr="00823C41">
        <w:rPr>
          <w:b/>
          <w:bCs/>
        </w:rPr>
        <w:t>NIE</w:t>
      </w:r>
      <w:r w:rsidRPr="00823C41">
        <w:t xml:space="preserve"> </w:t>
      </w:r>
    </w:p>
    <w:p w14:paraId="52FE5C05" w14:textId="51198CC9" w:rsidR="00823C41" w:rsidRPr="0055610D" w:rsidRDefault="00823C41" w:rsidP="00823C41">
      <w:pPr>
        <w:pStyle w:val="punkty"/>
      </w:pPr>
      <w:r w:rsidRPr="00823C41">
        <w:t xml:space="preserve">w metodzie z-bufora przy wyznaczaniu barwy piksela o współrzędnych </w:t>
      </w:r>
      <w:proofErr w:type="spellStart"/>
      <w:r w:rsidRPr="00823C41">
        <w:t>x,y</w:t>
      </w:r>
      <w:proofErr w:type="spellEnd"/>
      <w:r w:rsidRPr="00823C41">
        <w:t xml:space="preserve"> zawsze pamięta się współrzędną z ostatnio analizowanego punktu o współrzędnych </w:t>
      </w:r>
      <w:proofErr w:type="spellStart"/>
      <w:r w:rsidRPr="00823C41">
        <w:t>x,y,z</w:t>
      </w:r>
      <w:proofErr w:type="spellEnd"/>
      <w:r w:rsidRPr="00823C41">
        <w:t xml:space="preserve"> </w:t>
      </w:r>
      <w:r w:rsidRPr="00823C41">
        <w:rPr>
          <w:b/>
          <w:bCs/>
        </w:rPr>
        <w:t>NIE</w:t>
      </w:r>
    </w:p>
    <w:p w14:paraId="5C3AD861" w14:textId="77777777" w:rsidR="0055610D" w:rsidRPr="00823C41" w:rsidRDefault="0055610D" w:rsidP="0055610D">
      <w:pPr>
        <w:pStyle w:val="punkty"/>
        <w:numPr>
          <w:ilvl w:val="0"/>
          <w:numId w:val="0"/>
        </w:numPr>
        <w:ind w:left="720" w:hanging="360"/>
      </w:pPr>
    </w:p>
    <w:p w14:paraId="0F1C2A51" w14:textId="6B12DCB7" w:rsidR="00823C41" w:rsidRDefault="00823C41" w:rsidP="00823C41">
      <w:pPr>
        <w:pStyle w:val="Pytanie"/>
      </w:pPr>
      <w:r>
        <w:t xml:space="preserve">Przy modelowaniu obiektów 3D </w:t>
      </w:r>
    </w:p>
    <w:p w14:paraId="0111AD37" w14:textId="576AAA03" w:rsidR="00823C41" w:rsidRDefault="00823C41" w:rsidP="00823C41">
      <w:pPr>
        <w:pStyle w:val="punkty"/>
      </w:pPr>
      <w:r>
        <w:t xml:space="preserve">metodą wielokątową preferowane jest korzystanie z trójkątów </w:t>
      </w:r>
      <w:r w:rsidRPr="00823C41">
        <w:rPr>
          <w:b/>
          <w:bCs/>
        </w:rPr>
        <w:t>TAK</w:t>
      </w:r>
      <w:r>
        <w:t xml:space="preserve"> </w:t>
      </w:r>
    </w:p>
    <w:p w14:paraId="59C6403D" w14:textId="536A9D2E" w:rsidR="00823C41" w:rsidRDefault="00823C41" w:rsidP="00823C41">
      <w:pPr>
        <w:pStyle w:val="punkty"/>
      </w:pPr>
      <w:r>
        <w:t xml:space="preserve">metodą CSG bryły tworzy się w wyniku obracania zadanego przekroju wokół wybranej osi </w:t>
      </w:r>
      <w:r w:rsidRPr="00823C41">
        <w:rPr>
          <w:b/>
          <w:bCs/>
        </w:rPr>
        <w:t>NIE</w:t>
      </w:r>
      <w:r>
        <w:t xml:space="preserve"> </w:t>
      </w:r>
    </w:p>
    <w:p w14:paraId="37E024E9" w14:textId="52C05149" w:rsidR="00823C41" w:rsidRPr="00823C41" w:rsidRDefault="00823C41" w:rsidP="00823C41">
      <w:pPr>
        <w:pStyle w:val="punkty"/>
      </w:pPr>
      <w:r>
        <w:t xml:space="preserve">metodą </w:t>
      </w:r>
      <w:proofErr w:type="spellStart"/>
      <w:r>
        <w:t>octree</w:t>
      </w:r>
      <w:proofErr w:type="spellEnd"/>
      <w:r>
        <w:t xml:space="preserve"> dokonuje się równomiernego podziału z zadaną dokładnością </w:t>
      </w:r>
      <w:r w:rsidRPr="00823C41">
        <w:rPr>
          <w:b/>
          <w:bCs/>
        </w:rPr>
        <w:t>NIE</w:t>
      </w:r>
    </w:p>
    <w:p w14:paraId="319FC2AA" w14:textId="58FBD34A" w:rsidR="00823C41" w:rsidRDefault="00823C41" w:rsidP="00823C41">
      <w:pPr>
        <w:pStyle w:val="punkty"/>
        <w:numPr>
          <w:ilvl w:val="0"/>
          <w:numId w:val="0"/>
        </w:numPr>
        <w:rPr>
          <w:b/>
          <w:bCs/>
        </w:rPr>
      </w:pPr>
    </w:p>
    <w:p w14:paraId="5E9E3B7F" w14:textId="77777777" w:rsidR="00823C41" w:rsidRDefault="00823C41" w:rsidP="00823C41">
      <w:pPr>
        <w:pStyle w:val="Pytanie"/>
      </w:pPr>
      <w:r>
        <w:t xml:space="preserve">W modelach wyznaczania oświetlenia </w:t>
      </w:r>
    </w:p>
    <w:p w14:paraId="5C7B94CD" w14:textId="6556CA9F" w:rsidR="00823C41" w:rsidRPr="00823C41" w:rsidRDefault="00823C41" w:rsidP="00823C41">
      <w:pPr>
        <w:pStyle w:val="punkty"/>
      </w:pPr>
      <w:r w:rsidRPr="00823C41">
        <w:t xml:space="preserve">światło rozproszenia jest związane z wybranym źródłem światła </w:t>
      </w:r>
      <w:r w:rsidRPr="00823C41">
        <w:rPr>
          <w:b/>
          <w:bCs/>
        </w:rPr>
        <w:t>NIE</w:t>
      </w:r>
    </w:p>
    <w:p w14:paraId="0331C87E" w14:textId="09E45AC5" w:rsidR="00823C41" w:rsidRPr="00823C41" w:rsidRDefault="00823C41" w:rsidP="00823C41">
      <w:pPr>
        <w:pStyle w:val="punkty"/>
      </w:pPr>
      <w:r w:rsidRPr="00823C41">
        <w:t xml:space="preserve">światło rozproszenia pozwala określać oświetlenie dla punktów niewidocznych ze źródła światła </w:t>
      </w:r>
      <w:r w:rsidRPr="00823C41">
        <w:rPr>
          <w:b/>
          <w:bCs/>
        </w:rPr>
        <w:t>TAK</w:t>
      </w:r>
    </w:p>
    <w:p w14:paraId="3329C9EF" w14:textId="03433C5B" w:rsidR="004E59F1" w:rsidRPr="00336F85" w:rsidRDefault="00823C41" w:rsidP="00336F85">
      <w:pPr>
        <w:pStyle w:val="punkty"/>
      </w:pPr>
      <w:r w:rsidRPr="00823C41">
        <w:t xml:space="preserve">przy analizie odbicia zwierciadlanego wektor normalny jest skierowany do obserwatora </w:t>
      </w:r>
      <w:r w:rsidRPr="00823C41">
        <w:rPr>
          <w:b/>
          <w:bCs/>
        </w:rPr>
        <w:t>NIE</w:t>
      </w:r>
    </w:p>
    <w:p w14:paraId="2D3BECDC" w14:textId="6EFA7C9A" w:rsidR="004E59F1" w:rsidRDefault="004E59F1" w:rsidP="004E59F1">
      <w:pPr>
        <w:pStyle w:val="punkty"/>
        <w:numPr>
          <w:ilvl w:val="0"/>
          <w:numId w:val="0"/>
        </w:numPr>
        <w:rPr>
          <w:b/>
          <w:bCs/>
        </w:rPr>
      </w:pPr>
    </w:p>
    <w:p w14:paraId="61B71917" w14:textId="395C6B90" w:rsidR="004E59F1" w:rsidRDefault="004E59F1" w:rsidP="004E59F1">
      <w:pPr>
        <w:pStyle w:val="Pytanie"/>
      </w:pPr>
      <w:r>
        <w:t>Transformacje</w:t>
      </w:r>
    </w:p>
    <w:p w14:paraId="484A79D9" w14:textId="078B9BB0" w:rsidR="004E59F1" w:rsidRPr="004E59F1" w:rsidRDefault="004E59F1" w:rsidP="004E59F1">
      <w:pPr>
        <w:pStyle w:val="punkty"/>
      </w:pPr>
      <w:r>
        <w:t xml:space="preserve">W wyniku skalowania kwadratu o współrzędnych A(0,0) B(0,1) C(1,1) D(1,0) ze współczynnikami </w:t>
      </w:r>
      <w:proofErr w:type="spellStart"/>
      <w:r>
        <w:t>sx</w:t>
      </w:r>
      <w:proofErr w:type="spellEnd"/>
      <w:r>
        <w:t xml:space="preserve">=2 i </w:t>
      </w:r>
      <w:proofErr w:type="spellStart"/>
      <w:r>
        <w:t>sy</w:t>
      </w:r>
      <w:proofErr w:type="spellEnd"/>
      <w:r>
        <w:t xml:space="preserve"> = 4 jeden z wierzchołków będzie miał współrzędne (2,1) </w:t>
      </w:r>
      <w:r w:rsidRPr="004E59F1">
        <w:rPr>
          <w:b/>
          <w:bCs/>
        </w:rPr>
        <w:t>NIE</w:t>
      </w:r>
    </w:p>
    <w:p w14:paraId="11E05588" w14:textId="79406F50" w:rsidR="004E59F1" w:rsidRPr="004E59F1" w:rsidRDefault="004E59F1" w:rsidP="004E59F1">
      <w:pPr>
        <w:pStyle w:val="punkty"/>
      </w:pPr>
      <w:r>
        <w:t xml:space="preserve">Punkt (2,3,1) jest punktem 2D w kartezjańskim układzie współrzędnych </w:t>
      </w:r>
      <w:r w:rsidRPr="004E59F1">
        <w:rPr>
          <w:b/>
          <w:bCs/>
        </w:rPr>
        <w:t>NIE</w:t>
      </w:r>
    </w:p>
    <w:p w14:paraId="7955426E" w14:textId="6270C98F" w:rsidR="008E1302" w:rsidRPr="00ED6F39" w:rsidRDefault="004E59F1" w:rsidP="00ED6F39">
      <w:pPr>
        <w:pStyle w:val="punkty"/>
      </w:pPr>
      <w:r>
        <w:t xml:space="preserve">Obroty są dopuszczalnym przekształceniami ciała sztywnego </w:t>
      </w:r>
      <w:r w:rsidRPr="004E59F1">
        <w:rPr>
          <w:b/>
          <w:bCs/>
        </w:rPr>
        <w:t>TAK</w:t>
      </w:r>
    </w:p>
    <w:p w14:paraId="1BF17062" w14:textId="77777777" w:rsidR="00ED6F39" w:rsidRDefault="00ED6F39" w:rsidP="00ED6F39">
      <w:pPr>
        <w:pStyle w:val="punkty"/>
        <w:numPr>
          <w:ilvl w:val="0"/>
          <w:numId w:val="0"/>
        </w:numPr>
        <w:ind w:left="720" w:hanging="360"/>
      </w:pPr>
    </w:p>
    <w:p w14:paraId="46131B14" w14:textId="1BE01E52" w:rsidR="008E1302" w:rsidRDefault="008E1302" w:rsidP="005B263E">
      <w:pPr>
        <w:pStyle w:val="Pytanie"/>
      </w:pPr>
      <w:r>
        <w:t>Metoda śledzenia promieni</w:t>
      </w:r>
    </w:p>
    <w:p w14:paraId="7FF7FBB0" w14:textId="7C922432" w:rsidR="008E1302" w:rsidRDefault="008E1302" w:rsidP="008E1302">
      <w:pPr>
        <w:pStyle w:val="punkty"/>
      </w:pPr>
      <w:r>
        <w:t>Metoda ta pozwala rozwiązać problem zasłaniania</w:t>
      </w:r>
      <w:r w:rsidR="00882449">
        <w:t xml:space="preserve"> </w:t>
      </w:r>
      <w:r w:rsidR="009F4D92">
        <w:rPr>
          <w:b/>
          <w:bCs/>
        </w:rPr>
        <w:t>TAK</w:t>
      </w:r>
    </w:p>
    <w:p w14:paraId="609185BA" w14:textId="3B4B038D" w:rsidR="008E1302" w:rsidRDefault="008E1302" w:rsidP="008E1302">
      <w:pPr>
        <w:pStyle w:val="punkty"/>
      </w:pPr>
      <w:r>
        <w:t>W metodzie tej możliwe jest obliczanie cieni rzucanych na poszczególne obiekty</w:t>
      </w:r>
      <w:r w:rsidR="00882449">
        <w:t xml:space="preserve"> </w:t>
      </w:r>
      <w:r w:rsidR="009F4D92">
        <w:rPr>
          <w:b/>
          <w:bCs/>
        </w:rPr>
        <w:t>TAK</w:t>
      </w:r>
    </w:p>
    <w:p w14:paraId="2067E7F3" w14:textId="383DB8BC" w:rsidR="008E1302" w:rsidRPr="000376A0" w:rsidRDefault="008E1302" w:rsidP="008E1302">
      <w:pPr>
        <w:pStyle w:val="punkty"/>
      </w:pPr>
      <w:r>
        <w:t xml:space="preserve">Przy korzystaniu z tej metody wykorzystuje się jednocześnie metodę </w:t>
      </w:r>
      <w:proofErr w:type="spellStart"/>
      <w:r>
        <w:t>Gourard</w:t>
      </w:r>
      <w:proofErr w:type="spellEnd"/>
      <w:r w:rsidR="00882449">
        <w:t xml:space="preserve"> </w:t>
      </w:r>
      <w:r w:rsidR="009F4D92">
        <w:rPr>
          <w:b/>
          <w:bCs/>
        </w:rPr>
        <w:t>NIE</w:t>
      </w:r>
    </w:p>
    <w:p w14:paraId="6B4F61D1" w14:textId="08BAC050" w:rsidR="000376A0" w:rsidRPr="000376A0" w:rsidRDefault="000376A0" w:rsidP="008E1302">
      <w:pPr>
        <w:pStyle w:val="punkty"/>
      </w:pPr>
      <w:r>
        <w:t xml:space="preserve">Liczba promieni pierwotnych zależy od złożoności sceny </w:t>
      </w:r>
      <w:r w:rsidRPr="000376A0">
        <w:rPr>
          <w:b/>
          <w:bCs/>
        </w:rPr>
        <w:t>???</w:t>
      </w:r>
    </w:p>
    <w:p w14:paraId="7F707555" w14:textId="5EB3EE6E" w:rsidR="000376A0" w:rsidRPr="000376A0" w:rsidRDefault="000376A0" w:rsidP="008E1302">
      <w:pPr>
        <w:pStyle w:val="punkty"/>
      </w:pPr>
      <w:r>
        <w:t xml:space="preserve">Nie wymaga obliczenia bryły widzenia </w:t>
      </w:r>
      <w:r w:rsidRPr="000376A0">
        <w:rPr>
          <w:b/>
          <w:bCs/>
        </w:rPr>
        <w:t>???</w:t>
      </w:r>
    </w:p>
    <w:p w14:paraId="37CEEB92" w14:textId="55C90969" w:rsidR="000376A0" w:rsidRPr="00FE7D39" w:rsidRDefault="000376A0" w:rsidP="008E1302">
      <w:pPr>
        <w:pStyle w:val="punkty"/>
      </w:pPr>
      <w:r>
        <w:t xml:space="preserve">Wymaga użycia odpowiednich metod cieniowania </w:t>
      </w:r>
      <w:proofErr w:type="spellStart"/>
      <w:r>
        <w:t>wielokątow</w:t>
      </w:r>
      <w:proofErr w:type="spellEnd"/>
      <w:r>
        <w:t xml:space="preserve"> (</w:t>
      </w:r>
      <w:proofErr w:type="spellStart"/>
      <w:r>
        <w:t>Gourard</w:t>
      </w:r>
      <w:proofErr w:type="spellEnd"/>
      <w:r>
        <w:t xml:space="preserve"> lub </w:t>
      </w:r>
      <w:proofErr w:type="spellStart"/>
      <w:r>
        <w:t>Phong</w:t>
      </w:r>
      <w:proofErr w:type="spellEnd"/>
      <w:r>
        <w:t xml:space="preserve">) </w:t>
      </w:r>
      <w:r w:rsidRPr="000376A0">
        <w:rPr>
          <w:b/>
          <w:bCs/>
        </w:rPr>
        <w:t>???</w:t>
      </w:r>
    </w:p>
    <w:p w14:paraId="1C7AE6F9" w14:textId="39ED4E32" w:rsidR="00FE7D39" w:rsidRDefault="00FE7D39" w:rsidP="00FE7D39">
      <w:pPr>
        <w:pStyle w:val="punkty"/>
      </w:pPr>
      <w:r w:rsidRPr="00FE7D39">
        <w:t>każdy analizowany promień jest prowadzony tylko do pewnego napotkanego obiektu</w:t>
      </w:r>
      <w:r>
        <w:t xml:space="preserve"> </w:t>
      </w:r>
      <w:r w:rsidRPr="00FE7D39">
        <w:rPr>
          <w:b/>
          <w:bCs/>
        </w:rPr>
        <w:t>NIE</w:t>
      </w:r>
    </w:p>
    <w:p w14:paraId="3D0E82F7" w14:textId="0FD39B25" w:rsidR="00FE7D39" w:rsidRPr="00FE7D39" w:rsidRDefault="00FE7D39" w:rsidP="00FE7D39">
      <w:pPr>
        <w:pStyle w:val="punkty"/>
      </w:pPr>
      <w:r w:rsidRPr="00FE7D39">
        <w:lastRenderedPageBreak/>
        <w:t>analizowane promienie biegną prostopadle do ekranu</w:t>
      </w:r>
      <w:r>
        <w:t xml:space="preserve"> </w:t>
      </w:r>
      <w:r w:rsidRPr="00FE7D39">
        <w:rPr>
          <w:b/>
          <w:bCs/>
        </w:rPr>
        <w:t>NIE</w:t>
      </w:r>
    </w:p>
    <w:p w14:paraId="7FB29956" w14:textId="77777777" w:rsidR="00FE7D39" w:rsidRDefault="00FE7D39" w:rsidP="00FE7D39">
      <w:pPr>
        <w:pStyle w:val="punkty"/>
      </w:pPr>
      <w:r>
        <w:t>pomocnicze promienie generowane w celu wyznaczenia cieni w scenie są prowadzone z oka</w:t>
      </w:r>
    </w:p>
    <w:p w14:paraId="43F3A598" w14:textId="4EBC4A56" w:rsidR="00FE7D39" w:rsidRPr="00FE7D39" w:rsidRDefault="00FE7D39" w:rsidP="00FE7D39">
      <w:pPr>
        <w:pStyle w:val="punkty"/>
        <w:numPr>
          <w:ilvl w:val="0"/>
          <w:numId w:val="0"/>
        </w:numPr>
        <w:ind w:left="720"/>
      </w:pPr>
      <w:r>
        <w:t xml:space="preserve">obserwatora w kierunku źródeł światła </w:t>
      </w:r>
      <w:r w:rsidRPr="00FE7D39">
        <w:rPr>
          <w:b/>
          <w:bCs/>
        </w:rPr>
        <w:t>TAK</w:t>
      </w:r>
    </w:p>
    <w:p w14:paraId="4381CDB1" w14:textId="73375609" w:rsidR="0055610D" w:rsidRDefault="0055610D" w:rsidP="0055610D">
      <w:pPr>
        <w:pStyle w:val="punkty"/>
        <w:numPr>
          <w:ilvl w:val="0"/>
          <w:numId w:val="0"/>
        </w:numPr>
        <w:rPr>
          <w:b/>
          <w:bCs/>
        </w:rPr>
      </w:pPr>
    </w:p>
    <w:p w14:paraId="0B05F416" w14:textId="3D0C7E3C" w:rsidR="0055610D" w:rsidRDefault="0055610D" w:rsidP="0055610D">
      <w:pPr>
        <w:pStyle w:val="Pytanie"/>
      </w:pPr>
      <w:r>
        <w:t>Animacja</w:t>
      </w:r>
    </w:p>
    <w:p w14:paraId="7E719A19" w14:textId="59650D01" w:rsidR="0055610D" w:rsidRDefault="0055610D" w:rsidP="0055610D">
      <w:pPr>
        <w:pStyle w:val="punkty"/>
      </w:pPr>
      <w:r>
        <w:t xml:space="preserve">Zmiana kształtu obiektu w kolejnych ramkach to też animacja </w:t>
      </w:r>
      <w:r>
        <w:rPr>
          <w:b/>
          <w:bCs/>
        </w:rPr>
        <w:t>TAK</w:t>
      </w:r>
    </w:p>
    <w:p w14:paraId="6731B46E" w14:textId="077106A9" w:rsidR="0055610D" w:rsidRPr="0055610D" w:rsidRDefault="0055610D" w:rsidP="0055610D">
      <w:pPr>
        <w:pStyle w:val="punkty"/>
      </w:pPr>
      <w:r>
        <w:t xml:space="preserve">W animacji zawsze przestrzega się praw fizyki </w:t>
      </w:r>
      <w:r>
        <w:rPr>
          <w:b/>
          <w:bCs/>
        </w:rPr>
        <w:t>NIE</w:t>
      </w:r>
    </w:p>
    <w:p w14:paraId="16193805" w14:textId="461834C5" w:rsidR="0055610D" w:rsidRPr="0055610D" w:rsidRDefault="0055610D" w:rsidP="0055610D">
      <w:pPr>
        <w:pStyle w:val="punkty"/>
      </w:pPr>
      <w:r>
        <w:t xml:space="preserve">Tor poruszania się punktu musi być linią prostą </w:t>
      </w:r>
      <w:r w:rsidRPr="0055610D">
        <w:rPr>
          <w:b/>
          <w:bCs/>
        </w:rPr>
        <w:t>NIE</w:t>
      </w:r>
    </w:p>
    <w:p w14:paraId="29AD50D2" w14:textId="4725138A" w:rsidR="0055610D" w:rsidRPr="0055610D" w:rsidRDefault="0055610D" w:rsidP="0055610D">
      <w:pPr>
        <w:pStyle w:val="punkty"/>
      </w:pPr>
      <w:r w:rsidRPr="0055610D">
        <w:t xml:space="preserve">Tor poruszania się punktu można opisać za pomocą linii </w:t>
      </w:r>
      <w:proofErr w:type="spellStart"/>
      <w:r w:rsidRPr="0055610D">
        <w:t>beziera</w:t>
      </w:r>
      <w:proofErr w:type="spellEnd"/>
      <w:r>
        <w:t xml:space="preserve"> </w:t>
      </w:r>
      <w:r w:rsidRPr="0055610D">
        <w:rPr>
          <w:b/>
          <w:bCs/>
        </w:rPr>
        <w:t>TAK</w:t>
      </w:r>
    </w:p>
    <w:p w14:paraId="2CEC9467" w14:textId="51DAC834" w:rsidR="0055610D" w:rsidRDefault="0055610D" w:rsidP="0055610D">
      <w:pPr>
        <w:pStyle w:val="punkty"/>
        <w:numPr>
          <w:ilvl w:val="0"/>
          <w:numId w:val="0"/>
        </w:numPr>
        <w:rPr>
          <w:b/>
          <w:bCs/>
        </w:rPr>
      </w:pPr>
    </w:p>
    <w:p w14:paraId="05A8C583" w14:textId="4731FC83" w:rsidR="006F5774" w:rsidRDefault="006F5774" w:rsidP="006F5774">
      <w:pPr>
        <w:pStyle w:val="Pytanie"/>
      </w:pPr>
      <w:r>
        <w:t>Przekształcanie obrazów</w:t>
      </w:r>
    </w:p>
    <w:p w14:paraId="3C3CE396" w14:textId="566501C6" w:rsidR="006F5774" w:rsidRPr="006F5774" w:rsidRDefault="006F5774" w:rsidP="006F5774">
      <w:pPr>
        <w:pStyle w:val="punkty"/>
      </w:pPr>
      <w:r>
        <w:t xml:space="preserve">Po zastosowaniu operacji progowania uzyskuje się obraz dwubarwny </w:t>
      </w:r>
      <w:r w:rsidRPr="006F5774">
        <w:rPr>
          <w:b/>
          <w:bCs/>
        </w:rPr>
        <w:t>TAK</w:t>
      </w:r>
    </w:p>
    <w:p w14:paraId="7C01F7D2" w14:textId="3385E81A" w:rsidR="006F5774" w:rsidRPr="006F5774" w:rsidRDefault="006F5774" w:rsidP="006F5774">
      <w:pPr>
        <w:pStyle w:val="punkty"/>
      </w:pPr>
      <w:r>
        <w:t xml:space="preserve">Obraz z odcieniami szarości można zamienić na obraz barwny </w:t>
      </w:r>
      <w:r w:rsidRPr="006F5774">
        <w:rPr>
          <w:b/>
          <w:bCs/>
        </w:rPr>
        <w:t>TAK</w:t>
      </w:r>
    </w:p>
    <w:p w14:paraId="33260856" w14:textId="7EBA6302" w:rsidR="006F5774" w:rsidRPr="006F5774" w:rsidRDefault="006F5774" w:rsidP="006F5774">
      <w:pPr>
        <w:pStyle w:val="punkty"/>
      </w:pPr>
      <w:r>
        <w:t xml:space="preserve">Obrót obrazu o 90 st. Wymaga zamiany miejscami odpowiednich wierszy i kolumn </w:t>
      </w:r>
      <w:r w:rsidRPr="006F5774">
        <w:rPr>
          <w:b/>
          <w:bCs/>
        </w:rPr>
        <w:t>TAK</w:t>
      </w:r>
    </w:p>
    <w:p w14:paraId="4F754C52" w14:textId="5BA965F4" w:rsidR="006F5774" w:rsidRPr="000376A0" w:rsidRDefault="006F5774" w:rsidP="006F5774">
      <w:pPr>
        <w:pStyle w:val="punkty"/>
      </w:pPr>
      <w:r>
        <w:t xml:space="preserve">Korzystając z metod progowania można zamienić obraz z odcieniami szarości na dwubarwny </w:t>
      </w:r>
      <w:r w:rsidRPr="006F5774">
        <w:rPr>
          <w:b/>
          <w:bCs/>
        </w:rPr>
        <w:t>TAK</w:t>
      </w:r>
    </w:p>
    <w:p w14:paraId="513F54E5" w14:textId="77777777" w:rsidR="006F5774" w:rsidRDefault="006F5774" w:rsidP="0055610D">
      <w:pPr>
        <w:pStyle w:val="punkty"/>
        <w:numPr>
          <w:ilvl w:val="0"/>
          <w:numId w:val="0"/>
        </w:numPr>
        <w:rPr>
          <w:b/>
          <w:bCs/>
        </w:rPr>
      </w:pPr>
    </w:p>
    <w:p w14:paraId="16D7E34A" w14:textId="77777777" w:rsidR="0055610D" w:rsidRDefault="0055610D" w:rsidP="0055610D">
      <w:pPr>
        <w:pStyle w:val="punkty"/>
        <w:numPr>
          <w:ilvl w:val="0"/>
          <w:numId w:val="0"/>
        </w:numPr>
        <w:ind w:left="720" w:hanging="360"/>
      </w:pPr>
    </w:p>
    <w:p w14:paraId="18739E10" w14:textId="0712ADA9" w:rsidR="006F5774" w:rsidRDefault="006F5774" w:rsidP="006F5774">
      <w:pPr>
        <w:pStyle w:val="Pytanie"/>
      </w:pPr>
      <w:proofErr w:type="spellStart"/>
      <w:r>
        <w:t>Aliasing</w:t>
      </w:r>
      <w:proofErr w:type="spellEnd"/>
    </w:p>
    <w:p w14:paraId="268398EA" w14:textId="2F55A9CB" w:rsidR="006F5774" w:rsidRPr="006F5774" w:rsidRDefault="006F5774" w:rsidP="006F5774">
      <w:pPr>
        <w:pStyle w:val="punkty"/>
      </w:pPr>
      <w:r>
        <w:t xml:space="preserve">W metodzie </w:t>
      </w:r>
      <w:proofErr w:type="spellStart"/>
      <w:r>
        <w:t>subpikselowej</w:t>
      </w:r>
      <w:proofErr w:type="spellEnd"/>
      <w:r>
        <w:t xml:space="preserve"> szacuje się stopień pokrycia piksela przez odcinek </w:t>
      </w:r>
      <w:r w:rsidRPr="006F5774">
        <w:rPr>
          <w:b/>
          <w:bCs/>
        </w:rPr>
        <w:t>TAK</w:t>
      </w:r>
    </w:p>
    <w:p w14:paraId="218E1F54" w14:textId="362D1C61" w:rsidR="006F5774" w:rsidRPr="006F5774" w:rsidRDefault="006F5774" w:rsidP="006F5774">
      <w:pPr>
        <w:pStyle w:val="punkty"/>
      </w:pPr>
      <w:r>
        <w:t xml:space="preserve">Zmiana odchylenia odcinka powoduje zmianę jego wyglądu </w:t>
      </w:r>
      <w:r w:rsidRPr="006F5774">
        <w:rPr>
          <w:b/>
          <w:bCs/>
        </w:rPr>
        <w:t>TAK</w:t>
      </w:r>
    </w:p>
    <w:p w14:paraId="64549695" w14:textId="61263D38" w:rsidR="006F5774" w:rsidRPr="006F5774" w:rsidRDefault="006F5774" w:rsidP="006F5774">
      <w:pPr>
        <w:pStyle w:val="punkty"/>
      </w:pPr>
      <w:r>
        <w:t xml:space="preserve">Jest skutkiem skończonej rozdzielczość rastra </w:t>
      </w:r>
      <w:r w:rsidRPr="006F5774">
        <w:rPr>
          <w:b/>
          <w:bCs/>
        </w:rPr>
        <w:t>TAK</w:t>
      </w:r>
    </w:p>
    <w:p w14:paraId="6010E685" w14:textId="77777777" w:rsidR="005B263E" w:rsidRPr="00823C41" w:rsidRDefault="005B263E" w:rsidP="004E59F1">
      <w:pPr>
        <w:pStyle w:val="punkty"/>
        <w:numPr>
          <w:ilvl w:val="0"/>
          <w:numId w:val="0"/>
        </w:numPr>
      </w:pPr>
    </w:p>
    <w:p w14:paraId="5E6EDA3B" w14:textId="46F4C60E" w:rsidR="004051FE" w:rsidRPr="006F7205" w:rsidRDefault="006F7205" w:rsidP="004051FE">
      <w:pPr>
        <w:rPr>
          <w:sz w:val="20"/>
          <w:szCs w:val="20"/>
        </w:rPr>
      </w:pPr>
      <w:r>
        <w:rPr>
          <w:sz w:val="20"/>
          <w:szCs w:val="20"/>
        </w:rPr>
        <w:br w:type="page"/>
      </w:r>
      <w:r w:rsidR="004051FE">
        <w:rPr>
          <w:b/>
          <w:bCs/>
          <w:sz w:val="24"/>
          <w:szCs w:val="24"/>
        </w:rPr>
        <w:lastRenderedPageBreak/>
        <w:t>Co to są barwy monochromatyczne?</w:t>
      </w:r>
    </w:p>
    <w:p w14:paraId="5DB6F1BB" w14:textId="77777777" w:rsidR="004051FE" w:rsidRDefault="004051FE" w:rsidP="004051FE">
      <w:pPr>
        <w:rPr>
          <w:sz w:val="20"/>
          <w:szCs w:val="20"/>
        </w:rPr>
      </w:pPr>
      <w:r>
        <w:rPr>
          <w:sz w:val="20"/>
          <w:szCs w:val="20"/>
        </w:rPr>
        <w:t>Z punktu widzenia fizycznego barwa odpowiada długości fali świetlnej. Różnym długościom fali świetlnej w widmie widzialnym odpowiadają różne barwy. Barwy związane tylko z jedną długością fali zaś to barwy monochromatyczne.</w:t>
      </w:r>
    </w:p>
    <w:p w14:paraId="4E648D24" w14:textId="77777777" w:rsidR="004051FE" w:rsidRPr="004051FE" w:rsidRDefault="004051FE" w:rsidP="004051FE">
      <w:pPr>
        <w:rPr>
          <w:sz w:val="20"/>
          <w:szCs w:val="20"/>
        </w:rPr>
      </w:pPr>
    </w:p>
    <w:p w14:paraId="028781BD" w14:textId="77777777" w:rsidR="004051FE" w:rsidRDefault="004051FE" w:rsidP="00AC5C74">
      <w:pPr>
        <w:pStyle w:val="Pytanie"/>
      </w:pPr>
      <w:r>
        <w:t>Co kryje się pod pojęciem „</w:t>
      </w:r>
      <w:proofErr w:type="spellStart"/>
      <w:r>
        <w:t>metametry</w:t>
      </w:r>
      <w:proofErr w:type="spellEnd"/>
      <w:r>
        <w:t>”?</w:t>
      </w:r>
    </w:p>
    <w:p w14:paraId="2388D31A" w14:textId="77777777" w:rsidR="004051FE" w:rsidRDefault="00AC5C74" w:rsidP="00AC5C74">
      <w:pPr>
        <w:pStyle w:val="tekst"/>
      </w:pPr>
      <w:proofErr w:type="spellStart"/>
      <w:r>
        <w:t>Metametry</w:t>
      </w:r>
      <w:proofErr w:type="spellEnd"/>
      <w:r>
        <w:t xml:space="preserve"> to składowe widmowe, których różne kombinacje mogą wywołać określoną barwę.</w:t>
      </w:r>
    </w:p>
    <w:p w14:paraId="53176310" w14:textId="77777777" w:rsidR="004051FE" w:rsidRDefault="004051FE"/>
    <w:p w14:paraId="43404CC1" w14:textId="77777777" w:rsidR="00AC5C74" w:rsidRPr="00AC5C74" w:rsidRDefault="00AC5C74" w:rsidP="00AC5C74">
      <w:pPr>
        <w:pStyle w:val="Pytanie"/>
        <w:rPr>
          <w:lang w:eastAsia="pl-PL"/>
        </w:rPr>
      </w:pPr>
      <w:r w:rsidRPr="00AC5C74">
        <w:rPr>
          <w:lang w:eastAsia="pl-PL"/>
        </w:rPr>
        <w:t>Proszę uzasadnić stwierdzenie: ”model RGB wykorzystywany w grafice komputerowej ma budowę dyskretną”.</w:t>
      </w:r>
    </w:p>
    <w:p w14:paraId="14CD7031" w14:textId="77777777" w:rsidR="00AC5C74" w:rsidRDefault="00AC5C74" w:rsidP="00AC5C74">
      <w:pPr>
        <w:rPr>
          <w:sz w:val="20"/>
          <w:szCs w:val="20"/>
        </w:rPr>
      </w:pPr>
      <w:r>
        <w:rPr>
          <w:sz w:val="20"/>
          <w:szCs w:val="20"/>
        </w:rPr>
        <w:t xml:space="preserve">Każda ze składowych może być reprezentowana za pomocą słów o pewnej długości. W szczególności, jeśli każda składowa jest reprezentowana przez słowo 8 bitowe, to barwy punkt jest reprezentowany przez 24 bity. </w:t>
      </w:r>
      <w:r w:rsidRPr="00AC5C74">
        <w:rPr>
          <w:rStyle w:val="tekstZnak"/>
        </w:rPr>
        <w:t>Oznacza to, że liczba różnych barw, które można uzyskać w takim systemie wynosi 2</w:t>
      </w:r>
      <w:r w:rsidRPr="005C62BE">
        <w:rPr>
          <w:rStyle w:val="tekstZnak"/>
          <w:vertAlign w:val="superscript"/>
        </w:rPr>
        <w:t>24</w:t>
      </w:r>
      <w:r w:rsidRPr="00AC5C74">
        <w:rPr>
          <w:rStyle w:val="tekstZnak"/>
        </w:rPr>
        <w:t>, czyli w przybliżeniu 16,7 milionów.</w:t>
      </w:r>
    </w:p>
    <w:p w14:paraId="2855C6BE" w14:textId="77777777" w:rsidR="00AC5C74" w:rsidRDefault="00AC5C74"/>
    <w:p w14:paraId="7DB630AD" w14:textId="77777777" w:rsidR="005C62BE" w:rsidRPr="005C62BE" w:rsidRDefault="005C62BE" w:rsidP="005C62BE">
      <w:pPr>
        <w:pStyle w:val="Pytanie"/>
        <w:rPr>
          <w:lang w:eastAsia="pl-PL"/>
        </w:rPr>
      </w:pPr>
      <w:r w:rsidRPr="005C62BE">
        <w:rPr>
          <w:lang w:eastAsia="pl-PL"/>
        </w:rPr>
        <w:t>Czy za pomocą trzech barw podstawowych R, G i B można uzyskać dowolną barwę widzialną?</w:t>
      </w:r>
    </w:p>
    <w:p w14:paraId="51764BE4" w14:textId="77777777" w:rsidR="005C62BE" w:rsidRPr="005C62BE" w:rsidRDefault="005C62BE">
      <w:pPr>
        <w:rPr>
          <w:sz w:val="20"/>
          <w:szCs w:val="20"/>
        </w:rPr>
      </w:pPr>
      <w:r>
        <w:rPr>
          <w:sz w:val="20"/>
          <w:szCs w:val="20"/>
        </w:rPr>
        <w:t>Nie. Jedne z badań wykazały, że w widmie widzialnym nie ma takich trzech braw podstawowych na bazie których można było by skonstruować model reprezentujący wszystkie barwy widzialne. Jedyny model, który obejmuje wszystkie barwy widzialne to CIE XYZ.</w:t>
      </w:r>
    </w:p>
    <w:p w14:paraId="424A4B29" w14:textId="77777777" w:rsidR="004051FE" w:rsidRDefault="004051FE"/>
    <w:p w14:paraId="37323BDC" w14:textId="77777777" w:rsidR="005C62BE" w:rsidRPr="005C62BE" w:rsidRDefault="005C62BE" w:rsidP="005C62BE">
      <w:pPr>
        <w:pStyle w:val="Pytanie"/>
        <w:rPr>
          <w:lang w:eastAsia="pl-PL"/>
        </w:rPr>
      </w:pPr>
      <w:r w:rsidRPr="005C62BE">
        <w:rPr>
          <w:lang w:eastAsia="pl-PL"/>
        </w:rPr>
        <w:t>Proszę omówić wykres chromatyczności.</w:t>
      </w:r>
    </w:p>
    <w:p w14:paraId="1D2F4A34" w14:textId="60BE60D9" w:rsidR="005C62BE" w:rsidRDefault="005C62BE" w:rsidP="005C62BE">
      <w:pPr>
        <w:pStyle w:val="tekst"/>
      </w:pPr>
      <w:r>
        <w:t>Wykres ten razem z luminancją Y pozwala dobrze opisywać różne barwy. W wykresie chromatyczności na części krzywoliniowej obwodu znajdują się wszystkie barwy widmowe nasycone. Na odcinku w dolnej części wykresu znajdują się purpury. W środkowej części wykresu znajduje się punkt W reprezentujący barwę białą. We wnętrzu wykresu znajdują się barwy nienasycone. Przedstawiony wykres chromatyczności jest przekrojem modelu trójwymiarowego dla ustalonej wartości Y. Cały model reprezentuje wszystkie barwy widzialne.</w:t>
      </w:r>
    </w:p>
    <w:p w14:paraId="029641AC" w14:textId="596218FB" w:rsidR="00F63146" w:rsidRDefault="00F63146" w:rsidP="005C62BE">
      <w:pPr>
        <w:pStyle w:val="tekst"/>
      </w:pPr>
    </w:p>
    <w:p w14:paraId="7FC37412" w14:textId="54CF11BB" w:rsidR="00F63146" w:rsidRPr="005C62BE" w:rsidRDefault="00F63146" w:rsidP="00F63146">
      <w:pPr>
        <w:pStyle w:val="Pytanie"/>
        <w:rPr>
          <w:lang w:eastAsia="pl-PL"/>
        </w:rPr>
      </w:pPr>
      <w:r w:rsidRPr="005C62BE">
        <w:rPr>
          <w:lang w:eastAsia="pl-PL"/>
        </w:rPr>
        <w:t xml:space="preserve">Proszę omówić </w:t>
      </w:r>
      <w:r>
        <w:rPr>
          <w:lang w:eastAsia="pl-PL"/>
        </w:rPr>
        <w:t xml:space="preserve">współrzędne </w:t>
      </w:r>
      <w:proofErr w:type="spellStart"/>
      <w:r>
        <w:rPr>
          <w:lang w:eastAsia="pl-PL"/>
        </w:rPr>
        <w:t>barycentryczne</w:t>
      </w:r>
      <w:proofErr w:type="spellEnd"/>
      <w:r w:rsidRPr="005C62BE">
        <w:rPr>
          <w:lang w:eastAsia="pl-PL"/>
        </w:rPr>
        <w:t>.</w:t>
      </w:r>
    </w:p>
    <w:p w14:paraId="2365498D" w14:textId="258D0D11" w:rsidR="00F63146" w:rsidRDefault="0000262C" w:rsidP="0000262C">
      <w:pPr>
        <w:pStyle w:val="tekst"/>
      </w:pPr>
      <w:r w:rsidRPr="0000262C">
        <w:t xml:space="preserve">Współrzędne </w:t>
      </w:r>
      <w:proofErr w:type="spellStart"/>
      <w:r w:rsidRPr="0000262C">
        <w:t>barycentryczne</w:t>
      </w:r>
      <w:proofErr w:type="spellEnd"/>
      <w:r w:rsidRPr="0000262C">
        <w:t xml:space="preserve"> opisują położenie punktu w trójkącie o znanych współrzędnych wierzchołków</w:t>
      </w:r>
      <w:r>
        <w:t>.</w:t>
      </w:r>
    </w:p>
    <w:p w14:paraId="61E7EF3B" w14:textId="77777777" w:rsidR="0000262C" w:rsidRDefault="0000262C" w:rsidP="0000262C">
      <w:pPr>
        <w:pStyle w:val="tekst"/>
      </w:pPr>
      <w:r>
        <w:t>Załóżmy, że współrzędne wierzchołków trójkąta to odpowiednio </w:t>
      </w:r>
      <w:r>
        <w:rPr>
          <w:rStyle w:val="Pogrubienie"/>
          <w:rFonts w:ascii="Segoe UI" w:hAnsi="Segoe UI" w:cs="Segoe UI"/>
          <w:color w:val="000000"/>
          <w:sz w:val="26"/>
          <w:szCs w:val="26"/>
        </w:rPr>
        <w:t>A, B, C</w:t>
      </w:r>
      <w:r>
        <w:t>. Położenie punktu </w:t>
      </w:r>
      <w:r>
        <w:rPr>
          <w:rStyle w:val="Pogrubienie"/>
          <w:rFonts w:ascii="Segoe UI" w:hAnsi="Segoe UI" w:cs="Segoe UI"/>
          <w:color w:val="000000"/>
          <w:sz w:val="26"/>
          <w:szCs w:val="26"/>
        </w:rPr>
        <w:t>U</w:t>
      </w:r>
      <w:r>
        <w:t> wewnątrz trójkąta opisują współrzędne </w:t>
      </w:r>
      <w:r>
        <w:rPr>
          <w:i/>
          <w:iCs/>
        </w:rPr>
        <w:t>α, β, γ</w:t>
      </w:r>
      <w:r>
        <w:t> spełniające równanie</w:t>
      </w:r>
    </w:p>
    <w:p w14:paraId="19D19270" w14:textId="6555AC3C" w:rsidR="0000262C" w:rsidRDefault="0000262C" w:rsidP="0000262C">
      <w:pPr>
        <w:pStyle w:val="tekst"/>
      </w:pPr>
      <w:r>
        <w:rPr>
          <w:rStyle w:val="Pogrubienie"/>
          <w:rFonts w:ascii="Segoe UI" w:hAnsi="Segoe UI" w:cs="Segoe UI"/>
          <w:color w:val="000000"/>
          <w:sz w:val="26"/>
          <w:szCs w:val="26"/>
        </w:rPr>
        <w:t>U</w:t>
      </w:r>
      <w:r>
        <w:t> = </w:t>
      </w:r>
      <w:r>
        <w:rPr>
          <w:i/>
          <w:iCs/>
        </w:rPr>
        <w:t>α</w:t>
      </w:r>
      <w:r>
        <w:rPr>
          <w:rStyle w:val="Pogrubienie"/>
          <w:rFonts w:ascii="Segoe UI" w:hAnsi="Segoe UI" w:cs="Segoe UI"/>
          <w:color w:val="000000"/>
          <w:sz w:val="26"/>
          <w:szCs w:val="26"/>
        </w:rPr>
        <w:t>A</w:t>
      </w:r>
      <w:r>
        <w:t> + </w:t>
      </w:r>
      <w:r>
        <w:rPr>
          <w:i/>
          <w:iCs/>
        </w:rPr>
        <w:t>β</w:t>
      </w:r>
      <w:r>
        <w:rPr>
          <w:rStyle w:val="Pogrubienie"/>
          <w:rFonts w:ascii="Segoe UI" w:hAnsi="Segoe UI" w:cs="Segoe UI"/>
          <w:color w:val="000000"/>
          <w:sz w:val="26"/>
          <w:szCs w:val="26"/>
        </w:rPr>
        <w:t>B</w:t>
      </w:r>
      <w:r>
        <w:t> + </w:t>
      </w:r>
      <w:proofErr w:type="spellStart"/>
      <w:r>
        <w:rPr>
          <w:i/>
          <w:iCs/>
        </w:rPr>
        <w:t>γ</w:t>
      </w:r>
      <w:r>
        <w:rPr>
          <w:rStyle w:val="Pogrubienie"/>
          <w:rFonts w:ascii="Segoe UI" w:hAnsi="Segoe UI" w:cs="Segoe UI"/>
          <w:color w:val="000000"/>
          <w:sz w:val="26"/>
          <w:szCs w:val="26"/>
        </w:rPr>
        <w:t>C</w:t>
      </w:r>
      <w:proofErr w:type="spellEnd"/>
      <w:r>
        <w:rPr>
          <w:rStyle w:val="Pogrubienie"/>
          <w:rFonts w:ascii="Segoe UI" w:hAnsi="Segoe UI" w:cs="Segoe UI"/>
          <w:color w:val="000000"/>
          <w:sz w:val="26"/>
          <w:szCs w:val="26"/>
        </w:rPr>
        <w:br/>
      </w:r>
      <w:r>
        <w:rPr>
          <w:rStyle w:val="Pogrubienie"/>
          <w:rFonts w:ascii="Segoe UI" w:hAnsi="Segoe UI" w:cs="Segoe UI"/>
          <w:color w:val="000000"/>
          <w:sz w:val="26"/>
          <w:szCs w:val="26"/>
        </w:rPr>
        <w:br/>
      </w:r>
      <w:r w:rsidRPr="0000262C">
        <w:t xml:space="preserve">Współrzędne </w:t>
      </w:r>
      <w:proofErr w:type="spellStart"/>
      <w:r w:rsidRPr="0000262C">
        <w:t>barycentryczne</w:t>
      </w:r>
      <w:proofErr w:type="spellEnd"/>
      <w:r w:rsidRPr="0000262C">
        <w:t xml:space="preserve"> można wykorzystać również do interpolacji liniowej wartości funkcji wewnątrz trójkąta.</w:t>
      </w:r>
    </w:p>
    <w:p w14:paraId="687E87D7" w14:textId="77777777" w:rsidR="009A7690" w:rsidRDefault="009A7690" w:rsidP="005C62BE">
      <w:pPr>
        <w:pStyle w:val="Pytanie"/>
      </w:pPr>
    </w:p>
    <w:p w14:paraId="09E37B35" w14:textId="4994B207" w:rsidR="005C62BE" w:rsidRPr="005C62BE" w:rsidRDefault="005C62BE" w:rsidP="005C62BE">
      <w:pPr>
        <w:pStyle w:val="Pytanie"/>
        <w:rPr>
          <w:lang w:eastAsia="pl-PL"/>
        </w:rPr>
      </w:pPr>
      <w:r w:rsidRPr="005C62BE">
        <w:lastRenderedPageBreak/>
        <w:t>Proszę wyjaśnić przeznaczenie systemów zarządzania kolorami</w:t>
      </w:r>
      <w:r w:rsidRPr="005C62BE">
        <w:rPr>
          <w:lang w:eastAsia="pl-PL"/>
        </w:rPr>
        <w:t>.</w:t>
      </w:r>
    </w:p>
    <w:p w14:paraId="76FA50F4" w14:textId="33C043BC" w:rsidR="005C62BE" w:rsidRDefault="005C62BE" w:rsidP="005C62BE">
      <w:pPr>
        <w:pStyle w:val="tekst"/>
      </w:pPr>
      <w:r w:rsidRPr="005C62BE">
        <w:t>System zarządzania kolorem ma za zadanie zarządzanie profilami oraz przesyłanie obrazów między urządzeniami z uwzględnieniem profili. Trzeba jednak pamiętać, że nie ma jednego uniwersalnego sposobu dokonywania transformacji kolorów jeżeli gamy kolorów urządzeń nie są identyczne. Stąd, mimo wszystko, trzeba liczyć się z tym, że mogą występować różnice przy reprodukcji obrazów w różnych systemach. Sytuację komplikuje dodatkowo fakt, iż najczęściej stosowana w praktyce przestrzeń L*a*b* nie uwzględnia w pełni warunków obserwacji obrazu.</w:t>
      </w:r>
    </w:p>
    <w:p w14:paraId="71F36321" w14:textId="212ECF0B" w:rsidR="00421952" w:rsidRDefault="00421952" w:rsidP="005C62BE">
      <w:pPr>
        <w:pStyle w:val="tekst"/>
      </w:pPr>
    </w:p>
    <w:p w14:paraId="20693540" w14:textId="19340620" w:rsidR="00421952" w:rsidRPr="005C62BE" w:rsidRDefault="00421952" w:rsidP="00421952">
      <w:pPr>
        <w:pStyle w:val="Pytanie"/>
        <w:rPr>
          <w:lang w:eastAsia="pl-PL"/>
        </w:rPr>
      </w:pPr>
      <w:r>
        <w:t xml:space="preserve">Wymień własności krzywych </w:t>
      </w:r>
      <w:proofErr w:type="spellStart"/>
      <w:r>
        <w:t>breziera</w:t>
      </w:r>
      <w:proofErr w:type="spellEnd"/>
    </w:p>
    <w:p w14:paraId="1BC99BC2" w14:textId="6BF773F1" w:rsidR="00421952" w:rsidRDefault="00421952" w:rsidP="00421952">
      <w:pPr>
        <w:pStyle w:val="tekst"/>
        <w:numPr>
          <w:ilvl w:val="0"/>
          <w:numId w:val="5"/>
        </w:numPr>
      </w:pPr>
      <w:r>
        <w:t>Krzywe wielomianowe opisywane przez punkty kontrolne</w:t>
      </w:r>
    </w:p>
    <w:p w14:paraId="0F27CCC8" w14:textId="0AA06F58" w:rsidR="00421952" w:rsidRPr="005C62BE" w:rsidRDefault="00421952" w:rsidP="00421952">
      <w:pPr>
        <w:pStyle w:val="tekst"/>
        <w:numPr>
          <w:ilvl w:val="0"/>
          <w:numId w:val="5"/>
        </w:numPr>
      </w:pPr>
      <w:r>
        <w:t>Stopień wielomianu zależy od liczby punktów kontrolnych</w:t>
      </w:r>
    </w:p>
    <w:p w14:paraId="558F57B8" w14:textId="2CB6D29E" w:rsidR="00421952" w:rsidRDefault="00421952">
      <w:pPr>
        <w:pStyle w:val="tekst"/>
        <w:numPr>
          <w:ilvl w:val="0"/>
          <w:numId w:val="5"/>
        </w:numPr>
      </w:pPr>
      <w:r>
        <w:t>Linia łącząca dwa pierwsze punkty jest styczna do krzywej w punkcie pierwszym</w:t>
      </w:r>
    </w:p>
    <w:p w14:paraId="7CBACB04" w14:textId="7D42692B" w:rsidR="00421952" w:rsidRDefault="00421952">
      <w:pPr>
        <w:pStyle w:val="tekst"/>
        <w:numPr>
          <w:ilvl w:val="0"/>
          <w:numId w:val="5"/>
        </w:numPr>
      </w:pPr>
      <w:r>
        <w:t>Krzywa łącząca dwa ostatnie punkty jest styczna do krzywej w punkcie ostatnim</w:t>
      </w:r>
    </w:p>
    <w:p w14:paraId="77C9A163" w14:textId="722956A4" w:rsidR="00421952" w:rsidRDefault="00421952">
      <w:pPr>
        <w:pStyle w:val="tekst"/>
        <w:numPr>
          <w:ilvl w:val="0"/>
          <w:numId w:val="5"/>
        </w:numPr>
      </w:pPr>
      <w:r>
        <w:t>Krzywa przechodzi przez pierwszy i ostatni punkt kontrolny i zawiera się w wielokącie</w:t>
      </w:r>
    </w:p>
    <w:p w14:paraId="36EDC232" w14:textId="03280674" w:rsidR="00421952" w:rsidRDefault="00421952">
      <w:pPr>
        <w:pStyle w:val="tekst"/>
        <w:numPr>
          <w:ilvl w:val="0"/>
          <w:numId w:val="5"/>
        </w:numPr>
      </w:pPr>
      <w:r>
        <w:t>Krzywa może być krzywą zamkniętą a także linią prostą</w:t>
      </w:r>
    </w:p>
    <w:p w14:paraId="318C541A" w14:textId="061731C0" w:rsidR="00421952" w:rsidRDefault="00421952">
      <w:pPr>
        <w:pStyle w:val="tekst"/>
        <w:numPr>
          <w:ilvl w:val="0"/>
          <w:numId w:val="5"/>
        </w:numPr>
      </w:pPr>
      <w:r>
        <w:t>Znaczenie położenia pierwszego punktu kontrolnego ma wpływ na całą krzywą</w:t>
      </w:r>
    </w:p>
    <w:p w14:paraId="42DC4A59" w14:textId="181D09A2" w:rsidR="00421952" w:rsidRDefault="00421952" w:rsidP="00421952">
      <w:pPr>
        <w:pStyle w:val="tekst"/>
      </w:pPr>
    </w:p>
    <w:p w14:paraId="0A8B25E4" w14:textId="012D95FA" w:rsidR="00421952" w:rsidRPr="005C62BE" w:rsidRDefault="00421952" w:rsidP="00421952">
      <w:pPr>
        <w:pStyle w:val="Pytanie"/>
        <w:rPr>
          <w:lang w:eastAsia="pl-PL"/>
        </w:rPr>
      </w:pPr>
      <w:r>
        <w:t>Wymień kroki algorytmu Cohena-Sutherlanda</w:t>
      </w:r>
    </w:p>
    <w:p w14:paraId="17393F59" w14:textId="7A7A1518" w:rsidR="00421952" w:rsidRDefault="00421952" w:rsidP="00421952">
      <w:pPr>
        <w:pStyle w:val="tekst"/>
        <w:numPr>
          <w:ilvl w:val="0"/>
          <w:numId w:val="6"/>
        </w:numPr>
      </w:pPr>
      <w:r>
        <w:t>Dzielimy przestrzeń na dziewięć części. Część 0000 jest częścią widoczną</w:t>
      </w:r>
    </w:p>
    <w:tbl>
      <w:tblPr>
        <w:tblStyle w:val="Tabela-Siatka"/>
        <w:tblW w:w="0" w:type="auto"/>
        <w:tblInd w:w="708" w:type="dxa"/>
        <w:tblLook w:val="04A0" w:firstRow="1" w:lastRow="0" w:firstColumn="1" w:lastColumn="0" w:noHBand="0" w:noVBand="1"/>
      </w:tblPr>
      <w:tblGrid>
        <w:gridCol w:w="2784"/>
        <w:gridCol w:w="2785"/>
        <w:gridCol w:w="2785"/>
      </w:tblGrid>
      <w:tr w:rsidR="00421952" w14:paraId="193B1AD1" w14:textId="77777777" w:rsidTr="00421952">
        <w:tc>
          <w:tcPr>
            <w:tcW w:w="3020" w:type="dxa"/>
          </w:tcPr>
          <w:p w14:paraId="3F92F2C2" w14:textId="29C7ADB9" w:rsidR="00421952" w:rsidRDefault="00421952" w:rsidP="00421952">
            <w:pPr>
              <w:pStyle w:val="tekst"/>
            </w:pPr>
            <w:r>
              <w:t>1001</w:t>
            </w:r>
          </w:p>
        </w:tc>
        <w:tc>
          <w:tcPr>
            <w:tcW w:w="3021" w:type="dxa"/>
          </w:tcPr>
          <w:p w14:paraId="0377D6C5" w14:textId="5778E7D5" w:rsidR="00421952" w:rsidRDefault="00421952" w:rsidP="00421952">
            <w:pPr>
              <w:pStyle w:val="tekst"/>
            </w:pPr>
            <w:r>
              <w:t>1000</w:t>
            </w:r>
          </w:p>
        </w:tc>
        <w:tc>
          <w:tcPr>
            <w:tcW w:w="3021" w:type="dxa"/>
          </w:tcPr>
          <w:p w14:paraId="2776F253" w14:textId="5D4D3A98" w:rsidR="00421952" w:rsidRDefault="00421952" w:rsidP="00421952">
            <w:pPr>
              <w:pStyle w:val="tekst"/>
            </w:pPr>
            <w:r>
              <w:t>1010</w:t>
            </w:r>
          </w:p>
        </w:tc>
      </w:tr>
      <w:tr w:rsidR="00421952" w14:paraId="273A4716" w14:textId="77777777" w:rsidTr="00421952">
        <w:tc>
          <w:tcPr>
            <w:tcW w:w="3020" w:type="dxa"/>
          </w:tcPr>
          <w:p w14:paraId="0B809467" w14:textId="18E449DD" w:rsidR="00421952" w:rsidRDefault="00421952" w:rsidP="00421952">
            <w:pPr>
              <w:pStyle w:val="tekst"/>
            </w:pPr>
            <w:r>
              <w:t>0001</w:t>
            </w:r>
          </w:p>
        </w:tc>
        <w:tc>
          <w:tcPr>
            <w:tcW w:w="3021" w:type="dxa"/>
          </w:tcPr>
          <w:p w14:paraId="5EC9EA0A" w14:textId="0D1C65DB" w:rsidR="00421952" w:rsidRDefault="00421952" w:rsidP="00421952">
            <w:pPr>
              <w:pStyle w:val="tekst"/>
            </w:pPr>
            <w:r>
              <w:t>0000</w:t>
            </w:r>
          </w:p>
        </w:tc>
        <w:tc>
          <w:tcPr>
            <w:tcW w:w="3021" w:type="dxa"/>
          </w:tcPr>
          <w:p w14:paraId="03246B70" w14:textId="64E38C19" w:rsidR="00421952" w:rsidRDefault="00421952" w:rsidP="00421952">
            <w:pPr>
              <w:pStyle w:val="tekst"/>
            </w:pPr>
            <w:r>
              <w:t>0010</w:t>
            </w:r>
          </w:p>
        </w:tc>
      </w:tr>
      <w:tr w:rsidR="00421952" w14:paraId="59F63E88" w14:textId="77777777" w:rsidTr="00421952">
        <w:tc>
          <w:tcPr>
            <w:tcW w:w="3020" w:type="dxa"/>
          </w:tcPr>
          <w:p w14:paraId="01C5CE98" w14:textId="3196794C" w:rsidR="00421952" w:rsidRDefault="00421952" w:rsidP="00421952">
            <w:pPr>
              <w:pStyle w:val="tekst"/>
            </w:pPr>
            <w:r>
              <w:t>0101</w:t>
            </w:r>
          </w:p>
        </w:tc>
        <w:tc>
          <w:tcPr>
            <w:tcW w:w="3021" w:type="dxa"/>
          </w:tcPr>
          <w:p w14:paraId="1C935F28" w14:textId="26453DC3" w:rsidR="00421952" w:rsidRDefault="00421952" w:rsidP="00421952">
            <w:pPr>
              <w:pStyle w:val="tekst"/>
            </w:pPr>
            <w:r>
              <w:t>0100</w:t>
            </w:r>
          </w:p>
        </w:tc>
        <w:tc>
          <w:tcPr>
            <w:tcW w:w="3021" w:type="dxa"/>
          </w:tcPr>
          <w:p w14:paraId="5CB65560" w14:textId="2A7409E2" w:rsidR="00421952" w:rsidRDefault="00421952" w:rsidP="00421952">
            <w:pPr>
              <w:pStyle w:val="tekst"/>
            </w:pPr>
            <w:r>
              <w:t>0110</w:t>
            </w:r>
          </w:p>
        </w:tc>
      </w:tr>
    </w:tbl>
    <w:p w14:paraId="38883474" w14:textId="77777777" w:rsidR="00421952" w:rsidRDefault="00421952" w:rsidP="00421952">
      <w:pPr>
        <w:pStyle w:val="tekst"/>
        <w:ind w:left="708"/>
      </w:pPr>
    </w:p>
    <w:p w14:paraId="7ECF3C37" w14:textId="55A8EB28" w:rsidR="00421952" w:rsidRDefault="00421952" w:rsidP="00421952">
      <w:pPr>
        <w:pStyle w:val="tekst"/>
        <w:numPr>
          <w:ilvl w:val="0"/>
          <w:numId w:val="6"/>
        </w:numPr>
      </w:pPr>
      <w:r>
        <w:t>Sprawdzamy gdzie leżą końce odcinków. Przyporządkowujemy końcom odpowiednie kody obszarów.</w:t>
      </w:r>
    </w:p>
    <w:p w14:paraId="4C524156" w14:textId="662A3C88" w:rsidR="00421952" w:rsidRDefault="00421952" w:rsidP="00421952">
      <w:pPr>
        <w:pStyle w:val="tekst"/>
        <w:numPr>
          <w:ilvl w:val="0"/>
          <w:numId w:val="6"/>
        </w:numPr>
      </w:pPr>
      <w:r>
        <w:t>Jeśli iloczyn</w:t>
      </w:r>
      <w:r w:rsidR="009716DB">
        <w:t xml:space="preserve"> logiczny</w:t>
      </w:r>
      <w:r>
        <w:t xml:space="preserve"> kodów końców odcinka jest różny od 0 to możemy odrzucić odcinek</w:t>
      </w:r>
    </w:p>
    <w:p w14:paraId="4A9F1FC7" w14:textId="7D61249B" w:rsidR="00421952" w:rsidRDefault="00421952" w:rsidP="00421952">
      <w:pPr>
        <w:pStyle w:val="tekst"/>
        <w:numPr>
          <w:ilvl w:val="0"/>
          <w:numId w:val="6"/>
        </w:numPr>
      </w:pPr>
      <w:r>
        <w:t>Jeśli suma kodów odcinka jest równa 0, to akceptujemy odcinek, więc leży w całości widocznej części</w:t>
      </w:r>
    </w:p>
    <w:p w14:paraId="12C63EDB" w14:textId="5A660470" w:rsidR="009716DB" w:rsidRDefault="009716DB" w:rsidP="009716DB">
      <w:pPr>
        <w:pStyle w:val="tekst"/>
      </w:pPr>
    </w:p>
    <w:p w14:paraId="598F1C48" w14:textId="668AF2D2" w:rsidR="009A7690" w:rsidRDefault="007C56A4" w:rsidP="00715F57">
      <w:pPr>
        <w:pStyle w:val="tekst"/>
        <w:rPr>
          <w:b/>
          <w:bCs/>
          <w:sz w:val="24"/>
          <w:szCs w:val="24"/>
        </w:rPr>
      </w:pPr>
      <w:r>
        <w:rPr>
          <w:b/>
          <w:bCs/>
          <w:sz w:val="24"/>
          <w:szCs w:val="24"/>
        </w:rPr>
        <w:t>Rendering</w:t>
      </w:r>
    </w:p>
    <w:p w14:paraId="2C9B7567" w14:textId="77777777" w:rsidR="007C56A4" w:rsidRPr="007C56A4" w:rsidRDefault="007C56A4" w:rsidP="007C56A4">
      <w:pPr>
        <w:pStyle w:val="tekst"/>
        <w:rPr>
          <w:lang w:eastAsia="pl-PL"/>
        </w:rPr>
      </w:pPr>
      <w:r w:rsidRPr="007C56A4">
        <w:rPr>
          <w:lang w:eastAsia="pl-PL"/>
        </w:rPr>
        <w:t>Proces generowania obrazów:</w:t>
      </w:r>
    </w:p>
    <w:p w14:paraId="3944E9F5" w14:textId="77777777" w:rsidR="007C56A4" w:rsidRPr="007C56A4" w:rsidRDefault="007C56A4" w:rsidP="007C56A4">
      <w:pPr>
        <w:pStyle w:val="tekst"/>
        <w:rPr>
          <w:lang w:eastAsia="pl-PL"/>
        </w:rPr>
      </w:pPr>
      <w:r w:rsidRPr="007C56A4">
        <w:rPr>
          <w:lang w:eastAsia="pl-PL"/>
        </w:rPr>
        <w:t>Modelowanie sceny - matematyczny opis kształtu i parametrów</w:t>
      </w:r>
    </w:p>
    <w:p w14:paraId="23D02D3A" w14:textId="77777777" w:rsidR="007C56A4" w:rsidRPr="007C56A4" w:rsidRDefault="007C56A4" w:rsidP="007C56A4">
      <w:pPr>
        <w:pStyle w:val="tekst"/>
        <w:rPr>
          <w:lang w:eastAsia="pl-PL"/>
        </w:rPr>
      </w:pPr>
      <w:r w:rsidRPr="007C56A4">
        <w:rPr>
          <w:lang w:eastAsia="pl-PL"/>
        </w:rPr>
        <w:t>geometria (obiekty, rozmieszczenie)</w:t>
      </w:r>
    </w:p>
    <w:p w14:paraId="0463E004" w14:textId="77777777" w:rsidR="007C56A4" w:rsidRPr="007C56A4" w:rsidRDefault="007C56A4" w:rsidP="007C56A4">
      <w:pPr>
        <w:pStyle w:val="tekst"/>
        <w:rPr>
          <w:lang w:eastAsia="pl-PL"/>
        </w:rPr>
      </w:pPr>
      <w:r w:rsidRPr="007C56A4">
        <w:rPr>
          <w:lang w:eastAsia="pl-PL"/>
        </w:rPr>
        <w:t>materiały (interakcja światła z powierzchnią)</w:t>
      </w:r>
    </w:p>
    <w:p w14:paraId="0695BA0C" w14:textId="77777777" w:rsidR="007C56A4" w:rsidRPr="007C56A4" w:rsidRDefault="007C56A4" w:rsidP="007C56A4">
      <w:pPr>
        <w:pStyle w:val="tekst"/>
        <w:rPr>
          <w:lang w:eastAsia="pl-PL"/>
        </w:rPr>
      </w:pPr>
      <w:r w:rsidRPr="007C56A4">
        <w:rPr>
          <w:lang w:eastAsia="pl-PL"/>
        </w:rPr>
        <w:t>oświetlenie (rodzaje źródeł światła i ich rozmieszczenie)</w:t>
      </w:r>
    </w:p>
    <w:p w14:paraId="390F0180" w14:textId="77777777" w:rsidR="007C56A4" w:rsidRPr="007C56A4" w:rsidRDefault="007C56A4" w:rsidP="007C56A4">
      <w:pPr>
        <w:pStyle w:val="tekst"/>
        <w:rPr>
          <w:lang w:eastAsia="pl-PL"/>
        </w:rPr>
      </w:pPr>
      <w:r w:rsidRPr="007C56A4">
        <w:rPr>
          <w:lang w:eastAsia="pl-PL"/>
        </w:rPr>
        <w:t>położenie obserwatora (kamery)</w:t>
      </w:r>
    </w:p>
    <w:p w14:paraId="0FB96C9C" w14:textId="77777777" w:rsidR="007C56A4" w:rsidRPr="007C56A4" w:rsidRDefault="007C56A4" w:rsidP="007C56A4">
      <w:pPr>
        <w:pStyle w:val="tekst"/>
        <w:rPr>
          <w:lang w:eastAsia="pl-PL"/>
        </w:rPr>
      </w:pPr>
      <w:r w:rsidRPr="007C56A4">
        <w:rPr>
          <w:lang w:eastAsia="pl-PL"/>
        </w:rPr>
        <w:t>zdarzenia (ruch obiektów, kamery)</w:t>
      </w:r>
    </w:p>
    <w:p w14:paraId="57885FBB" w14:textId="77777777" w:rsidR="007C56A4" w:rsidRPr="007C56A4" w:rsidRDefault="007C56A4" w:rsidP="007C56A4">
      <w:pPr>
        <w:pStyle w:val="tekst"/>
        <w:rPr>
          <w:lang w:eastAsia="pl-PL"/>
        </w:rPr>
      </w:pPr>
      <w:r w:rsidRPr="007C56A4">
        <w:rPr>
          <w:lang w:eastAsia="pl-PL"/>
        </w:rPr>
        <w:lastRenderedPageBreak/>
        <w:t>rendering - ciąg obliczeń prowadzących do uzyskania obrazu gotowego do wyświetlenia (kompromis: jakość a czas obliczeń)</w:t>
      </w:r>
    </w:p>
    <w:p w14:paraId="569791F7" w14:textId="4EB80975" w:rsidR="007C56A4" w:rsidRPr="007C56A4" w:rsidRDefault="007C56A4" w:rsidP="007C56A4">
      <w:pPr>
        <w:pStyle w:val="tekst"/>
        <w:rPr>
          <w:lang w:eastAsia="pl-PL"/>
        </w:rPr>
      </w:pPr>
      <w:r w:rsidRPr="007C56A4">
        <w:rPr>
          <w:lang w:eastAsia="pl-PL"/>
        </w:rPr>
        <w:t>wyświetlanie</w:t>
      </w:r>
    </w:p>
    <w:p w14:paraId="794C0478" w14:textId="098F04CE" w:rsidR="007C56A4" w:rsidRPr="007C56A4" w:rsidRDefault="007C56A4" w:rsidP="007C56A4">
      <w:pPr>
        <w:pStyle w:val="tekst"/>
        <w:rPr>
          <w:lang w:eastAsia="pl-PL"/>
        </w:rPr>
      </w:pPr>
      <w:r w:rsidRPr="007C56A4">
        <w:rPr>
          <w:lang w:eastAsia="pl-PL"/>
        </w:rPr>
        <w:t>APLIKACJA (MODELOWANIE) -&gt; OBLICZENIA (RENDERING) -&gt; WYŚWIETLANIE</w:t>
      </w:r>
    </w:p>
    <w:p w14:paraId="65DBDC3B" w14:textId="3E6A5E82" w:rsidR="007C56A4" w:rsidRPr="007C56A4" w:rsidRDefault="007C56A4" w:rsidP="007C56A4">
      <w:pPr>
        <w:pStyle w:val="tekst"/>
        <w:rPr>
          <w:lang w:eastAsia="pl-PL"/>
        </w:rPr>
      </w:pPr>
      <w:r w:rsidRPr="007C56A4">
        <w:rPr>
          <w:lang w:eastAsia="pl-PL"/>
        </w:rPr>
        <w:t>Na poziomie obliczeń (renderingu) używa się wspomagania sprzętowego często - karty graficznej. Np. info o ilości wierzchołków i ich parametrach przechodzi z aplikacji do karty graficznej, a na wyjściu potrzebujemy dane dot. każdego wyjściowego piksela. Np. 10 000 wierzchołków -&gt; 1 000 000 pikseli.</w:t>
      </w:r>
    </w:p>
    <w:p w14:paraId="3E9CBA58" w14:textId="77777777" w:rsidR="007C56A4" w:rsidRPr="007C56A4" w:rsidRDefault="007C56A4" w:rsidP="007C56A4">
      <w:pPr>
        <w:pStyle w:val="tekst"/>
        <w:rPr>
          <w:lang w:eastAsia="pl-PL"/>
        </w:rPr>
      </w:pPr>
      <w:r w:rsidRPr="007C56A4">
        <w:rPr>
          <w:lang w:eastAsia="pl-PL"/>
        </w:rPr>
        <w:t xml:space="preserve">Dużo obliczeń, a mało czasu - czas jest wymuszony przez proces wyświetlania. Żeby obraz nie migotał to musi być wyświetlony z odpowiednią częstotliwością, min. powiedzmy 50 </w:t>
      </w:r>
      <w:proofErr w:type="spellStart"/>
      <w:r w:rsidRPr="007C56A4">
        <w:rPr>
          <w:lang w:eastAsia="pl-PL"/>
        </w:rPr>
        <w:t>Hz</w:t>
      </w:r>
      <w:proofErr w:type="spellEnd"/>
      <w:r w:rsidRPr="007C56A4">
        <w:rPr>
          <w:lang w:eastAsia="pl-PL"/>
        </w:rPr>
        <w:t xml:space="preserve"> - trzeba wyliczyć 50 obrazów na sekundę, czyli na jeden obrazek jest 20ms, czyli na jeden piksel 20ns. Dostępne CPU sobie z tym nie radzą, dlatego algorytmy są również obecne we wspomaganiu sprzętowym, które pomagają w tych obliczeniach.</w:t>
      </w:r>
    </w:p>
    <w:p w14:paraId="6EB61C91" w14:textId="77777777" w:rsidR="009A7690" w:rsidRDefault="009A7690" w:rsidP="00715F57">
      <w:pPr>
        <w:pStyle w:val="tekst"/>
        <w:rPr>
          <w:b/>
          <w:bCs/>
          <w:sz w:val="24"/>
          <w:szCs w:val="24"/>
        </w:rPr>
      </w:pPr>
    </w:p>
    <w:p w14:paraId="7B9BBC09" w14:textId="75C70274" w:rsidR="00715F57" w:rsidRDefault="00715F57" w:rsidP="00715F57">
      <w:pPr>
        <w:pStyle w:val="tekst"/>
        <w:rPr>
          <w:b/>
          <w:bCs/>
          <w:sz w:val="24"/>
          <w:szCs w:val="24"/>
        </w:rPr>
      </w:pPr>
      <w:r>
        <w:rPr>
          <w:b/>
          <w:bCs/>
          <w:sz w:val="24"/>
          <w:szCs w:val="24"/>
        </w:rPr>
        <w:t>W perspektywie jednopunktowej w której punkt zbieżności ma współrzędne (4,2) narysować prostokąt opisany wierzchołkami A=(</w:t>
      </w:r>
      <w:r w:rsidR="00A03E38">
        <w:rPr>
          <w:b/>
          <w:bCs/>
          <w:sz w:val="24"/>
          <w:szCs w:val="24"/>
        </w:rPr>
        <w:t>1,1,3</w:t>
      </w:r>
      <w:r>
        <w:rPr>
          <w:b/>
          <w:bCs/>
          <w:sz w:val="24"/>
          <w:szCs w:val="24"/>
        </w:rPr>
        <w:t>) B=(</w:t>
      </w:r>
      <w:r w:rsidR="00A03E38">
        <w:rPr>
          <w:b/>
          <w:bCs/>
          <w:sz w:val="24"/>
          <w:szCs w:val="24"/>
        </w:rPr>
        <w:t>1,1,0</w:t>
      </w:r>
      <w:r>
        <w:rPr>
          <w:b/>
          <w:bCs/>
          <w:sz w:val="24"/>
          <w:szCs w:val="24"/>
        </w:rPr>
        <w:t>) C=(</w:t>
      </w:r>
      <w:r w:rsidR="00A03E38">
        <w:rPr>
          <w:b/>
          <w:bCs/>
          <w:sz w:val="24"/>
          <w:szCs w:val="24"/>
        </w:rPr>
        <w:t>2</w:t>
      </w:r>
      <w:r>
        <w:rPr>
          <w:b/>
          <w:bCs/>
          <w:sz w:val="24"/>
          <w:szCs w:val="24"/>
        </w:rPr>
        <w:t>,1,0) D=(</w:t>
      </w:r>
      <w:r w:rsidR="00A03E38">
        <w:rPr>
          <w:b/>
          <w:bCs/>
          <w:sz w:val="24"/>
          <w:szCs w:val="24"/>
        </w:rPr>
        <w:t>2</w:t>
      </w:r>
      <w:r>
        <w:rPr>
          <w:b/>
          <w:bCs/>
          <w:sz w:val="24"/>
          <w:szCs w:val="24"/>
        </w:rPr>
        <w:t>,1,3).</w:t>
      </w:r>
    </w:p>
    <w:p w14:paraId="594D0A94" w14:textId="14751DAA" w:rsidR="00715F57" w:rsidRDefault="00715F57" w:rsidP="006963E5">
      <w:pPr>
        <w:pStyle w:val="tekst"/>
      </w:pPr>
      <w:r>
        <w:rPr>
          <w:noProof/>
        </w:rPr>
        <w:drawing>
          <wp:inline distT="0" distB="0" distL="0" distR="0" wp14:anchorId="3E4BA778" wp14:editId="4A477D6A">
            <wp:extent cx="5753100" cy="276225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2762250"/>
                    </a:xfrm>
                    <a:prstGeom prst="rect">
                      <a:avLst/>
                    </a:prstGeom>
                    <a:noFill/>
                    <a:ln>
                      <a:noFill/>
                    </a:ln>
                  </pic:spPr>
                </pic:pic>
              </a:graphicData>
            </a:graphic>
          </wp:inline>
        </w:drawing>
      </w:r>
    </w:p>
    <w:p w14:paraId="3F5D4EA4" w14:textId="799EAE5C" w:rsidR="006D28D9" w:rsidRDefault="006D28D9" w:rsidP="00A03E38">
      <w:pPr>
        <w:pStyle w:val="tekst"/>
      </w:pPr>
    </w:p>
    <w:p w14:paraId="624CBFAF" w14:textId="0C1A2854" w:rsidR="006D28D9" w:rsidRDefault="006D28D9" w:rsidP="006D28D9">
      <w:pPr>
        <w:pStyle w:val="tekst"/>
        <w:rPr>
          <w:b/>
          <w:bCs/>
          <w:sz w:val="24"/>
          <w:szCs w:val="24"/>
        </w:rPr>
      </w:pPr>
      <w:r>
        <w:rPr>
          <w:b/>
          <w:bCs/>
          <w:sz w:val="24"/>
          <w:szCs w:val="24"/>
        </w:rPr>
        <w:t>Narysuj krzywą tonalną dla operacji progowania obrazu w odcieniach szarości</w:t>
      </w:r>
    </w:p>
    <w:p w14:paraId="5793F5E2" w14:textId="77777777" w:rsidR="006D28D9" w:rsidRDefault="006D28D9" w:rsidP="00A03E38">
      <w:pPr>
        <w:pStyle w:val="tekst"/>
      </w:pPr>
    </w:p>
    <w:p w14:paraId="5AF97E13" w14:textId="52458432" w:rsidR="006D28D9" w:rsidRDefault="00936F10" w:rsidP="006D28D9">
      <w:pPr>
        <w:pStyle w:val="tekst"/>
        <w:rPr>
          <w:b/>
          <w:bCs/>
          <w:sz w:val="24"/>
          <w:szCs w:val="24"/>
        </w:rPr>
      </w:pPr>
      <w:r>
        <w:rPr>
          <w:b/>
          <w:bCs/>
          <w:sz w:val="24"/>
          <w:szCs w:val="24"/>
        </w:rPr>
        <w:t>Omów algorytm obcinania wielokąta przez prostokątne okno metodą Sutherlanda-</w:t>
      </w:r>
      <w:proofErr w:type="spellStart"/>
      <w:r>
        <w:rPr>
          <w:b/>
          <w:bCs/>
          <w:sz w:val="24"/>
          <w:szCs w:val="24"/>
        </w:rPr>
        <w:t>Hodgmana</w:t>
      </w:r>
      <w:proofErr w:type="spellEnd"/>
    </w:p>
    <w:p w14:paraId="51E7F597" w14:textId="412AEF23" w:rsidR="00AA5611" w:rsidRDefault="007A28B3" w:rsidP="00AA5611">
      <w:pPr>
        <w:pStyle w:val="tekst"/>
      </w:pPr>
      <w:r>
        <w:t>Rozpatrujemy kolejno krawędzie wielokąta osobno w ustalonej kolejności przeciwnie do wskazówek zegara.</w:t>
      </w:r>
    </w:p>
    <w:p w14:paraId="2724E75C" w14:textId="7514872A" w:rsidR="007A28B3" w:rsidRDefault="007A28B3" w:rsidP="00AA5611">
      <w:pPr>
        <w:pStyle w:val="tekst"/>
      </w:pPr>
      <w:r>
        <w:t>Następnie odpowiednie punkty zapisujemy na listy pomocnicze. Wyróżniane są 4 krawędzi</w:t>
      </w:r>
    </w:p>
    <w:p w14:paraId="2F92593C" w14:textId="2E12AB0F" w:rsidR="007A28B3" w:rsidRDefault="007A28B3" w:rsidP="007A28B3">
      <w:pPr>
        <w:pStyle w:val="tekst"/>
        <w:numPr>
          <w:ilvl w:val="0"/>
          <w:numId w:val="34"/>
        </w:numPr>
      </w:pPr>
      <w:r>
        <w:t>Przecina wychodząc -&gt; zapamiętujemy punkt przecięcia</w:t>
      </w:r>
    </w:p>
    <w:p w14:paraId="1D39233C" w14:textId="777A4AEA" w:rsidR="007A28B3" w:rsidRDefault="007A28B3" w:rsidP="007A28B3">
      <w:pPr>
        <w:pStyle w:val="tekst"/>
        <w:numPr>
          <w:ilvl w:val="0"/>
          <w:numId w:val="34"/>
        </w:numPr>
      </w:pPr>
      <w:r>
        <w:t>W całości wewnętrzna -&gt; zapamiętujemy punkt końca</w:t>
      </w:r>
    </w:p>
    <w:p w14:paraId="2998E773" w14:textId="34199811" w:rsidR="007A28B3" w:rsidRDefault="007A28B3" w:rsidP="007A28B3">
      <w:pPr>
        <w:pStyle w:val="tekst"/>
        <w:numPr>
          <w:ilvl w:val="0"/>
          <w:numId w:val="34"/>
        </w:numPr>
      </w:pPr>
      <w:r>
        <w:t>Przecina wchodząc -&gt; zapamiętujemy punkt końca i przecięcia</w:t>
      </w:r>
    </w:p>
    <w:p w14:paraId="54EB9A91" w14:textId="3E728A31" w:rsidR="007A28B3" w:rsidRDefault="007A28B3" w:rsidP="007A28B3">
      <w:pPr>
        <w:pStyle w:val="tekst"/>
        <w:numPr>
          <w:ilvl w:val="0"/>
          <w:numId w:val="34"/>
        </w:numPr>
      </w:pPr>
      <w:r>
        <w:t>W całości zewnętrzna -&gt; nic nie zmieniamy</w:t>
      </w:r>
    </w:p>
    <w:p w14:paraId="4B2C4A0C" w14:textId="2601866B" w:rsidR="007A28B3" w:rsidRDefault="007A28B3" w:rsidP="007A28B3">
      <w:pPr>
        <w:pStyle w:val="tekst"/>
      </w:pPr>
      <w:r>
        <w:lastRenderedPageBreak/>
        <w:t>Następnie punkty znajdujące się na linii łączymy zgodnie z kolejnością.</w:t>
      </w:r>
    </w:p>
    <w:p w14:paraId="6783A40D" w14:textId="77777777" w:rsidR="00AA5611" w:rsidRPr="00AA5611" w:rsidRDefault="00AA5611" w:rsidP="00AA5611">
      <w:pPr>
        <w:pStyle w:val="tekst"/>
      </w:pPr>
    </w:p>
    <w:p w14:paraId="109D9613" w14:textId="44FF1017" w:rsidR="00936F10" w:rsidRDefault="00936F10" w:rsidP="007C35CF">
      <w:pPr>
        <w:pStyle w:val="tekst"/>
        <w:rPr>
          <w:b/>
          <w:bCs/>
          <w:sz w:val="24"/>
          <w:szCs w:val="24"/>
        </w:rPr>
      </w:pPr>
      <w:r>
        <w:rPr>
          <w:b/>
          <w:bCs/>
          <w:sz w:val="24"/>
          <w:szCs w:val="24"/>
        </w:rPr>
        <w:t xml:space="preserve">Jaka będzie jasność pikseli o </w:t>
      </w:r>
      <w:proofErr w:type="spellStart"/>
      <w:r>
        <w:rPr>
          <w:b/>
          <w:bCs/>
          <w:sz w:val="24"/>
          <w:szCs w:val="24"/>
        </w:rPr>
        <w:t>wsp</w:t>
      </w:r>
      <w:proofErr w:type="spellEnd"/>
      <w:r>
        <w:rPr>
          <w:b/>
          <w:bCs/>
          <w:sz w:val="24"/>
          <w:szCs w:val="24"/>
        </w:rPr>
        <w:t xml:space="preserve">. (1,0), (1,1) jeżeli podczas rysowania odcinka A(0,0) – B(4,1) użyto metody </w:t>
      </w:r>
      <w:proofErr w:type="spellStart"/>
      <w:r>
        <w:rPr>
          <w:b/>
          <w:bCs/>
          <w:sz w:val="24"/>
          <w:szCs w:val="24"/>
        </w:rPr>
        <w:t>antyaliasingu</w:t>
      </w:r>
      <w:proofErr w:type="spellEnd"/>
      <w:r>
        <w:rPr>
          <w:b/>
          <w:bCs/>
          <w:sz w:val="24"/>
          <w:szCs w:val="24"/>
        </w:rPr>
        <w:t xml:space="preserve"> z modyfikacją dwóch pikseli w kolumnie.</w:t>
      </w:r>
    </w:p>
    <w:p w14:paraId="0DFD92B2" w14:textId="53F1808B" w:rsidR="003A6E27" w:rsidRDefault="003A6E27" w:rsidP="00936F10">
      <w:pPr>
        <w:pStyle w:val="tekst"/>
        <w:rPr>
          <w:b/>
          <w:bCs/>
          <w:sz w:val="24"/>
          <w:szCs w:val="24"/>
        </w:rPr>
      </w:pPr>
    </w:p>
    <w:p w14:paraId="0039C476" w14:textId="77777777" w:rsidR="0000262C" w:rsidRDefault="0000262C" w:rsidP="00F63146">
      <w:pPr>
        <w:pStyle w:val="tekst"/>
        <w:rPr>
          <w:b/>
          <w:bCs/>
          <w:sz w:val="24"/>
          <w:szCs w:val="24"/>
        </w:rPr>
      </w:pPr>
    </w:p>
    <w:p w14:paraId="06442634" w14:textId="77777777" w:rsidR="00AA5611" w:rsidRDefault="00AA5611" w:rsidP="00F63146">
      <w:pPr>
        <w:pStyle w:val="tekst"/>
        <w:rPr>
          <w:b/>
          <w:bCs/>
          <w:sz w:val="24"/>
          <w:szCs w:val="24"/>
        </w:rPr>
      </w:pPr>
    </w:p>
    <w:p w14:paraId="2B5BB571" w14:textId="77777777" w:rsidR="007A28B3" w:rsidRDefault="007A28B3" w:rsidP="00F63146">
      <w:pPr>
        <w:pStyle w:val="tekst"/>
        <w:rPr>
          <w:b/>
          <w:bCs/>
          <w:sz w:val="24"/>
          <w:szCs w:val="24"/>
        </w:rPr>
      </w:pPr>
    </w:p>
    <w:p w14:paraId="2ACBA794" w14:textId="77777777" w:rsidR="007A28B3" w:rsidRDefault="007A28B3" w:rsidP="00F63146">
      <w:pPr>
        <w:pStyle w:val="tekst"/>
        <w:rPr>
          <w:b/>
          <w:bCs/>
          <w:sz w:val="24"/>
          <w:szCs w:val="24"/>
        </w:rPr>
      </w:pPr>
    </w:p>
    <w:p w14:paraId="3133031A" w14:textId="784C865D" w:rsidR="00F63146" w:rsidRDefault="00F63146" w:rsidP="00F63146">
      <w:pPr>
        <w:pStyle w:val="tekst"/>
        <w:rPr>
          <w:b/>
          <w:bCs/>
          <w:sz w:val="24"/>
          <w:szCs w:val="24"/>
        </w:rPr>
      </w:pPr>
      <w:r>
        <w:rPr>
          <w:b/>
          <w:bCs/>
          <w:sz w:val="24"/>
          <w:szCs w:val="24"/>
        </w:rPr>
        <w:t>Porównaj grafikę rastrową do wektorowej</w:t>
      </w:r>
    </w:p>
    <w:p w14:paraId="23F30689" w14:textId="6F928100" w:rsidR="00F63146" w:rsidRDefault="00F63146" w:rsidP="00777C74">
      <w:pPr>
        <w:pStyle w:val="tekst"/>
        <w:jc w:val="both"/>
      </w:pPr>
      <w:r>
        <w:t>W przeciwieństwie do grafiki rastrowej, w której operuje się mapą pikselową obrazu, w grafice wektorowej operuje się obiektami definiowanymi za pomocą wierzchołków bądź punktów sterujących. Korzystanie z grafiki wektorowej ma kilka  zalet.</w:t>
      </w:r>
    </w:p>
    <w:p w14:paraId="3D4E88B7" w14:textId="77777777" w:rsidR="00F63146" w:rsidRDefault="00F63146" w:rsidP="00777C74">
      <w:pPr>
        <w:pStyle w:val="tekst"/>
        <w:jc w:val="both"/>
      </w:pPr>
      <w:r>
        <w:t>Po pierwsze operuje się na znacznie mniejszym zbiorze punktów niż w przypadku gdybyśmy mieli do czynienia z mapą pikselową. Skutkiem tego jest znaczne skrócenie czasu niektórych obliczeń. </w:t>
      </w:r>
    </w:p>
    <w:p w14:paraId="08DFB13F" w14:textId="399904E3" w:rsidR="00F63146" w:rsidRDefault="00F63146" w:rsidP="00777C74">
      <w:pPr>
        <w:pStyle w:val="tekst"/>
        <w:jc w:val="both"/>
      </w:pPr>
      <w:r>
        <w:t>Po drugie, opis wektorowy obiektów zajmuje znacznie mniej miejsca w pamięci oraz skraca czas ewentualnej transmisji obrazu. Po trzecie,</w:t>
      </w:r>
      <w:r w:rsidR="00777C74">
        <w:t xml:space="preserve"> </w:t>
      </w:r>
      <w:r>
        <w:t>przy opisie wektorowym każdy obiekt może być traktowany niezależnie, podczas gdy w przypadku mapy pikselowej mamy do</w:t>
      </w:r>
      <w:r w:rsidR="00777C74">
        <w:t xml:space="preserve"> </w:t>
      </w:r>
      <w:r>
        <w:t>czynienia z</w:t>
      </w:r>
      <w:r w:rsidR="00777C74">
        <w:t xml:space="preserve"> </w:t>
      </w:r>
      <w:r>
        <w:t>całym obrazem - poszczególne obiekty tracą swój indywidualny charakter i przestają być niezależnymi bytami.</w:t>
      </w:r>
    </w:p>
    <w:p w14:paraId="743445C8" w14:textId="64F487CD" w:rsidR="00936F10" w:rsidRDefault="00F63146" w:rsidP="00777C74">
      <w:pPr>
        <w:pStyle w:val="tekst"/>
        <w:jc w:val="both"/>
      </w:pPr>
      <w:r>
        <w:t>Po czwarte opis wektorowy jest łatwo skalowalny. Oznacza to, że chcąc</w:t>
      </w:r>
      <w:r w:rsidR="00777C74">
        <w:t xml:space="preserve"> </w:t>
      </w:r>
      <w:r>
        <w:t>na przykład zwiększyć wymiary obiektu, wystarczy</w:t>
      </w:r>
      <w:r w:rsidR="00777C74">
        <w:t xml:space="preserve"> </w:t>
      </w:r>
      <w:r>
        <w:t>wykonać</w:t>
      </w:r>
      <w:r w:rsidR="00777C74">
        <w:t xml:space="preserve"> </w:t>
      </w:r>
      <w:r>
        <w:t>operację skalowania jedynie w odniesieniu do punktów definiujących</w:t>
      </w:r>
      <w:r w:rsidR="00777C74">
        <w:t xml:space="preserve"> </w:t>
      </w:r>
      <w:r>
        <w:t xml:space="preserve">obiekty. Końcowa </w:t>
      </w:r>
      <w:proofErr w:type="spellStart"/>
      <w:r>
        <w:t>rasteryzacja</w:t>
      </w:r>
      <w:proofErr w:type="spellEnd"/>
      <w:r>
        <w:t xml:space="preserve"> będzie wykonana w odniesieniu do już</w:t>
      </w:r>
      <w:r w:rsidR="00777C74">
        <w:t xml:space="preserve"> </w:t>
      </w:r>
      <w:r>
        <w:t>przeskalowanego obiektu, a więc zawsze będzie wykonana z</w:t>
      </w:r>
      <w:r w:rsidR="00777C74">
        <w:t xml:space="preserve"> </w:t>
      </w:r>
      <w:r>
        <w:t xml:space="preserve">rozdzielczością, z jaką obraz  będzie reprodukowany. </w:t>
      </w:r>
      <w:r w:rsidR="00777C74">
        <w:t>Zauważmy, że</w:t>
      </w:r>
      <w:r>
        <w:t xml:space="preserve"> w przypadku powiększania obrazu rastrowego (mapy pikselowej)zwiększa się efekt </w:t>
      </w:r>
      <w:proofErr w:type="spellStart"/>
      <w:r>
        <w:t>aliasingu</w:t>
      </w:r>
      <w:proofErr w:type="spellEnd"/>
      <w:r>
        <w:t>.</w:t>
      </w:r>
    </w:p>
    <w:p w14:paraId="140AAEA0" w14:textId="78D9D9DB" w:rsidR="00777C74" w:rsidRDefault="00777C74" w:rsidP="00777C74">
      <w:pPr>
        <w:pStyle w:val="tekst"/>
        <w:jc w:val="both"/>
      </w:pPr>
    </w:p>
    <w:p w14:paraId="68152D00" w14:textId="2412A84D" w:rsidR="00777C74" w:rsidRDefault="00777C74" w:rsidP="00777C74">
      <w:pPr>
        <w:pStyle w:val="tekst"/>
        <w:rPr>
          <w:b/>
          <w:bCs/>
          <w:sz w:val="24"/>
          <w:szCs w:val="24"/>
        </w:rPr>
      </w:pPr>
      <w:r>
        <w:rPr>
          <w:b/>
          <w:bCs/>
          <w:sz w:val="24"/>
          <w:szCs w:val="24"/>
        </w:rPr>
        <w:t>Wyjaśnij działanie podwójnego bufora pamięci obrazu</w:t>
      </w:r>
    </w:p>
    <w:p w14:paraId="5887AD6E" w14:textId="7A738B6B" w:rsidR="00777C74" w:rsidRDefault="00777C74" w:rsidP="00777C74">
      <w:pPr>
        <w:pStyle w:val="tekst"/>
      </w:pPr>
      <w:r w:rsidRPr="00777C74">
        <w:t>W czasie wyświetlania danego obrazu obliczany jest kolejny obraz. Obliczenia te powinny zakończyć się przed zakończeniem wyświetlanego obrazu. Stąd czas obliczania kolejnego obrazu nie powinien być dłuższy niż wspomniane wyżej kilkanaście milisekund. Ponadto wskazane jest, żeby piksele nowego obrazu były zapisywane w innym bloku pamięci niż ten, z którego pobierane są informacje o aktualnie wyświetlanym obrazie. Stąd w praktyce wykorzystuje się koncepcję podwójnego bufora pamięci obrazu, działającego w ten sposób, że jeżeli wyświetlany jest obraz z jednego bufora to nowy obraz jest zapisywany do drugiego bufora. Po zakończeniu cyklu wyświetlania obrazu i obliczania nowego obrazu role buforów zamieniają się (rys. I.5). Metoda ta jest często określana jako metoda ping-pong.</w:t>
      </w:r>
    </w:p>
    <w:p w14:paraId="3DB890FE" w14:textId="6C9F2355" w:rsidR="00777C74" w:rsidRDefault="00777C74" w:rsidP="00777C74">
      <w:pPr>
        <w:pStyle w:val="tekst"/>
      </w:pPr>
    </w:p>
    <w:p w14:paraId="7D89186E" w14:textId="433296F1" w:rsidR="00777C74" w:rsidRDefault="00777C74" w:rsidP="00777C74">
      <w:pPr>
        <w:pStyle w:val="Pytanie"/>
        <w:rPr>
          <w:lang w:eastAsia="pl-PL"/>
        </w:rPr>
      </w:pPr>
      <w:r w:rsidRPr="00777C74">
        <w:rPr>
          <w:lang w:eastAsia="pl-PL"/>
        </w:rPr>
        <w:t>Wyjaśnić zasadę wyświetlania rastrowego w monitorze.</w:t>
      </w:r>
    </w:p>
    <w:p w14:paraId="06D57E9C" w14:textId="054FB74E" w:rsidR="0000262C" w:rsidRPr="00465D91" w:rsidRDefault="00465D91" w:rsidP="00465D91">
      <w:pPr>
        <w:pStyle w:val="tekst"/>
      </w:pPr>
      <w:r w:rsidRPr="00465D91">
        <w:t xml:space="preserve">We współczesnych monitorach wykorzystywany jest tzw. rastrowy sposób wyświetlania. Na ekranie wyświetlane są kolejne piksele obrazu w sposób sekwencyjny (rys. I.3). Najpierw wyświetlane są piksele, jeden po drugim, w pierwszym wierszu, potem odpowiednio w drugim wierszu itd. aż do ostatniego wiersza. </w:t>
      </w:r>
    </w:p>
    <w:p w14:paraId="2D141E36" w14:textId="74C4074A" w:rsidR="00465D91" w:rsidRDefault="00465D91" w:rsidP="00465D91">
      <w:pPr>
        <w:pStyle w:val="tekst"/>
      </w:pPr>
      <w:r w:rsidRPr="00465D91">
        <w:lastRenderedPageBreak/>
        <w:t>Informacje o barwach pikseli są pobierane z pamięci obrazu. Z reguły, barwa piksela jest określana za pomocą trzech składowych R,G,B. Ogólna zasada wyświetlania barwnego piksela polega na wyświetlaniu obok siebie trzech niewielkich barwnych punktów, odpowiednio R, G i B. Taka trójka punktów obserwowana z pewnej odległości „zlewa” się w jeden barwny piksel (rys. I.4).</w:t>
      </w:r>
    </w:p>
    <w:p w14:paraId="1F588E75" w14:textId="0046E963" w:rsidR="00465D91" w:rsidRPr="00465D91" w:rsidRDefault="00465D91" w:rsidP="00465D91">
      <w:pPr>
        <w:pStyle w:val="tekst"/>
      </w:pPr>
      <w:r w:rsidRPr="00465D91">
        <w:t>Sposób wyświetlana trójek punktów zależy od rodzaju monitora. W monitorach CRT były to trzy plamki luminoforów R,G,B (tzw. triady) świecące po pobudzeniu strumieniami elektronów, w monitorach LCD są to trzy sąsiednie komórki LCD z filtrami R,G,B a w monitorach OLED są to trzy diody świecące składające się na piksel.</w:t>
      </w:r>
    </w:p>
    <w:p w14:paraId="7515A0E7" w14:textId="77777777" w:rsidR="00777C74" w:rsidRPr="00777C74" w:rsidRDefault="00777C74" w:rsidP="00777C74">
      <w:pPr>
        <w:pStyle w:val="Pytanie"/>
        <w:rPr>
          <w:lang w:eastAsia="pl-PL"/>
        </w:rPr>
      </w:pPr>
    </w:p>
    <w:p w14:paraId="7805DA45" w14:textId="77777777" w:rsidR="00AA5611" w:rsidRDefault="00AA5611" w:rsidP="00777C74">
      <w:pPr>
        <w:pStyle w:val="Pytanie"/>
        <w:rPr>
          <w:lang w:eastAsia="pl-PL"/>
        </w:rPr>
      </w:pPr>
    </w:p>
    <w:p w14:paraId="4EEA1FAB" w14:textId="403979E3" w:rsidR="00777C74" w:rsidRDefault="00777C74" w:rsidP="00777C74">
      <w:pPr>
        <w:pStyle w:val="Pytanie"/>
        <w:rPr>
          <w:lang w:eastAsia="pl-PL"/>
        </w:rPr>
      </w:pPr>
      <w:r w:rsidRPr="00777C74">
        <w:rPr>
          <w:lang w:eastAsia="pl-PL"/>
        </w:rPr>
        <w:t xml:space="preserve">Wyjaśnić </w:t>
      </w:r>
      <w:r>
        <w:rPr>
          <w:lang w:eastAsia="pl-PL"/>
        </w:rPr>
        <w:t>pojęcie piksela</w:t>
      </w:r>
    </w:p>
    <w:p w14:paraId="301B6386" w14:textId="4CBC1EE5" w:rsidR="00777C74" w:rsidRDefault="00777C74" w:rsidP="00777C74">
      <w:pPr>
        <w:pStyle w:val="tekst"/>
      </w:pPr>
      <w:r>
        <w:t xml:space="preserve">Piksel jest to reprezentacja cyfrowa próbki obrazu, gdzie poprzez próbkę należy rozumieć jako węzeł siatki nałożonej na obraz o pewnej barwie </w:t>
      </w:r>
      <w:proofErr w:type="spellStart"/>
      <w:r>
        <w:t>bpr</w:t>
      </w:r>
      <w:proofErr w:type="spellEnd"/>
      <w:r>
        <w:t>.</w:t>
      </w:r>
    </w:p>
    <w:p w14:paraId="67FA06B0" w14:textId="77777777" w:rsidR="00777C74" w:rsidRDefault="00777C74" w:rsidP="00777C74">
      <w:pPr>
        <w:pStyle w:val="tekst"/>
      </w:pPr>
    </w:p>
    <w:p w14:paraId="1AE7E154" w14:textId="5CD92940" w:rsidR="00777C74" w:rsidRDefault="00777C74" w:rsidP="00777C74">
      <w:pPr>
        <w:pStyle w:val="Pytanie"/>
        <w:rPr>
          <w:lang w:eastAsia="pl-PL"/>
        </w:rPr>
      </w:pPr>
      <w:r w:rsidRPr="00777C74">
        <w:rPr>
          <w:lang w:eastAsia="pl-PL"/>
        </w:rPr>
        <w:t>Wyjaśnić pojęcia: próbkowanie obrazu i kwantowanie próbki</w:t>
      </w:r>
    </w:p>
    <w:p w14:paraId="1210580A" w14:textId="72BA8066" w:rsidR="00D55178" w:rsidRDefault="00D55178" w:rsidP="00D55178">
      <w:pPr>
        <w:pStyle w:val="tekst"/>
      </w:pPr>
      <w:r w:rsidRPr="00D55178">
        <w:t>Proces próbkowania obrazu można wyjaśnić poglądowo w następujący sposób. Wyobraźmy sobie, że na zdjęcie (przyjmujemy tu upraszczające założenie, że zdjęcie dobrej jakości odzwierciedla obraz rzeczywisty) nanosimy siatkę prostokątną (rys.II.1a) Każdy węzeł siatki odpowiada jednej próbce obrazu. Zbiór tak określonych próbek stanowi pewne przybliżenie obrazu, tym lepsze im liczba próbek jest większa.</w:t>
      </w:r>
    </w:p>
    <w:p w14:paraId="77DCB745" w14:textId="2761EFC5" w:rsidR="00D55178" w:rsidRPr="00D55178" w:rsidRDefault="00D55178" w:rsidP="00D55178">
      <w:pPr>
        <w:pStyle w:val="tekst"/>
      </w:pPr>
      <w:r w:rsidRPr="00D55178">
        <w:t>Każda próbka obrazu ma pewną barwę </w:t>
      </w:r>
      <w:proofErr w:type="spellStart"/>
      <w:r w:rsidRPr="00D55178">
        <w:t>Bpr</w:t>
      </w:r>
      <w:proofErr w:type="spellEnd"/>
      <w:r w:rsidRPr="00D55178">
        <w:t>, której w procesie kwantowania można przypisać najbliższą barwę </w:t>
      </w:r>
      <w:proofErr w:type="spellStart"/>
      <w:r w:rsidRPr="00D55178">
        <w:t>Bpiks</w:t>
      </w:r>
      <w:proofErr w:type="spellEnd"/>
      <w:r w:rsidRPr="00D55178">
        <w:t> spośród dopuszczalnego zbioru barw, którego liczność określa długość słowa reprezentującego barwy w systemie graficznym</w:t>
      </w:r>
    </w:p>
    <w:p w14:paraId="0FE86D27" w14:textId="77777777" w:rsidR="00777C74" w:rsidRPr="00777C74" w:rsidRDefault="00777C74" w:rsidP="00777C74">
      <w:pPr>
        <w:pStyle w:val="tekst"/>
      </w:pPr>
    </w:p>
    <w:p w14:paraId="1F3160F1" w14:textId="6B24C4A6" w:rsidR="00777C74" w:rsidRDefault="00777C74" w:rsidP="00777C74">
      <w:pPr>
        <w:pStyle w:val="Pytanie"/>
        <w:rPr>
          <w:lang w:eastAsia="pl-PL"/>
        </w:rPr>
      </w:pPr>
      <w:r w:rsidRPr="00777C74">
        <w:rPr>
          <w:lang w:eastAsia="pl-PL"/>
        </w:rPr>
        <w:t>Obliczyć pojemność pamięci potrzebną dla zapamiętania obrazu o rozdzielczości pikselowej 1024 x 768 x 24. Wynik proszę podać w megabajtach (MB)</w:t>
      </w:r>
    </w:p>
    <w:p w14:paraId="740C7C50" w14:textId="13937CFC" w:rsidR="006F7205" w:rsidRDefault="006F7205" w:rsidP="006F7205">
      <w:pPr>
        <w:pStyle w:val="tekst"/>
        <w:rPr>
          <w:lang w:eastAsia="pl-PL"/>
        </w:rPr>
      </w:pPr>
      <w:r>
        <w:rPr>
          <w:lang w:eastAsia="pl-PL"/>
        </w:rPr>
        <w:t>1024 * 768</w:t>
      </w:r>
      <w:r w:rsidR="002C28E4">
        <w:rPr>
          <w:lang w:eastAsia="pl-PL"/>
        </w:rPr>
        <w:t xml:space="preserve"> * 24</w:t>
      </w:r>
      <w:r>
        <w:rPr>
          <w:lang w:eastAsia="pl-PL"/>
        </w:rPr>
        <w:t xml:space="preserve"> = </w:t>
      </w:r>
      <w:r w:rsidR="002C28E4" w:rsidRPr="002C28E4">
        <w:rPr>
          <w:lang w:eastAsia="pl-PL"/>
        </w:rPr>
        <w:t>18 874</w:t>
      </w:r>
      <w:r w:rsidR="002C28E4">
        <w:rPr>
          <w:lang w:eastAsia="pl-PL"/>
        </w:rPr>
        <w:t> </w:t>
      </w:r>
      <w:r w:rsidR="002C28E4" w:rsidRPr="002C28E4">
        <w:rPr>
          <w:lang w:eastAsia="pl-PL"/>
        </w:rPr>
        <w:t>368</w:t>
      </w:r>
      <w:r w:rsidR="002C28E4">
        <w:rPr>
          <w:lang w:eastAsia="pl-PL"/>
        </w:rPr>
        <w:t xml:space="preserve"> bitów</w:t>
      </w:r>
      <w:r w:rsidR="00384C2A">
        <w:rPr>
          <w:lang w:eastAsia="pl-PL"/>
        </w:rPr>
        <w:br/>
      </w:r>
      <w:r w:rsidR="00384C2A" w:rsidRPr="002C28E4">
        <w:rPr>
          <w:lang w:eastAsia="pl-PL"/>
        </w:rPr>
        <w:t>18 874</w:t>
      </w:r>
      <w:r w:rsidR="00384C2A">
        <w:rPr>
          <w:lang w:eastAsia="pl-PL"/>
        </w:rPr>
        <w:t> </w:t>
      </w:r>
      <w:r w:rsidR="00384C2A" w:rsidRPr="002C28E4">
        <w:rPr>
          <w:lang w:eastAsia="pl-PL"/>
        </w:rPr>
        <w:t>368</w:t>
      </w:r>
      <w:r w:rsidR="00384C2A">
        <w:rPr>
          <w:lang w:eastAsia="pl-PL"/>
        </w:rPr>
        <w:t xml:space="preserve"> / 8 000 000 = 2,35 </w:t>
      </w:r>
      <w:proofErr w:type="spellStart"/>
      <w:r w:rsidR="00384C2A">
        <w:rPr>
          <w:lang w:eastAsia="pl-PL"/>
        </w:rPr>
        <w:t>mb</w:t>
      </w:r>
      <w:proofErr w:type="spellEnd"/>
    </w:p>
    <w:p w14:paraId="1C2E8306" w14:textId="77777777" w:rsidR="00AA5611" w:rsidRPr="00777C74" w:rsidRDefault="00AA5611" w:rsidP="006F7205">
      <w:pPr>
        <w:pStyle w:val="tekst"/>
        <w:rPr>
          <w:lang w:eastAsia="pl-PL"/>
        </w:rPr>
      </w:pPr>
    </w:p>
    <w:p w14:paraId="6FBDB7D3" w14:textId="03835AE6" w:rsidR="00777C74" w:rsidRDefault="002D08BC" w:rsidP="00777C74">
      <w:pPr>
        <w:pStyle w:val="Pytanie"/>
        <w:rPr>
          <w:lang w:eastAsia="pl-PL"/>
        </w:rPr>
      </w:pPr>
      <w:r>
        <w:rPr>
          <w:lang w:eastAsia="pl-PL"/>
        </w:rPr>
        <w:t>O</w:t>
      </w:r>
      <w:r w:rsidR="00777C74" w:rsidRPr="00777C74">
        <w:rPr>
          <w:lang w:eastAsia="pl-PL"/>
        </w:rPr>
        <w:t>bliczyć jasność piksela N w obrazie o nowej rozdzielczości jeżeli znane są wartości jasności pikseli w starej rozdzielczości A = 30, B = 50, C = 45, D = 60 oraz parametry α = 0,4 i </w:t>
      </w:r>
      <w:r w:rsidR="00465D91" w:rsidRPr="00777C74">
        <w:rPr>
          <w:lang w:eastAsia="pl-PL"/>
        </w:rPr>
        <w:t xml:space="preserve">β  </w:t>
      </w:r>
      <w:r w:rsidR="00777C74" w:rsidRPr="00777C74">
        <w:rPr>
          <w:lang w:eastAsia="pl-PL"/>
        </w:rPr>
        <w:t>= 0,2.</w:t>
      </w:r>
    </w:p>
    <w:p w14:paraId="4E00F0CE" w14:textId="6C766BEC" w:rsidR="00D55178" w:rsidRDefault="00D55178" w:rsidP="00D55178">
      <w:pPr>
        <w:pStyle w:val="tekst"/>
        <w:rPr>
          <w:lang w:eastAsia="pl-PL"/>
        </w:rPr>
      </w:pPr>
      <w:r>
        <w:rPr>
          <w:lang w:eastAsia="pl-PL"/>
        </w:rPr>
        <w:t xml:space="preserve">P1 = </w:t>
      </w:r>
      <w:r w:rsidR="00465D91" w:rsidRPr="00777C74">
        <w:rPr>
          <w:lang w:eastAsia="pl-PL"/>
        </w:rPr>
        <w:t>α</w:t>
      </w:r>
      <w:r w:rsidR="00465D91">
        <w:rPr>
          <w:lang w:eastAsia="pl-PL"/>
        </w:rPr>
        <w:t>B + (1-</w:t>
      </w:r>
      <w:r w:rsidR="00465D91" w:rsidRPr="00465D91">
        <w:rPr>
          <w:lang w:eastAsia="pl-PL"/>
        </w:rPr>
        <w:t xml:space="preserve"> </w:t>
      </w:r>
      <w:r w:rsidR="00465D91" w:rsidRPr="00777C74">
        <w:rPr>
          <w:lang w:eastAsia="pl-PL"/>
        </w:rPr>
        <w:t>α</w:t>
      </w:r>
      <w:r w:rsidR="00465D91">
        <w:rPr>
          <w:lang w:eastAsia="pl-PL"/>
        </w:rPr>
        <w:t>)A = 38</w:t>
      </w:r>
    </w:p>
    <w:p w14:paraId="70581359" w14:textId="492DC336" w:rsidR="00465D91" w:rsidRDefault="00465D91" w:rsidP="00465D91">
      <w:pPr>
        <w:pStyle w:val="tekst"/>
        <w:rPr>
          <w:lang w:eastAsia="pl-PL"/>
        </w:rPr>
      </w:pPr>
      <w:r>
        <w:rPr>
          <w:lang w:eastAsia="pl-PL"/>
        </w:rPr>
        <w:t xml:space="preserve">P2 = </w:t>
      </w:r>
      <w:r w:rsidRPr="00777C74">
        <w:rPr>
          <w:lang w:eastAsia="pl-PL"/>
        </w:rPr>
        <w:t>α</w:t>
      </w:r>
      <w:r>
        <w:rPr>
          <w:lang w:eastAsia="pl-PL"/>
        </w:rPr>
        <w:t>D + (1-</w:t>
      </w:r>
      <w:r w:rsidRPr="00465D91">
        <w:rPr>
          <w:lang w:eastAsia="pl-PL"/>
        </w:rPr>
        <w:t xml:space="preserve"> </w:t>
      </w:r>
      <w:r w:rsidRPr="00777C74">
        <w:rPr>
          <w:lang w:eastAsia="pl-PL"/>
        </w:rPr>
        <w:t>α</w:t>
      </w:r>
      <w:r>
        <w:rPr>
          <w:lang w:eastAsia="pl-PL"/>
        </w:rPr>
        <w:t>)C = 51</w:t>
      </w:r>
    </w:p>
    <w:p w14:paraId="67371110" w14:textId="251AC506" w:rsidR="00384C2A" w:rsidRPr="00777C74" w:rsidRDefault="00465D91" w:rsidP="00465D91">
      <w:pPr>
        <w:pStyle w:val="tekst"/>
        <w:rPr>
          <w:lang w:eastAsia="pl-PL"/>
        </w:rPr>
      </w:pPr>
      <w:r>
        <w:rPr>
          <w:lang w:eastAsia="pl-PL"/>
        </w:rPr>
        <w:lastRenderedPageBreak/>
        <w:t xml:space="preserve">N = </w:t>
      </w:r>
      <w:r w:rsidRPr="00777C74">
        <w:rPr>
          <w:lang w:eastAsia="pl-PL"/>
        </w:rPr>
        <w:t>β</w:t>
      </w:r>
      <w:r>
        <w:rPr>
          <w:lang w:eastAsia="pl-PL"/>
        </w:rPr>
        <w:t xml:space="preserve">P2 + (1 - </w:t>
      </w:r>
      <w:r w:rsidRPr="00777C74">
        <w:rPr>
          <w:lang w:eastAsia="pl-PL"/>
        </w:rPr>
        <w:t>β</w:t>
      </w:r>
      <w:r>
        <w:rPr>
          <w:lang w:eastAsia="pl-PL"/>
        </w:rPr>
        <w:t>)P1 = 40,6</w:t>
      </w:r>
      <w:r>
        <w:rPr>
          <w:noProof/>
          <w:lang w:eastAsia="pl-PL"/>
        </w:rPr>
        <w:drawing>
          <wp:inline distT="0" distB="0" distL="0" distR="0" wp14:anchorId="6FC8A4DE" wp14:editId="36A64E68">
            <wp:extent cx="5762625" cy="3067050"/>
            <wp:effectExtent l="0" t="0" r="9525"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3067050"/>
                    </a:xfrm>
                    <a:prstGeom prst="rect">
                      <a:avLst/>
                    </a:prstGeom>
                    <a:noFill/>
                    <a:ln>
                      <a:noFill/>
                    </a:ln>
                  </pic:spPr>
                </pic:pic>
              </a:graphicData>
            </a:graphic>
          </wp:inline>
        </w:drawing>
      </w:r>
    </w:p>
    <w:p w14:paraId="24874840" w14:textId="36589492" w:rsidR="002D08BC" w:rsidRDefault="002D08BC" w:rsidP="002D08BC">
      <w:pPr>
        <w:pStyle w:val="Pytanie"/>
        <w:rPr>
          <w:lang w:eastAsia="pl-PL"/>
        </w:rPr>
      </w:pPr>
      <w:r w:rsidRPr="002D08BC">
        <w:rPr>
          <w:lang w:eastAsia="pl-PL"/>
        </w:rPr>
        <w:t xml:space="preserve">Korzystając z algorytmu </w:t>
      </w:r>
      <w:proofErr w:type="spellStart"/>
      <w:r w:rsidRPr="002D08BC">
        <w:rPr>
          <w:lang w:eastAsia="pl-PL"/>
        </w:rPr>
        <w:t>Bresenhama</w:t>
      </w:r>
      <w:proofErr w:type="spellEnd"/>
      <w:r w:rsidRPr="002D08BC">
        <w:rPr>
          <w:lang w:eastAsia="pl-PL"/>
        </w:rPr>
        <w:t xml:space="preserve"> naszkicować na kratkowanym papierze odcinek o współrzędnych wierzchołków (2,3), (6,7)</w:t>
      </w:r>
    </w:p>
    <w:p w14:paraId="0A93F91B" w14:textId="06900228" w:rsidR="002D08BC" w:rsidRDefault="002D08BC" w:rsidP="002D08BC">
      <w:pPr>
        <w:pStyle w:val="tekst"/>
        <w:numPr>
          <w:ilvl w:val="0"/>
          <w:numId w:val="15"/>
        </w:numPr>
        <w:rPr>
          <w:lang w:eastAsia="pl-PL"/>
        </w:rPr>
      </w:pPr>
      <w:r w:rsidRPr="002D08BC">
        <w:rPr>
          <w:lang w:eastAsia="pl-PL"/>
        </w:rPr>
        <w:t>Wybieramy pierwszy punkt odcinka. Jest to punkt (2,</w:t>
      </w:r>
      <w:r>
        <w:rPr>
          <w:lang w:eastAsia="pl-PL"/>
        </w:rPr>
        <w:t>3</w:t>
      </w:r>
      <w:r w:rsidRPr="002D08BC">
        <w:rPr>
          <w:lang w:eastAsia="pl-PL"/>
        </w:rPr>
        <w:t>).</w:t>
      </w:r>
    </w:p>
    <w:p w14:paraId="5DAF70CD" w14:textId="2774D733" w:rsidR="002D08BC" w:rsidRPr="002D08BC" w:rsidRDefault="002D08BC" w:rsidP="002D08BC">
      <w:pPr>
        <w:pStyle w:val="tekst"/>
        <w:numPr>
          <w:ilvl w:val="0"/>
          <w:numId w:val="15"/>
        </w:numPr>
        <w:rPr>
          <w:lang w:eastAsia="pl-PL"/>
        </w:rPr>
      </w:pPr>
      <w:r>
        <w:rPr>
          <w:lang w:eastAsia="pl-PL"/>
        </w:rPr>
        <w:t>Obliczamy pomocnicze wielkości</w:t>
      </w:r>
      <w:r>
        <w:rPr>
          <w:lang w:eastAsia="pl-PL"/>
        </w:rPr>
        <w:br/>
      </w:r>
      <w:proofErr w:type="spellStart"/>
      <w:r>
        <w:rPr>
          <w:rFonts w:cstheme="minorHAnsi"/>
          <w:lang w:eastAsia="pl-PL"/>
        </w:rPr>
        <w:t>Ϫ</w:t>
      </w:r>
      <w:r>
        <w:rPr>
          <w:lang w:eastAsia="pl-PL"/>
        </w:rPr>
        <w:t>x</w:t>
      </w:r>
      <w:proofErr w:type="spellEnd"/>
      <w:r>
        <w:rPr>
          <w:lang w:eastAsia="pl-PL"/>
        </w:rPr>
        <w:t xml:space="preserve"> = 6  – 2  = 3   |   </w:t>
      </w:r>
      <w:proofErr w:type="spellStart"/>
      <w:r>
        <w:rPr>
          <w:rFonts w:cstheme="minorHAnsi"/>
          <w:lang w:eastAsia="pl-PL"/>
        </w:rPr>
        <w:t>Ϫy</w:t>
      </w:r>
      <w:proofErr w:type="spellEnd"/>
      <w:r>
        <w:rPr>
          <w:lang w:eastAsia="pl-PL"/>
        </w:rPr>
        <w:t xml:space="preserve"> = 7 – 3 = 4  |  a = 2 * </w:t>
      </w:r>
      <w:proofErr w:type="spellStart"/>
      <w:r>
        <w:rPr>
          <w:rFonts w:cstheme="minorHAnsi"/>
          <w:lang w:eastAsia="pl-PL"/>
        </w:rPr>
        <w:t>Ϫy</w:t>
      </w:r>
      <w:proofErr w:type="spellEnd"/>
      <w:r>
        <w:rPr>
          <w:rFonts w:cstheme="minorHAnsi"/>
          <w:lang w:eastAsia="pl-PL"/>
        </w:rPr>
        <w:t xml:space="preserve"> = 8   |   b = </w:t>
      </w:r>
      <w:r>
        <w:rPr>
          <w:lang w:eastAsia="pl-PL"/>
        </w:rPr>
        <w:t xml:space="preserve">2 * </w:t>
      </w:r>
      <w:proofErr w:type="spellStart"/>
      <w:r>
        <w:rPr>
          <w:rFonts w:cstheme="minorHAnsi"/>
          <w:lang w:eastAsia="pl-PL"/>
        </w:rPr>
        <w:t>Ϫy</w:t>
      </w:r>
      <w:proofErr w:type="spellEnd"/>
      <w:r>
        <w:rPr>
          <w:rFonts w:cstheme="minorHAnsi"/>
          <w:lang w:eastAsia="pl-PL"/>
        </w:rPr>
        <w:t xml:space="preserve"> - </w:t>
      </w:r>
      <w:r>
        <w:rPr>
          <w:lang w:eastAsia="pl-PL"/>
        </w:rPr>
        <w:t xml:space="preserve">2 * </w:t>
      </w:r>
      <w:proofErr w:type="spellStart"/>
      <w:r>
        <w:rPr>
          <w:rFonts w:cstheme="minorHAnsi"/>
          <w:lang w:eastAsia="pl-PL"/>
        </w:rPr>
        <w:t>Ϫx</w:t>
      </w:r>
      <w:proofErr w:type="spellEnd"/>
      <w:r>
        <w:rPr>
          <w:rFonts w:cstheme="minorHAnsi"/>
          <w:lang w:eastAsia="pl-PL"/>
        </w:rPr>
        <w:t xml:space="preserve"> = 2  |  p</w:t>
      </w:r>
      <w:r w:rsidRPr="002D08BC">
        <w:rPr>
          <w:rFonts w:cstheme="minorHAnsi"/>
          <w:vertAlign w:val="subscript"/>
          <w:lang w:eastAsia="pl-PL"/>
        </w:rPr>
        <w:t>0</w:t>
      </w:r>
      <w:r>
        <w:rPr>
          <w:rFonts w:cstheme="minorHAnsi"/>
          <w:lang w:eastAsia="pl-PL"/>
        </w:rPr>
        <w:t xml:space="preserve"> = = </w:t>
      </w:r>
      <w:r>
        <w:rPr>
          <w:lang w:eastAsia="pl-PL"/>
        </w:rPr>
        <w:t xml:space="preserve">2 * </w:t>
      </w:r>
      <w:proofErr w:type="spellStart"/>
      <w:r>
        <w:rPr>
          <w:rFonts w:cstheme="minorHAnsi"/>
          <w:lang w:eastAsia="pl-PL"/>
        </w:rPr>
        <w:t>Ϫy</w:t>
      </w:r>
      <w:proofErr w:type="spellEnd"/>
      <w:r>
        <w:rPr>
          <w:rFonts w:cstheme="minorHAnsi"/>
          <w:lang w:eastAsia="pl-PL"/>
        </w:rPr>
        <w:t xml:space="preserve"> - </w:t>
      </w:r>
      <w:r>
        <w:rPr>
          <w:lang w:eastAsia="pl-PL"/>
        </w:rPr>
        <w:t xml:space="preserve"> </w:t>
      </w:r>
      <w:proofErr w:type="spellStart"/>
      <w:r>
        <w:rPr>
          <w:rFonts w:cstheme="minorHAnsi"/>
          <w:lang w:eastAsia="pl-PL"/>
        </w:rPr>
        <w:t>Ϫx</w:t>
      </w:r>
      <w:proofErr w:type="spellEnd"/>
      <w:r>
        <w:rPr>
          <w:rFonts w:cstheme="minorHAnsi"/>
          <w:lang w:eastAsia="pl-PL"/>
        </w:rPr>
        <w:t xml:space="preserve"> = 5</w:t>
      </w:r>
    </w:p>
    <w:p w14:paraId="487078EC" w14:textId="5D12F6C0" w:rsidR="002D08BC" w:rsidRPr="002D08BC" w:rsidRDefault="002D08BC" w:rsidP="002D08BC">
      <w:pPr>
        <w:pStyle w:val="tekst"/>
        <w:numPr>
          <w:ilvl w:val="0"/>
          <w:numId w:val="15"/>
        </w:numPr>
        <w:rPr>
          <w:lang w:eastAsia="pl-PL"/>
        </w:rPr>
      </w:pPr>
      <w:r>
        <w:rPr>
          <w:rFonts w:cstheme="minorHAnsi"/>
          <w:lang w:eastAsia="pl-PL"/>
        </w:rPr>
        <w:t>Wyznaczamy kolejne piksele</w:t>
      </w:r>
      <w:r>
        <w:rPr>
          <w:rFonts w:cstheme="minorHAnsi"/>
          <w:lang w:eastAsia="pl-PL"/>
        </w:rPr>
        <w:br/>
        <w:t>Ponieważ p</w:t>
      </w:r>
      <w:r w:rsidRPr="002D08BC">
        <w:rPr>
          <w:rFonts w:cstheme="minorHAnsi"/>
          <w:vertAlign w:val="subscript"/>
          <w:lang w:eastAsia="pl-PL"/>
        </w:rPr>
        <w:t>0</w:t>
      </w:r>
      <w:r>
        <w:rPr>
          <w:rFonts w:cstheme="minorHAnsi"/>
          <w:lang w:eastAsia="pl-PL"/>
        </w:rPr>
        <w:t xml:space="preserve"> &gt; 0</w:t>
      </w:r>
      <w:r>
        <w:rPr>
          <w:rFonts w:cstheme="minorHAnsi"/>
          <w:vertAlign w:val="subscript"/>
          <w:lang w:eastAsia="pl-PL"/>
        </w:rPr>
        <w:t xml:space="preserve"> </w:t>
      </w:r>
      <w:r>
        <w:rPr>
          <w:rFonts w:cstheme="minorHAnsi"/>
          <w:lang w:eastAsia="pl-PL"/>
        </w:rPr>
        <w:t>to następny piksel ma współrzędne (</w:t>
      </w:r>
      <w:r w:rsidR="003A6E27">
        <w:rPr>
          <w:rFonts w:cstheme="minorHAnsi"/>
          <w:lang w:eastAsia="pl-PL"/>
        </w:rPr>
        <w:t>3,4</w:t>
      </w:r>
      <w:r>
        <w:rPr>
          <w:rFonts w:cstheme="minorHAnsi"/>
          <w:lang w:eastAsia="pl-PL"/>
        </w:rPr>
        <w:t>)</w:t>
      </w:r>
      <w:r w:rsidR="003A6E27">
        <w:rPr>
          <w:rFonts w:cstheme="minorHAnsi"/>
          <w:lang w:eastAsia="pl-PL"/>
        </w:rPr>
        <w:t xml:space="preserve"> i p1 = p0 + b = 5 + 2 = 7</w:t>
      </w:r>
      <w:r w:rsidR="003A6E27">
        <w:rPr>
          <w:rFonts w:cstheme="minorHAnsi"/>
          <w:lang w:eastAsia="pl-PL"/>
        </w:rPr>
        <w:br/>
        <w:t>Ponieważ p1 &gt; 0 to następny piksel ma współrzędne (4,5) i p2 = p1 + b = 9</w:t>
      </w:r>
      <w:r w:rsidR="003A6E27">
        <w:rPr>
          <w:rFonts w:cstheme="minorHAnsi"/>
          <w:lang w:eastAsia="pl-PL"/>
        </w:rPr>
        <w:br/>
        <w:t>Ponieważ p2 &gt; 0 to następny piksel ma współrzędne (5,6) i p3 = p2 + b = 11</w:t>
      </w:r>
      <w:r w:rsidR="003A6E27">
        <w:rPr>
          <w:rFonts w:cstheme="minorHAnsi"/>
          <w:lang w:eastAsia="pl-PL"/>
        </w:rPr>
        <w:br/>
        <w:t>Ponieważ p3 &gt; 0 to następny piksel ma współrzędne (6,7)</w:t>
      </w:r>
      <w:r w:rsidR="003A6E27">
        <w:rPr>
          <w:rFonts w:cstheme="minorHAnsi"/>
          <w:lang w:eastAsia="pl-PL"/>
        </w:rPr>
        <w:br/>
      </w:r>
      <w:r w:rsidR="003A6E27">
        <w:rPr>
          <w:rFonts w:cstheme="minorHAnsi"/>
          <w:lang w:eastAsia="pl-PL"/>
        </w:rPr>
        <w:br/>
      </w:r>
      <w:r w:rsidR="003A6E27" w:rsidRPr="003A6E27">
        <w:rPr>
          <w:rFonts w:cstheme="minorHAnsi"/>
          <w:u w:val="single"/>
          <w:lang w:eastAsia="pl-PL"/>
        </w:rPr>
        <w:t>Uwaga:</w:t>
      </w:r>
      <w:r w:rsidR="003A6E27">
        <w:rPr>
          <w:rFonts w:cstheme="minorHAnsi"/>
          <w:u w:val="single"/>
          <w:lang w:eastAsia="pl-PL"/>
        </w:rPr>
        <w:t xml:space="preserve"> gdy </w:t>
      </w:r>
      <w:proofErr w:type="spellStart"/>
      <w:r w:rsidR="003A6E27">
        <w:rPr>
          <w:rFonts w:cstheme="minorHAnsi"/>
          <w:u w:val="single"/>
          <w:lang w:eastAsia="pl-PL"/>
        </w:rPr>
        <w:t>p</w:t>
      </w:r>
      <w:r w:rsidR="003A6E27" w:rsidRPr="003A6E27">
        <w:rPr>
          <w:rFonts w:cstheme="minorHAnsi"/>
          <w:u w:val="single"/>
          <w:vertAlign w:val="subscript"/>
          <w:lang w:eastAsia="pl-PL"/>
        </w:rPr>
        <w:t>k</w:t>
      </w:r>
      <w:proofErr w:type="spellEnd"/>
      <w:r w:rsidR="003A6E27">
        <w:rPr>
          <w:rFonts w:cstheme="minorHAnsi"/>
          <w:u w:val="single"/>
          <w:vertAlign w:val="subscript"/>
          <w:lang w:eastAsia="pl-PL"/>
        </w:rPr>
        <w:t xml:space="preserve"> </w:t>
      </w:r>
      <w:r w:rsidR="003A6E27">
        <w:rPr>
          <w:rFonts w:cstheme="minorHAnsi"/>
          <w:u w:val="single"/>
          <w:lang w:eastAsia="pl-PL"/>
        </w:rPr>
        <w:t xml:space="preserve">&lt; 0 to następny piksel </w:t>
      </w:r>
      <w:r w:rsidR="003A6E27" w:rsidRPr="003A6E27">
        <w:rPr>
          <w:u w:val="single"/>
        </w:rPr>
        <w:t>ma współrzędne (x</w:t>
      </w:r>
      <w:r w:rsidR="003A6E27" w:rsidRPr="003A6E27">
        <w:rPr>
          <w:u w:val="single"/>
          <w:vertAlign w:val="subscript"/>
        </w:rPr>
        <w:t>k</w:t>
      </w:r>
      <w:r w:rsidR="003A6E27" w:rsidRPr="003A6E27">
        <w:rPr>
          <w:u w:val="single"/>
        </w:rPr>
        <w:t>+1,y</w:t>
      </w:r>
      <w:r w:rsidR="003A6E27" w:rsidRPr="003A6E27">
        <w:rPr>
          <w:u w:val="single"/>
          <w:vertAlign w:val="subscript"/>
        </w:rPr>
        <w:t>k</w:t>
      </w:r>
      <w:r w:rsidR="003A6E27" w:rsidRPr="003A6E27">
        <w:rPr>
          <w:u w:val="single"/>
        </w:rPr>
        <w:t>) i nowa wartość parametru decyzyjnego jest określana z zależności p</w:t>
      </w:r>
      <w:r w:rsidR="003A6E27" w:rsidRPr="003A6E27">
        <w:rPr>
          <w:u w:val="single"/>
          <w:vertAlign w:val="subscript"/>
        </w:rPr>
        <w:t>k+1</w:t>
      </w:r>
      <w:r w:rsidR="003A6E27" w:rsidRPr="003A6E27">
        <w:rPr>
          <w:u w:val="single"/>
        </w:rPr>
        <w:t>=</w:t>
      </w:r>
      <w:proofErr w:type="spellStart"/>
      <w:r w:rsidR="003A6E27" w:rsidRPr="003A6E27">
        <w:rPr>
          <w:u w:val="single"/>
        </w:rPr>
        <w:t>p</w:t>
      </w:r>
      <w:r w:rsidR="003A6E27" w:rsidRPr="003A6E27">
        <w:rPr>
          <w:u w:val="single"/>
          <w:vertAlign w:val="subscript"/>
        </w:rPr>
        <w:t>k</w:t>
      </w:r>
      <w:r w:rsidR="003A6E27" w:rsidRPr="003A6E27">
        <w:rPr>
          <w:u w:val="single"/>
        </w:rPr>
        <w:t>+a</w:t>
      </w:r>
      <w:proofErr w:type="spellEnd"/>
      <w:r w:rsidR="003A6E27" w:rsidRPr="003A6E27">
        <w:rPr>
          <w:u w:val="single"/>
        </w:rPr>
        <w:t>.</w:t>
      </w:r>
    </w:p>
    <w:p w14:paraId="16C53553" w14:textId="77777777" w:rsidR="009716DB" w:rsidRDefault="009716DB" w:rsidP="009716DB">
      <w:pPr>
        <w:pStyle w:val="tekst"/>
      </w:pPr>
    </w:p>
    <w:p w14:paraId="562DCA96" w14:textId="77777777" w:rsidR="00465D91" w:rsidRDefault="00465D91" w:rsidP="00797BC7">
      <w:pPr>
        <w:pStyle w:val="Pytanie"/>
        <w:rPr>
          <w:lang w:eastAsia="pl-PL"/>
        </w:rPr>
      </w:pPr>
    </w:p>
    <w:p w14:paraId="44210A69" w14:textId="3F654EDA" w:rsidR="00797BC7" w:rsidRDefault="00797BC7" w:rsidP="00797BC7">
      <w:pPr>
        <w:pStyle w:val="Pytanie"/>
        <w:rPr>
          <w:lang w:eastAsia="pl-PL"/>
        </w:rPr>
      </w:pPr>
      <w:r w:rsidRPr="00797BC7">
        <w:rPr>
          <w:lang w:eastAsia="pl-PL"/>
        </w:rPr>
        <w:t>Znaleźć czwarty piksel dla okręgu o środku w początku układu współrzędnych i promieniu r = 16.</w:t>
      </w:r>
    </w:p>
    <w:p w14:paraId="2C8EDA96" w14:textId="0F898543" w:rsidR="00AA5611" w:rsidRDefault="00AA5611" w:rsidP="00AA5611">
      <w:pPr>
        <w:pStyle w:val="tekst"/>
        <w:rPr>
          <w:lang w:eastAsia="pl-PL"/>
        </w:rPr>
      </w:pPr>
      <w:r>
        <w:rPr>
          <w:lang w:eastAsia="pl-PL"/>
        </w:rPr>
        <w:t xml:space="preserve">Metoda </w:t>
      </w:r>
      <w:proofErr w:type="spellStart"/>
      <w:r>
        <w:rPr>
          <w:lang w:eastAsia="pl-PL"/>
        </w:rPr>
        <w:t>mid</w:t>
      </w:r>
      <w:proofErr w:type="spellEnd"/>
      <w:r>
        <w:rPr>
          <w:lang w:eastAsia="pl-PL"/>
        </w:rPr>
        <w:t>-point:</w:t>
      </w:r>
      <w:r>
        <w:rPr>
          <w:lang w:eastAsia="pl-PL"/>
        </w:rPr>
        <w:br/>
        <w:t>1. Punkt początkowy ma współrzędne (0, r). Natomiast początkowa wartość pomocniczego parametru decyzyjnego wynosi p</w:t>
      </w:r>
      <w:r w:rsidRPr="00AA5611">
        <w:rPr>
          <w:vertAlign w:val="subscript"/>
          <w:lang w:eastAsia="pl-PL"/>
        </w:rPr>
        <w:t>0</w:t>
      </w:r>
      <w:r>
        <w:rPr>
          <w:lang w:eastAsia="pl-PL"/>
        </w:rPr>
        <w:t xml:space="preserve"> = 5/4 -r</w:t>
      </w:r>
    </w:p>
    <w:p w14:paraId="43D17E3E" w14:textId="77777777" w:rsidR="00AA5611" w:rsidRDefault="00AA5611" w:rsidP="00AA5611">
      <w:pPr>
        <w:pStyle w:val="tekst"/>
      </w:pPr>
      <w:r>
        <w:rPr>
          <w:lang w:eastAsia="pl-PL"/>
        </w:rPr>
        <w:t xml:space="preserve">2. </w:t>
      </w:r>
      <w:r>
        <w:t>Dla kolejnych kolumn o współrzędnych </w:t>
      </w:r>
      <w:proofErr w:type="spellStart"/>
      <w:r>
        <w:t>x</w:t>
      </w:r>
      <w:r w:rsidRPr="00AA5611">
        <w:rPr>
          <w:rStyle w:val="fm-script"/>
          <w:rFonts w:ascii="Segoe UI" w:hAnsi="Segoe UI" w:cs="Segoe UI"/>
          <w:color w:val="000000"/>
          <w:sz w:val="18"/>
          <w:szCs w:val="18"/>
          <w:vertAlign w:val="subscript"/>
        </w:rPr>
        <w:t>k</w:t>
      </w:r>
      <w:proofErr w:type="spellEnd"/>
      <w:r>
        <w:t>, zaczynając od k = 0, należy sprawdzić znak wartości pomocniczego parametru </w:t>
      </w:r>
      <w:proofErr w:type="spellStart"/>
      <w:r>
        <w:t>p</w:t>
      </w:r>
      <w:r w:rsidRPr="00AA5611">
        <w:rPr>
          <w:rStyle w:val="fm-script"/>
          <w:rFonts w:ascii="Segoe UI" w:hAnsi="Segoe UI" w:cs="Segoe UI"/>
          <w:color w:val="000000"/>
          <w:sz w:val="18"/>
          <w:szCs w:val="18"/>
          <w:vertAlign w:val="subscript"/>
        </w:rPr>
        <w:t>k</w:t>
      </w:r>
      <w:proofErr w:type="spellEnd"/>
      <w:r>
        <w:t>.</w:t>
      </w:r>
    </w:p>
    <w:p w14:paraId="56E4E711" w14:textId="5547AE7E" w:rsidR="00AA5611" w:rsidRDefault="00AA5611" w:rsidP="00AA5611">
      <w:pPr>
        <w:pStyle w:val="tekst"/>
      </w:pPr>
      <w:r>
        <w:t>W przypadku gdy </w:t>
      </w:r>
      <w:proofErr w:type="spellStart"/>
      <w:r>
        <w:t>p</w:t>
      </w:r>
      <w:r w:rsidRPr="00AA5611">
        <w:rPr>
          <w:rStyle w:val="fm-script"/>
          <w:rFonts w:ascii="Segoe UI" w:hAnsi="Segoe UI" w:cs="Segoe UI"/>
          <w:color w:val="000000"/>
          <w:sz w:val="18"/>
          <w:szCs w:val="18"/>
          <w:vertAlign w:val="subscript"/>
        </w:rPr>
        <w:t>k</w:t>
      </w:r>
      <w:proofErr w:type="spellEnd"/>
      <w:r>
        <w:t>&lt;0, następny piksel ma współrzędne (x</w:t>
      </w:r>
      <w:r w:rsidRPr="00AA5611">
        <w:rPr>
          <w:rStyle w:val="fm-script"/>
          <w:rFonts w:ascii="Segoe UI" w:hAnsi="Segoe UI" w:cs="Segoe UI"/>
          <w:color w:val="000000"/>
          <w:sz w:val="18"/>
          <w:szCs w:val="18"/>
          <w:vertAlign w:val="subscript"/>
        </w:rPr>
        <w:t>k</w:t>
      </w:r>
      <w:r>
        <w:rPr>
          <w:rStyle w:val="fm-script"/>
          <w:rFonts w:ascii="Segoe UI" w:hAnsi="Segoe UI" w:cs="Segoe UI"/>
          <w:color w:val="000000"/>
          <w:sz w:val="18"/>
          <w:szCs w:val="18"/>
        </w:rPr>
        <w:t>+1</w:t>
      </w:r>
      <w:r>
        <w:t>,y</w:t>
      </w:r>
      <w:r w:rsidRPr="00AA5611">
        <w:rPr>
          <w:rStyle w:val="fm-script"/>
          <w:rFonts w:ascii="Segoe UI" w:hAnsi="Segoe UI" w:cs="Segoe UI"/>
          <w:color w:val="000000"/>
          <w:sz w:val="18"/>
          <w:szCs w:val="18"/>
          <w:vertAlign w:val="subscript"/>
        </w:rPr>
        <w:t>k</w:t>
      </w:r>
      <w:r>
        <w:t>) i nowa wartość parametru decyzyjnego jest określana z zależności p</w:t>
      </w:r>
      <w:r w:rsidRPr="00AA5611">
        <w:rPr>
          <w:rStyle w:val="fm-script"/>
          <w:rFonts w:ascii="Segoe UI" w:hAnsi="Segoe UI" w:cs="Segoe UI"/>
          <w:color w:val="000000"/>
          <w:sz w:val="18"/>
          <w:szCs w:val="18"/>
          <w:vertAlign w:val="subscript"/>
        </w:rPr>
        <w:t>k</w:t>
      </w:r>
      <w:r>
        <w:rPr>
          <w:rStyle w:val="fm-script"/>
          <w:rFonts w:ascii="Segoe UI" w:hAnsi="Segoe UI" w:cs="Segoe UI"/>
          <w:color w:val="000000"/>
          <w:sz w:val="18"/>
          <w:szCs w:val="18"/>
        </w:rPr>
        <w:t>+1</w:t>
      </w:r>
      <w:r>
        <w:t>=p</w:t>
      </w:r>
      <w:r w:rsidRPr="00AA5611">
        <w:rPr>
          <w:rStyle w:val="fm-script"/>
          <w:rFonts w:ascii="Segoe UI" w:hAnsi="Segoe UI" w:cs="Segoe UI"/>
          <w:color w:val="000000"/>
          <w:sz w:val="18"/>
          <w:szCs w:val="18"/>
          <w:vertAlign w:val="subscript"/>
        </w:rPr>
        <w:t>k</w:t>
      </w:r>
      <w:r>
        <w:t>+2x</w:t>
      </w:r>
      <w:r w:rsidRPr="00AA5611">
        <w:rPr>
          <w:rStyle w:val="fm-script"/>
          <w:rFonts w:ascii="Segoe UI" w:hAnsi="Segoe UI" w:cs="Segoe UI"/>
          <w:color w:val="000000"/>
          <w:sz w:val="18"/>
          <w:szCs w:val="18"/>
          <w:vertAlign w:val="subscript"/>
        </w:rPr>
        <w:t>k+1</w:t>
      </w:r>
      <w:r>
        <w:t>+1.</w:t>
      </w:r>
    </w:p>
    <w:p w14:paraId="26814926" w14:textId="39FE0B63" w:rsidR="00AA5611" w:rsidRDefault="00AA5611" w:rsidP="00AA5611">
      <w:pPr>
        <w:pStyle w:val="tekst"/>
      </w:pPr>
      <w:r>
        <w:t>W przeciwnym przypadku, następny punkt ma współrzędne (x</w:t>
      </w:r>
      <w:r w:rsidRPr="00AA5611">
        <w:rPr>
          <w:rStyle w:val="fm-script"/>
          <w:rFonts w:ascii="Segoe UI" w:hAnsi="Segoe UI" w:cs="Segoe UI"/>
          <w:color w:val="000000"/>
          <w:sz w:val="18"/>
          <w:szCs w:val="18"/>
          <w:vertAlign w:val="subscript"/>
        </w:rPr>
        <w:t>k</w:t>
      </w:r>
      <w:r>
        <w:rPr>
          <w:rStyle w:val="fm-script"/>
          <w:rFonts w:ascii="Segoe UI" w:hAnsi="Segoe UI" w:cs="Segoe UI"/>
          <w:color w:val="000000"/>
          <w:sz w:val="18"/>
          <w:szCs w:val="18"/>
        </w:rPr>
        <w:t>+1</w:t>
      </w:r>
      <w:r>
        <w:t>,y</w:t>
      </w:r>
      <w:r w:rsidRPr="00AA5611">
        <w:rPr>
          <w:rStyle w:val="fm-script"/>
          <w:rFonts w:ascii="Segoe UI" w:hAnsi="Segoe UI" w:cs="Segoe UI"/>
          <w:color w:val="000000"/>
          <w:sz w:val="18"/>
          <w:szCs w:val="18"/>
          <w:vertAlign w:val="subscript"/>
        </w:rPr>
        <w:t>k</w:t>
      </w:r>
      <w:r>
        <w:rPr>
          <w:rStyle w:val="fm-script"/>
          <w:rFonts w:ascii="Segoe UI" w:hAnsi="Segoe UI" w:cs="Segoe UI"/>
          <w:color w:val="000000"/>
          <w:sz w:val="18"/>
          <w:szCs w:val="18"/>
        </w:rPr>
        <w:t>−1</w:t>
      </w:r>
      <w:r>
        <w:t>) i nowa wartość parametru decyzyjnego jest określana z zależności p</w:t>
      </w:r>
      <w:r w:rsidRPr="00AA5611">
        <w:rPr>
          <w:rStyle w:val="fm-script"/>
          <w:rFonts w:ascii="Segoe UI" w:hAnsi="Segoe UI" w:cs="Segoe UI"/>
          <w:color w:val="000000"/>
          <w:sz w:val="18"/>
          <w:szCs w:val="18"/>
          <w:vertAlign w:val="subscript"/>
        </w:rPr>
        <w:t>k+1</w:t>
      </w:r>
      <w:r>
        <w:t>=p</w:t>
      </w:r>
      <w:r w:rsidRPr="00AA5611">
        <w:rPr>
          <w:rStyle w:val="fm-script"/>
          <w:rFonts w:ascii="Segoe UI" w:hAnsi="Segoe UI" w:cs="Segoe UI"/>
          <w:color w:val="000000"/>
          <w:sz w:val="18"/>
          <w:szCs w:val="18"/>
          <w:vertAlign w:val="subscript"/>
        </w:rPr>
        <w:t>k</w:t>
      </w:r>
      <w:r>
        <w:t>+2x</w:t>
      </w:r>
      <w:r w:rsidRPr="00AA5611">
        <w:rPr>
          <w:rStyle w:val="fm-script"/>
          <w:rFonts w:ascii="Segoe UI" w:hAnsi="Segoe UI" w:cs="Segoe UI"/>
          <w:color w:val="000000"/>
          <w:sz w:val="18"/>
          <w:szCs w:val="18"/>
          <w:vertAlign w:val="subscript"/>
        </w:rPr>
        <w:t>k+1</w:t>
      </w:r>
      <w:r>
        <w:t>+1–2y</w:t>
      </w:r>
      <w:r w:rsidRPr="00AA5611">
        <w:rPr>
          <w:rStyle w:val="fm-script"/>
          <w:rFonts w:ascii="Segoe UI" w:hAnsi="Segoe UI" w:cs="Segoe UI"/>
          <w:color w:val="000000"/>
          <w:sz w:val="18"/>
          <w:szCs w:val="18"/>
          <w:vertAlign w:val="subscript"/>
        </w:rPr>
        <w:t>k+1</w:t>
      </w:r>
      <w:r>
        <w:t>.</w:t>
      </w:r>
    </w:p>
    <w:p w14:paraId="31E8DB30" w14:textId="18ED9383" w:rsidR="00AA5611" w:rsidRPr="00AA5611" w:rsidRDefault="00AA5611" w:rsidP="00AA5611">
      <w:pPr>
        <w:pStyle w:val="tekst"/>
        <w:rPr>
          <w:lang w:eastAsia="pl-PL"/>
        </w:rPr>
      </w:pPr>
      <w:r>
        <w:rPr>
          <w:lang w:eastAsia="pl-PL"/>
        </w:rPr>
        <w:lastRenderedPageBreak/>
        <w:t xml:space="preserve">3. </w:t>
      </w:r>
      <w:r w:rsidRPr="00AA5611">
        <w:rPr>
          <w:lang w:eastAsia="pl-PL"/>
        </w:rPr>
        <w:t>Wyznaczyć siedem pikseli o współrzędnych wynikających z właściwości symetrii okręgu.</w:t>
      </w:r>
    </w:p>
    <w:p w14:paraId="4D2D7F3A" w14:textId="4F76E00C" w:rsidR="00AA5611" w:rsidRPr="00AA5611" w:rsidRDefault="00AA5611" w:rsidP="00AA5611">
      <w:pPr>
        <w:pStyle w:val="tekst"/>
        <w:rPr>
          <w:lang w:eastAsia="pl-PL"/>
        </w:rPr>
      </w:pPr>
      <w:r>
        <w:rPr>
          <w:lang w:eastAsia="pl-PL"/>
        </w:rPr>
        <w:t xml:space="preserve">4. </w:t>
      </w:r>
      <w:r w:rsidRPr="00AA5611">
        <w:rPr>
          <w:lang w:eastAsia="pl-PL"/>
        </w:rPr>
        <w:t>Powtarzać kroki 2 i 3 do czasu gdy spełniony będzie warunek x=y.</w:t>
      </w:r>
    </w:p>
    <w:p w14:paraId="29CA1CAE" w14:textId="48E005B4" w:rsidR="00AA5611" w:rsidRPr="00797BC7" w:rsidRDefault="00AA5611" w:rsidP="00AA5611">
      <w:pPr>
        <w:pStyle w:val="tekst"/>
        <w:rPr>
          <w:lang w:eastAsia="pl-PL"/>
        </w:rPr>
      </w:pPr>
    </w:p>
    <w:p w14:paraId="2D074267" w14:textId="4299447F" w:rsidR="00421952" w:rsidRDefault="00421952" w:rsidP="00421952">
      <w:pPr>
        <w:pStyle w:val="tekst"/>
      </w:pPr>
    </w:p>
    <w:p w14:paraId="4B360AF0" w14:textId="77777777" w:rsidR="00797BC7" w:rsidRPr="00797BC7" w:rsidRDefault="00797BC7" w:rsidP="00797BC7">
      <w:pPr>
        <w:pStyle w:val="Pytanie"/>
        <w:rPr>
          <w:lang w:eastAsia="pl-PL"/>
        </w:rPr>
      </w:pPr>
      <w:r w:rsidRPr="00797BC7">
        <w:rPr>
          <w:lang w:eastAsia="pl-PL"/>
        </w:rPr>
        <w:t xml:space="preserve">Wyjaśnić skąd bierze się problem </w:t>
      </w:r>
      <w:proofErr w:type="spellStart"/>
      <w:r w:rsidRPr="00797BC7">
        <w:rPr>
          <w:lang w:eastAsia="pl-PL"/>
        </w:rPr>
        <w:t>aliasingu</w:t>
      </w:r>
      <w:proofErr w:type="spellEnd"/>
      <w:r w:rsidRPr="00797BC7">
        <w:rPr>
          <w:lang w:eastAsia="pl-PL"/>
        </w:rPr>
        <w:t xml:space="preserve"> i czy można jego efekty całkowicie wyeliminować.</w:t>
      </w:r>
    </w:p>
    <w:p w14:paraId="6D005383" w14:textId="017A482B" w:rsidR="00797BC7" w:rsidRDefault="00797BC7" w:rsidP="00797BC7">
      <w:pPr>
        <w:pStyle w:val="tekst"/>
        <w:rPr>
          <w:lang w:eastAsia="pl-PL"/>
        </w:rPr>
      </w:pPr>
      <w:r w:rsidRPr="00797BC7">
        <w:rPr>
          <w:lang w:eastAsia="pl-PL"/>
        </w:rPr>
        <w:t xml:space="preserve">Przy niezbyt dużej rozdzielczości rastra wyraźnie widać, że kształt odcinka odbiega od idealnego. Opisywany efekt określany jest mianem </w:t>
      </w:r>
      <w:proofErr w:type="spellStart"/>
      <w:r w:rsidRPr="00797BC7">
        <w:rPr>
          <w:lang w:eastAsia="pl-PL"/>
        </w:rPr>
        <w:t>aliasingu</w:t>
      </w:r>
      <w:proofErr w:type="spellEnd"/>
      <w:r w:rsidRPr="00797BC7">
        <w:rPr>
          <w:lang w:eastAsia="pl-PL"/>
        </w:rPr>
        <w:t xml:space="preserve"> . Jest on skutkiem skończonej rozdzielczości rastra z jakim mamy do czynienia. Efekt ten nie może być usunięty żadną</w:t>
      </w:r>
      <w:r>
        <w:rPr>
          <w:lang w:eastAsia="pl-PL"/>
        </w:rPr>
        <w:t xml:space="preserve"> </w:t>
      </w:r>
      <w:r w:rsidRPr="00797BC7">
        <w:rPr>
          <w:lang w:eastAsia="pl-PL"/>
        </w:rPr>
        <w:t>metodą. Można jednak próbować go zmniejszać. Metody służące</w:t>
      </w:r>
      <w:r>
        <w:rPr>
          <w:lang w:eastAsia="pl-PL"/>
        </w:rPr>
        <w:t xml:space="preserve"> </w:t>
      </w:r>
      <w:r w:rsidRPr="00797BC7">
        <w:rPr>
          <w:lang w:eastAsia="pl-PL"/>
        </w:rPr>
        <w:t xml:space="preserve">temu są określane jako metody </w:t>
      </w:r>
      <w:proofErr w:type="spellStart"/>
      <w:r w:rsidRPr="00797BC7">
        <w:rPr>
          <w:lang w:eastAsia="pl-PL"/>
        </w:rPr>
        <w:t>antyaliasingowe</w:t>
      </w:r>
      <w:proofErr w:type="spellEnd"/>
      <w:r w:rsidRPr="00797BC7">
        <w:rPr>
          <w:lang w:eastAsia="pl-PL"/>
        </w:rPr>
        <w:t xml:space="preserve">. </w:t>
      </w:r>
    </w:p>
    <w:p w14:paraId="4B2F54E4" w14:textId="71D87C4D" w:rsidR="00797BC7" w:rsidRDefault="00797BC7" w:rsidP="00797BC7">
      <w:pPr>
        <w:pStyle w:val="tekst"/>
        <w:rPr>
          <w:lang w:eastAsia="pl-PL"/>
        </w:rPr>
      </w:pPr>
    </w:p>
    <w:p w14:paraId="3CD1812D" w14:textId="77777777" w:rsidR="007A4DB3" w:rsidRDefault="007A4DB3" w:rsidP="00797BC7">
      <w:pPr>
        <w:pStyle w:val="Pytanie"/>
        <w:rPr>
          <w:lang w:eastAsia="pl-PL"/>
        </w:rPr>
      </w:pPr>
    </w:p>
    <w:p w14:paraId="75BEC0E6" w14:textId="20AA3575" w:rsidR="00797BC7" w:rsidRDefault="00797BC7" w:rsidP="00797BC7">
      <w:pPr>
        <w:pStyle w:val="Pytanie"/>
        <w:rPr>
          <w:lang w:eastAsia="pl-PL"/>
        </w:rPr>
      </w:pPr>
      <w:r w:rsidRPr="00797BC7">
        <w:rPr>
          <w:lang w:eastAsia="pl-PL"/>
        </w:rPr>
        <w:t>Sprawdzić, czy punkt o współrzędnych (2,1) należy do trójkąta o wierzchołkach (1,3), (4,1), (3,4).</w:t>
      </w:r>
    </w:p>
    <w:p w14:paraId="4054451C" w14:textId="028B6064" w:rsidR="00485CF6" w:rsidRDefault="00485CF6" w:rsidP="00485CF6">
      <w:pPr>
        <w:pStyle w:val="tekst"/>
        <w:rPr>
          <w:lang w:eastAsia="pl-PL"/>
        </w:rPr>
      </w:pPr>
    </w:p>
    <w:p w14:paraId="0E743532" w14:textId="1B2967C7" w:rsidR="00797BC7" w:rsidRDefault="00797BC7" w:rsidP="00797BC7">
      <w:pPr>
        <w:pStyle w:val="Pytanie"/>
        <w:rPr>
          <w:lang w:eastAsia="pl-PL"/>
        </w:rPr>
      </w:pPr>
    </w:p>
    <w:p w14:paraId="1E7F0201" w14:textId="70D63F02" w:rsidR="00797BC7" w:rsidRPr="00797BC7" w:rsidRDefault="00797BC7" w:rsidP="00797BC7">
      <w:pPr>
        <w:pStyle w:val="Pytanie"/>
      </w:pPr>
      <w:r w:rsidRPr="00797BC7">
        <w:t>Wymienić podstawowe cechy formatu PNG.</w:t>
      </w:r>
    </w:p>
    <w:p w14:paraId="19259A99" w14:textId="676A4419" w:rsidR="00797BC7" w:rsidRDefault="00797BC7" w:rsidP="002558E9">
      <w:pPr>
        <w:pStyle w:val="punkty"/>
      </w:pPr>
      <w:r w:rsidRPr="00797BC7">
        <w:t>zapewnia dobrą kompresję bezstratną, bazującą na metodzie kompresji LZ77</w:t>
      </w:r>
    </w:p>
    <w:p w14:paraId="1092CD76" w14:textId="4BCC2FFD" w:rsidR="00797BC7" w:rsidRPr="00797BC7" w:rsidRDefault="00797BC7" w:rsidP="002558E9">
      <w:pPr>
        <w:pStyle w:val="punkty"/>
        <w:rPr>
          <w:lang w:eastAsia="pl-PL"/>
        </w:rPr>
      </w:pPr>
      <w:r w:rsidRPr="00797BC7">
        <w:rPr>
          <w:lang w:eastAsia="pl-PL"/>
        </w:rPr>
        <w:t>Format dopuszcza wykorzystanie do 48 bitów dla reprezentacji barwy piksela.</w:t>
      </w:r>
    </w:p>
    <w:p w14:paraId="0F3AEA0E" w14:textId="59D246F0" w:rsidR="00797BC7" w:rsidRPr="00797BC7" w:rsidRDefault="00797BC7" w:rsidP="002558E9">
      <w:pPr>
        <w:pStyle w:val="punkty"/>
        <w:rPr>
          <w:lang w:eastAsia="pl-PL"/>
        </w:rPr>
      </w:pPr>
      <w:r w:rsidRPr="00797BC7">
        <w:rPr>
          <w:lang w:eastAsia="pl-PL"/>
        </w:rPr>
        <w:t>Format PNG dopuszcza pięć metod reprezentowania koloru piksela w obrazie. Pierwszy sposób polega na reprezentowaniu barwy w postaci trójki RGB.</w:t>
      </w:r>
      <w:r>
        <w:rPr>
          <w:lang w:eastAsia="pl-PL"/>
        </w:rPr>
        <w:t xml:space="preserve"> </w:t>
      </w:r>
      <w:r w:rsidRPr="00797BC7">
        <w:rPr>
          <w:lang w:eastAsia="pl-PL"/>
        </w:rPr>
        <w:t xml:space="preserve">Drugi sposób pozwala na używanie palety kolorów. </w:t>
      </w:r>
    </w:p>
    <w:p w14:paraId="6231D5AE" w14:textId="385D43CD" w:rsidR="00797BC7" w:rsidRPr="00797BC7" w:rsidRDefault="00797BC7" w:rsidP="002558E9">
      <w:pPr>
        <w:pStyle w:val="punkty"/>
        <w:rPr>
          <w:lang w:eastAsia="pl-PL"/>
        </w:rPr>
      </w:pPr>
      <w:r w:rsidRPr="00797BC7">
        <w:rPr>
          <w:lang w:eastAsia="pl-PL"/>
        </w:rPr>
        <w:t>W formacie PNG przewidziano możliwość umieszczania informacji o profilu urządzenia, na którym obraz został wygenerowany. Informacja ta jest istotna dla systemów zarządzania kolorem.</w:t>
      </w:r>
    </w:p>
    <w:p w14:paraId="02112E94" w14:textId="0B186A6D" w:rsidR="00145036" w:rsidRDefault="00797BC7" w:rsidP="002558E9">
      <w:pPr>
        <w:pStyle w:val="punkty"/>
        <w:rPr>
          <w:lang w:eastAsia="pl-PL"/>
        </w:rPr>
      </w:pPr>
      <w:r>
        <w:rPr>
          <w:lang w:eastAsia="pl-PL"/>
        </w:rPr>
        <w:t>wbudowane</w:t>
      </w:r>
      <w:r w:rsidRPr="00797BC7">
        <w:rPr>
          <w:lang w:eastAsia="pl-PL"/>
        </w:rPr>
        <w:t xml:space="preserve"> są mechanizmy istotne z punktu widzenia odporności na błędy transmisji.</w:t>
      </w:r>
    </w:p>
    <w:p w14:paraId="655E9391" w14:textId="77777777" w:rsidR="00145036" w:rsidRDefault="00145036" w:rsidP="00797BC7">
      <w:pPr>
        <w:pStyle w:val="tekst"/>
        <w:rPr>
          <w:lang w:eastAsia="pl-PL"/>
        </w:rPr>
      </w:pPr>
    </w:p>
    <w:p w14:paraId="45F107CF" w14:textId="0C7BB4AC" w:rsidR="00145036" w:rsidRPr="00797BC7" w:rsidRDefault="00145036" w:rsidP="00145036">
      <w:pPr>
        <w:pStyle w:val="Pytanie"/>
        <w:rPr>
          <w:lang w:eastAsia="pl-PL"/>
        </w:rPr>
      </w:pPr>
      <w:r w:rsidRPr="00145036">
        <w:rPr>
          <w:lang w:eastAsia="pl-PL"/>
        </w:rPr>
        <w:t>Wyjaśnić koncepcję współrzędnych jednorodnych.</w:t>
      </w:r>
    </w:p>
    <w:p w14:paraId="0DE476BA" w14:textId="6EB305CD" w:rsidR="00145036" w:rsidRPr="00145036" w:rsidRDefault="00145036" w:rsidP="00145036">
      <w:pPr>
        <w:pStyle w:val="tekst"/>
        <w:rPr>
          <w:lang w:eastAsia="pl-PL"/>
        </w:rPr>
      </w:pPr>
      <w:r w:rsidRPr="00145036">
        <w:rPr>
          <w:lang w:eastAsia="pl-PL"/>
        </w:rPr>
        <w:t>W grafice komputerowej przekształcenia geometryczne, są realizowane z wykorzystaniem tak zwanych współrzędnych jednorodnych.</w:t>
      </w:r>
    </w:p>
    <w:p w14:paraId="1BBAFAEF" w14:textId="1CD0ACA3" w:rsidR="00145036" w:rsidRPr="00145036" w:rsidRDefault="00145036" w:rsidP="00145036">
      <w:pPr>
        <w:pStyle w:val="tekst"/>
        <w:rPr>
          <w:lang w:eastAsia="pl-PL"/>
        </w:rPr>
      </w:pPr>
      <w:r w:rsidRPr="00145036">
        <w:rPr>
          <w:lang w:eastAsia="pl-PL"/>
        </w:rPr>
        <w:t>Obiekt opisany w określonym układzie współrzędnych prostokątnych, na przykład </w:t>
      </w:r>
      <w:proofErr w:type="spellStart"/>
      <w:r w:rsidRPr="00145036">
        <w:rPr>
          <w:i/>
          <w:iCs/>
          <w:lang w:eastAsia="pl-PL"/>
        </w:rPr>
        <w:t>x,y</w:t>
      </w:r>
      <w:proofErr w:type="spellEnd"/>
      <w:r w:rsidRPr="00145036">
        <w:rPr>
          <w:i/>
          <w:iCs/>
          <w:lang w:eastAsia="pl-PL"/>
        </w:rPr>
        <w:t>,</w:t>
      </w:r>
      <w:r w:rsidRPr="00145036">
        <w:rPr>
          <w:lang w:eastAsia="pl-PL"/>
        </w:rPr>
        <w:t> może być przedstawiony również w układzie współrzędnych o jeden wymiar większym, na przykład w układzie </w:t>
      </w:r>
      <w:r w:rsidRPr="00145036">
        <w:rPr>
          <w:i/>
          <w:iCs/>
          <w:lang w:eastAsia="pl-PL"/>
        </w:rPr>
        <w:t>x, y, z.</w:t>
      </w:r>
      <w:r w:rsidRPr="00145036">
        <w:rPr>
          <w:lang w:eastAsia="pl-PL"/>
        </w:rPr>
        <w:t> Wtedy, na przykład w przypadku punktu o współrzędnych </w:t>
      </w:r>
      <w:r w:rsidRPr="00145036">
        <w:rPr>
          <w:i/>
          <w:iCs/>
          <w:lang w:eastAsia="pl-PL"/>
        </w:rPr>
        <w:t>(</w:t>
      </w:r>
      <w:proofErr w:type="spellStart"/>
      <w:r w:rsidRPr="00145036">
        <w:rPr>
          <w:i/>
          <w:iCs/>
          <w:lang w:eastAsia="pl-PL"/>
        </w:rPr>
        <w:t>a,b</w:t>
      </w:r>
      <w:proofErr w:type="spellEnd"/>
      <w:r w:rsidRPr="00145036">
        <w:rPr>
          <w:i/>
          <w:iCs/>
          <w:lang w:eastAsia="pl-PL"/>
        </w:rPr>
        <w:t>)</w:t>
      </w:r>
      <w:r w:rsidRPr="00145036">
        <w:rPr>
          <w:lang w:eastAsia="pl-PL"/>
        </w:rPr>
        <w:t> dochodzi jedna współrzędna, która w ogólnym przypadku może mieć dowolną wartość. Jeżeli przyjmie się, że ta nowa współrzędna będzie miała wartość 1 to mówimy, że punkt jest reprezentowany we współrzędnych jednorodnych znormalizowanych. I tak, punkt o współrzędnych </w:t>
      </w:r>
      <w:r w:rsidRPr="00145036">
        <w:rPr>
          <w:i/>
          <w:iCs/>
          <w:lang w:eastAsia="pl-PL"/>
        </w:rPr>
        <w:t>(</w:t>
      </w:r>
      <w:proofErr w:type="spellStart"/>
      <w:r w:rsidRPr="00145036">
        <w:rPr>
          <w:i/>
          <w:iCs/>
          <w:lang w:eastAsia="pl-PL"/>
        </w:rPr>
        <w:t>a,b</w:t>
      </w:r>
      <w:proofErr w:type="spellEnd"/>
      <w:r w:rsidRPr="00145036">
        <w:rPr>
          <w:i/>
          <w:iCs/>
          <w:lang w:eastAsia="pl-PL"/>
        </w:rPr>
        <w:t>)</w:t>
      </w:r>
      <w:r w:rsidRPr="00145036">
        <w:rPr>
          <w:lang w:eastAsia="pl-PL"/>
        </w:rPr>
        <w:t> ma teraz współrzędne </w:t>
      </w:r>
      <w:r w:rsidRPr="00145036">
        <w:rPr>
          <w:i/>
          <w:iCs/>
          <w:lang w:eastAsia="pl-PL"/>
        </w:rPr>
        <w:t>(a,b,1)</w:t>
      </w:r>
      <w:r w:rsidRPr="00145036">
        <w:rPr>
          <w:lang w:eastAsia="pl-PL"/>
        </w:rPr>
        <w:t>. Dodajmy od razu, że gdyby zdarzyło się, że w wyniku obliczeń we współrzędnych jednorodnych otrzymalibyśmy współrzędne </w:t>
      </w:r>
      <w:r w:rsidRPr="00145036">
        <w:rPr>
          <w:i/>
          <w:iCs/>
          <w:lang w:eastAsia="pl-PL"/>
        </w:rPr>
        <w:t>(</w:t>
      </w:r>
      <w:proofErr w:type="spellStart"/>
      <w:r w:rsidRPr="00145036">
        <w:rPr>
          <w:i/>
          <w:iCs/>
          <w:lang w:eastAsia="pl-PL"/>
        </w:rPr>
        <w:t>a’,b’,w</w:t>
      </w:r>
      <w:proofErr w:type="spellEnd"/>
      <w:r w:rsidRPr="00145036">
        <w:rPr>
          <w:i/>
          <w:iCs/>
          <w:lang w:eastAsia="pl-PL"/>
        </w:rPr>
        <w:t>)</w:t>
      </w:r>
      <w:r w:rsidRPr="00145036">
        <w:rPr>
          <w:lang w:eastAsia="pl-PL"/>
        </w:rPr>
        <w:t>, to od razu trzeba wykonać krok normalizacyjny tak, żeby uzyskać postać standardową dla której </w:t>
      </w:r>
      <w:r w:rsidRPr="00145036">
        <w:rPr>
          <w:i/>
          <w:iCs/>
          <w:lang w:eastAsia="pl-PL"/>
        </w:rPr>
        <w:t>w</w:t>
      </w:r>
      <w:r w:rsidRPr="00145036">
        <w:rPr>
          <w:lang w:eastAsia="pl-PL"/>
        </w:rPr>
        <w:t> = 1. Oznacza to że wszystkie współrzędne punku trzeba podzielić przez </w:t>
      </w:r>
      <w:r w:rsidRPr="00145036">
        <w:rPr>
          <w:i/>
          <w:iCs/>
          <w:lang w:eastAsia="pl-PL"/>
        </w:rPr>
        <w:t>w</w:t>
      </w:r>
      <w:r w:rsidRPr="00145036">
        <w:rPr>
          <w:lang w:eastAsia="pl-PL"/>
        </w:rPr>
        <w:t>.</w:t>
      </w:r>
    </w:p>
    <w:p w14:paraId="6F395729" w14:textId="77777777" w:rsidR="00145036" w:rsidRPr="00145036" w:rsidRDefault="00145036" w:rsidP="00145036">
      <w:pPr>
        <w:pStyle w:val="tekst"/>
        <w:rPr>
          <w:lang w:eastAsia="pl-PL"/>
        </w:rPr>
      </w:pPr>
      <w:r w:rsidRPr="00145036">
        <w:rPr>
          <w:lang w:eastAsia="pl-PL"/>
        </w:rPr>
        <w:t>Przejście do współrzędnych jednorodnych umożliwia uzyskanie jednolitego zapisu podstawowych przekształceń geometrycznych: przesunięcia, obrotu, skalowania i innych - zwłaszcza istotne jest tu uwzględnienie operacji przesunięcia. Ułatwia to w konsekwencji realizację sprzętowego wspomagania obliczeń i w efekcie przyspieszanie obliczeń.</w:t>
      </w:r>
    </w:p>
    <w:p w14:paraId="0CE59AA0" w14:textId="42B794F7" w:rsidR="00797BC7" w:rsidRDefault="00823C41" w:rsidP="00823C41">
      <w:pPr>
        <w:pStyle w:val="Pytanie"/>
      </w:pPr>
      <w:r>
        <w:lastRenderedPageBreak/>
        <w:t>Cieniowanie</w:t>
      </w:r>
    </w:p>
    <w:p w14:paraId="015D0F9B" w14:textId="77777777" w:rsidR="00823C41" w:rsidRDefault="00823C41" w:rsidP="00823C41">
      <w:pPr>
        <w:pStyle w:val="tekst"/>
      </w:pPr>
      <w:r>
        <w:t xml:space="preserve">- </w:t>
      </w:r>
      <w:r>
        <w:rPr>
          <w:b/>
        </w:rPr>
        <w:t>cieniowanie ciągle</w:t>
      </w:r>
      <w:r>
        <w:t xml:space="preserve"> - oświetlana płaszczyzna jest najjaśniejsza kiedy światło pada na nią pod kątem 90stopni. Wartość natężenia światła na tej płaszczyźnie określamy wzorem I = Iż* cos(alfa) gdzie  I - natężenie światła na naszej płaszczyźnie, Iz - natężenie źródła światła, alfa - kat pomiędzy normalna płaszczyzny a wektorem skierowanym do źródła światła</w:t>
      </w:r>
    </w:p>
    <w:p w14:paraId="6A2C5C83" w14:textId="4F4B89D6" w:rsidR="00823C41" w:rsidRDefault="00823C41" w:rsidP="00823C41">
      <w:pPr>
        <w:pStyle w:val="tekst"/>
      </w:pPr>
      <w:r>
        <w:t xml:space="preserve">    - </w:t>
      </w:r>
      <w:r>
        <w:rPr>
          <w:b/>
        </w:rPr>
        <w:t xml:space="preserve">cieniowanie </w:t>
      </w:r>
      <w:proofErr w:type="spellStart"/>
      <w:r>
        <w:rPr>
          <w:b/>
        </w:rPr>
        <w:t>Gouraud</w:t>
      </w:r>
      <w:proofErr w:type="spellEnd"/>
      <w:r>
        <w:t xml:space="preserve"> -polega na interpolowaniu znanych kolorów (wyznaczonych jeszcze w przestrzeni) wierzchołków aby uzyskać kolor </w:t>
      </w:r>
      <w:proofErr w:type="spellStart"/>
      <w:r>
        <w:t>pixela</w:t>
      </w:r>
      <w:proofErr w:type="spellEnd"/>
      <w:r>
        <w:t xml:space="preserve"> w wielokącie (wyznaczanych metodą interpolacji po zrzutowaniu na płaszczyznę).  </w:t>
      </w:r>
      <w:proofErr w:type="spellStart"/>
      <w:r>
        <w:t>Gouraud</w:t>
      </w:r>
      <w:proofErr w:type="spellEnd"/>
      <w:r>
        <w:t xml:space="preserve"> nie pozwala na rozbłyski</w:t>
      </w:r>
    </w:p>
    <w:p w14:paraId="0B6A6764" w14:textId="14C04914" w:rsidR="00823C41" w:rsidRDefault="00823C41" w:rsidP="00823C41">
      <w:pPr>
        <w:pStyle w:val="tekst"/>
      </w:pPr>
      <w:r>
        <w:t xml:space="preserve">   - </w:t>
      </w:r>
      <w:r>
        <w:rPr>
          <w:b/>
        </w:rPr>
        <w:t xml:space="preserve">cieniowanie </w:t>
      </w:r>
      <w:proofErr w:type="spellStart"/>
      <w:r>
        <w:rPr>
          <w:b/>
        </w:rPr>
        <w:t>Phonga</w:t>
      </w:r>
      <w:proofErr w:type="spellEnd"/>
      <w:r>
        <w:t xml:space="preserve"> - bardzo podobne od </w:t>
      </w:r>
      <w:proofErr w:type="spellStart"/>
      <w:r>
        <w:t>Gouraud</w:t>
      </w:r>
      <w:proofErr w:type="spellEnd"/>
      <w:r>
        <w:t xml:space="preserve"> ale zamiast interpolowania koloru interpolujemy normalne wierzchołku wielokąta, mając normalna każdego Piela (wyznaczone przed rzutowaniem na </w:t>
      </w:r>
      <w:proofErr w:type="spellStart"/>
      <w:r>
        <w:t>płaszczyzne</w:t>
      </w:r>
      <w:proofErr w:type="spellEnd"/>
      <w:r>
        <w:t>) obliczamy dla niego natężenie (I = Iz i cos(alfa))</w:t>
      </w:r>
      <w:r w:rsidR="002558E9">
        <w:t xml:space="preserve">. </w:t>
      </w:r>
      <w:proofErr w:type="spellStart"/>
      <w:r>
        <w:t>Phong</w:t>
      </w:r>
      <w:proofErr w:type="spellEnd"/>
      <w:r>
        <w:t xml:space="preserve"> pozwala na uzyskanie efektu rozświetlenia (</w:t>
      </w:r>
      <w:proofErr w:type="spellStart"/>
      <w:r>
        <w:t>highlight</w:t>
      </w:r>
      <w:proofErr w:type="spellEnd"/>
      <w:r>
        <w:t>). Barwę w każdym punkcie wyznaczamy niezależnie od innych.</w:t>
      </w:r>
    </w:p>
    <w:p w14:paraId="6D658708" w14:textId="1A82C74F" w:rsidR="00823C41" w:rsidRDefault="00823C41" w:rsidP="00823C41">
      <w:pPr>
        <w:pStyle w:val="tekst"/>
        <w:rPr>
          <w:color w:val="000000"/>
        </w:rPr>
      </w:pPr>
      <w:r>
        <w:rPr>
          <w:b/>
          <w:color w:val="000000"/>
        </w:rPr>
        <w:t>Podsumowanie</w:t>
      </w:r>
      <w:r>
        <w:rPr>
          <w:color w:val="000000"/>
        </w:rPr>
        <w:t xml:space="preserve"> - cieniowanie pozwala nam urealistycznić scenę i uatrakcyjnić wygląd obiektów. Najprostsza </w:t>
      </w:r>
      <w:proofErr w:type="spellStart"/>
      <w:r>
        <w:rPr>
          <w:color w:val="000000"/>
        </w:rPr>
        <w:t>wypełnieniowa</w:t>
      </w:r>
      <w:proofErr w:type="spellEnd"/>
      <w:r>
        <w:rPr>
          <w:color w:val="000000"/>
        </w:rPr>
        <w:t xml:space="preserve"> jest metoda cieniowania ciągłego,  a nieco trudniejsza G., ale najlepsze rezultaty daje PH. Metoda cieniowania ciągłego i </w:t>
      </w:r>
      <w:proofErr w:type="spellStart"/>
      <w:r>
        <w:rPr>
          <w:color w:val="000000"/>
        </w:rPr>
        <w:t>gouraud</w:t>
      </w:r>
      <w:proofErr w:type="spellEnd"/>
      <w:r>
        <w:rPr>
          <w:color w:val="000000"/>
        </w:rPr>
        <w:t xml:space="preserve"> są wykorzystywane  w grafice czasu rzeczywistego.</w:t>
      </w:r>
    </w:p>
    <w:p w14:paraId="2624EA75" w14:textId="71434C4A" w:rsidR="00823C41" w:rsidRDefault="00823C41" w:rsidP="00823C41">
      <w:pPr>
        <w:pStyle w:val="tekst"/>
        <w:rPr>
          <w:color w:val="000000"/>
        </w:rPr>
      </w:pPr>
    </w:p>
    <w:p w14:paraId="7D5007D7" w14:textId="77777777" w:rsidR="002558E9" w:rsidRPr="002558E9" w:rsidRDefault="002558E9" w:rsidP="002558E9">
      <w:pPr>
        <w:pStyle w:val="Pytanie"/>
        <w:rPr>
          <w:lang w:eastAsia="pl-PL"/>
        </w:rPr>
      </w:pPr>
      <w:r w:rsidRPr="002558E9">
        <w:rPr>
          <w:lang w:eastAsia="pl-PL"/>
        </w:rPr>
        <w:t xml:space="preserve">Wymienić podstawowe różnice między metodami modelowania: </w:t>
      </w:r>
      <w:proofErr w:type="spellStart"/>
      <w:r w:rsidRPr="002558E9">
        <w:rPr>
          <w:lang w:eastAsia="pl-PL"/>
        </w:rPr>
        <w:t>Brep</w:t>
      </w:r>
      <w:proofErr w:type="spellEnd"/>
      <w:r w:rsidRPr="002558E9">
        <w:rPr>
          <w:lang w:eastAsia="pl-PL"/>
        </w:rPr>
        <w:t xml:space="preserve"> i </w:t>
      </w:r>
      <w:proofErr w:type="spellStart"/>
      <w:r w:rsidRPr="002558E9">
        <w:rPr>
          <w:lang w:eastAsia="pl-PL"/>
        </w:rPr>
        <w:t>wokselową</w:t>
      </w:r>
      <w:proofErr w:type="spellEnd"/>
      <w:r w:rsidRPr="002558E9">
        <w:rPr>
          <w:lang w:eastAsia="pl-PL"/>
        </w:rPr>
        <w:t>.</w:t>
      </w:r>
    </w:p>
    <w:p w14:paraId="39B1F6D3" w14:textId="77777777" w:rsidR="002558E9" w:rsidRDefault="002558E9" w:rsidP="002558E9">
      <w:pPr>
        <w:pStyle w:val="tekst"/>
      </w:pPr>
      <w:r>
        <w:t xml:space="preserve">W grupie metod </w:t>
      </w:r>
      <w:proofErr w:type="spellStart"/>
      <w:r>
        <w:t>Brep</w:t>
      </w:r>
      <w:proofErr w:type="spellEnd"/>
      <w:r>
        <w:t xml:space="preserve"> wykorzystuje się zarówno metody opisujące dokładnie powierzchnię modelowanej bryły (tzw. metody powierzchniowe), jak też metody przybliżające powierzchnię bryły, zwłaszcza metody przybliżające powierzchnię zewnętrzną bryły za pomocą siatki wielokątów, najczęściej trójkątów.</w:t>
      </w:r>
    </w:p>
    <w:p w14:paraId="7B56DB49" w14:textId="4E27692B" w:rsidR="002558E9" w:rsidRDefault="002558E9" w:rsidP="002558E9">
      <w:pPr>
        <w:pStyle w:val="tekst"/>
      </w:pPr>
      <w:r>
        <w:t xml:space="preserve">Metody objętościowe, to przede wszystkim metody </w:t>
      </w:r>
      <w:proofErr w:type="spellStart"/>
      <w:r>
        <w:t>wokselowe</w:t>
      </w:r>
      <w:proofErr w:type="spellEnd"/>
      <w:r>
        <w:t>.</w:t>
      </w:r>
    </w:p>
    <w:p w14:paraId="58FA74F4" w14:textId="27E21837" w:rsidR="002558E9" w:rsidRDefault="002558E9" w:rsidP="002558E9">
      <w:pPr>
        <w:pStyle w:val="tekst"/>
      </w:pPr>
      <w:r w:rsidRPr="002558E9">
        <w:t>Modele powierzchniowe zapewniają dokładny opis powierzchni bocznej obiekt</w:t>
      </w:r>
    </w:p>
    <w:p w14:paraId="37523365" w14:textId="678A7D62" w:rsidR="007A28B3" w:rsidRDefault="002558E9" w:rsidP="007A28B3">
      <w:pPr>
        <w:pStyle w:val="tekst"/>
      </w:pPr>
      <w:r w:rsidRPr="002558E9">
        <w:t xml:space="preserve">O ile metoda </w:t>
      </w:r>
      <w:proofErr w:type="spellStart"/>
      <w:r w:rsidRPr="002558E9">
        <w:t>wokselowa</w:t>
      </w:r>
      <w:proofErr w:type="spellEnd"/>
      <w:r w:rsidRPr="002558E9">
        <w:t xml:space="preserve"> niesie informacje o wnętrzu obiektu, to bezpośrednio nie jest dostępna informacja o powierzchni zewnętrznej obiektu.</w:t>
      </w:r>
    </w:p>
    <w:p w14:paraId="221A0428" w14:textId="5B1E3451" w:rsidR="006A08E3" w:rsidRDefault="006A08E3" w:rsidP="002558E9">
      <w:pPr>
        <w:pStyle w:val="Pytanie"/>
        <w:rPr>
          <w:lang w:eastAsia="pl-PL"/>
        </w:rPr>
      </w:pPr>
    </w:p>
    <w:p w14:paraId="30C9F3B3" w14:textId="4E13CF11" w:rsidR="006A08E3" w:rsidRPr="006A08E3" w:rsidRDefault="006A08E3" w:rsidP="006A08E3">
      <w:pPr>
        <w:pStyle w:val="Pytanie"/>
      </w:pPr>
      <w:r w:rsidRPr="006A08E3">
        <w:t>Podać wartość wyniku zastosowania maski M do zestawu pikseli P.</w:t>
      </w:r>
    </w:p>
    <w:p w14:paraId="5EB1205D" w14:textId="77777777" w:rsidR="006A08E3" w:rsidRPr="006A08E3" w:rsidRDefault="006A08E3" w:rsidP="006A08E3">
      <w:pPr>
        <w:pStyle w:val="tekst"/>
        <w:rPr>
          <w:rFonts w:ascii="Times New Roman" w:hAnsi="Times New Roman" w:cs="Times New Roman"/>
          <w:sz w:val="24"/>
          <w:szCs w:val="24"/>
          <w:lang w:eastAsia="pl-PL"/>
        </w:rPr>
      </w:pPr>
      <w:r w:rsidRPr="006A08E3">
        <w:rPr>
          <w:lang w:eastAsia="pl-PL"/>
        </w:rPr>
        <w:t>M:</w:t>
      </w:r>
    </w:p>
    <w:p w14:paraId="4C336B59" w14:textId="77777777" w:rsidR="006A08E3" w:rsidRPr="006A08E3" w:rsidRDefault="006A08E3" w:rsidP="006A08E3">
      <w:pPr>
        <w:pStyle w:val="tekst"/>
        <w:rPr>
          <w:rFonts w:ascii="Times New Roman" w:hAnsi="Times New Roman" w:cs="Times New Roman"/>
          <w:sz w:val="24"/>
          <w:szCs w:val="24"/>
          <w:lang w:eastAsia="pl-PL"/>
        </w:rPr>
      </w:pPr>
      <w:r w:rsidRPr="006A08E3">
        <w:rPr>
          <w:lang w:eastAsia="pl-PL"/>
        </w:rPr>
        <w:t>1 2 1</w:t>
      </w:r>
    </w:p>
    <w:p w14:paraId="6BAA0DD2" w14:textId="77777777" w:rsidR="006A08E3" w:rsidRPr="006A08E3" w:rsidRDefault="006A08E3" w:rsidP="006A08E3">
      <w:pPr>
        <w:pStyle w:val="tekst"/>
        <w:rPr>
          <w:rFonts w:ascii="Times New Roman" w:hAnsi="Times New Roman" w:cs="Times New Roman"/>
          <w:sz w:val="24"/>
          <w:szCs w:val="24"/>
          <w:lang w:eastAsia="pl-PL"/>
        </w:rPr>
      </w:pPr>
      <w:r w:rsidRPr="006A08E3">
        <w:rPr>
          <w:lang w:eastAsia="pl-PL"/>
        </w:rPr>
        <w:t>2 4 2</w:t>
      </w:r>
    </w:p>
    <w:p w14:paraId="36314B36" w14:textId="5E37F118" w:rsidR="006A08E3" w:rsidRPr="007C56A4" w:rsidRDefault="006A08E3" w:rsidP="006A08E3">
      <w:pPr>
        <w:pStyle w:val="tekst"/>
        <w:rPr>
          <w:lang w:eastAsia="pl-PL"/>
        </w:rPr>
      </w:pPr>
      <w:r w:rsidRPr="006A08E3">
        <w:rPr>
          <w:lang w:eastAsia="pl-PL"/>
        </w:rPr>
        <w:t>1 2 1</w:t>
      </w:r>
    </w:p>
    <w:p w14:paraId="224043E3" w14:textId="77777777" w:rsidR="006A08E3" w:rsidRPr="006A08E3" w:rsidRDefault="006A08E3" w:rsidP="006A08E3">
      <w:pPr>
        <w:pStyle w:val="tekst"/>
        <w:rPr>
          <w:rFonts w:ascii="Times New Roman" w:hAnsi="Times New Roman" w:cs="Times New Roman"/>
          <w:sz w:val="24"/>
          <w:szCs w:val="24"/>
          <w:lang w:eastAsia="pl-PL"/>
        </w:rPr>
      </w:pPr>
      <w:r w:rsidRPr="006A08E3">
        <w:rPr>
          <w:lang w:eastAsia="pl-PL"/>
        </w:rPr>
        <w:t>P:</w:t>
      </w:r>
    </w:p>
    <w:p w14:paraId="167920DA" w14:textId="77777777" w:rsidR="006A08E3" w:rsidRPr="006A08E3" w:rsidRDefault="006A08E3" w:rsidP="006A08E3">
      <w:pPr>
        <w:pStyle w:val="tekst"/>
        <w:rPr>
          <w:rFonts w:ascii="Times New Roman" w:hAnsi="Times New Roman" w:cs="Times New Roman"/>
          <w:sz w:val="24"/>
          <w:szCs w:val="24"/>
          <w:lang w:eastAsia="pl-PL"/>
        </w:rPr>
      </w:pPr>
      <w:r w:rsidRPr="006A08E3">
        <w:rPr>
          <w:lang w:eastAsia="pl-PL"/>
        </w:rPr>
        <w:t>1 2 3</w:t>
      </w:r>
    </w:p>
    <w:p w14:paraId="3FEE0650" w14:textId="77777777" w:rsidR="006A08E3" w:rsidRPr="006A08E3" w:rsidRDefault="006A08E3" w:rsidP="006A08E3">
      <w:pPr>
        <w:pStyle w:val="tekst"/>
        <w:rPr>
          <w:rFonts w:ascii="Times New Roman" w:hAnsi="Times New Roman" w:cs="Times New Roman"/>
          <w:sz w:val="24"/>
          <w:szCs w:val="24"/>
          <w:lang w:eastAsia="pl-PL"/>
        </w:rPr>
      </w:pPr>
      <w:r w:rsidRPr="006A08E3">
        <w:rPr>
          <w:lang w:eastAsia="pl-PL"/>
        </w:rPr>
        <w:t>3 0 2</w:t>
      </w:r>
    </w:p>
    <w:p w14:paraId="297510F7" w14:textId="77777777" w:rsidR="006A08E3" w:rsidRPr="006A08E3" w:rsidRDefault="006A08E3" w:rsidP="006A08E3">
      <w:pPr>
        <w:pStyle w:val="tekst"/>
        <w:rPr>
          <w:rFonts w:ascii="Times New Roman" w:hAnsi="Times New Roman" w:cs="Times New Roman"/>
          <w:sz w:val="24"/>
          <w:szCs w:val="24"/>
          <w:lang w:eastAsia="pl-PL"/>
        </w:rPr>
      </w:pPr>
      <w:r w:rsidRPr="006A08E3">
        <w:rPr>
          <w:lang w:eastAsia="pl-PL"/>
        </w:rPr>
        <w:t>2 2 3</w:t>
      </w:r>
    </w:p>
    <w:p w14:paraId="4CF589A4" w14:textId="77777777" w:rsidR="006A08E3" w:rsidRPr="006A08E3" w:rsidRDefault="006A08E3" w:rsidP="006A08E3">
      <w:pPr>
        <w:pStyle w:val="tekst"/>
        <w:rPr>
          <w:rFonts w:ascii="Times New Roman" w:hAnsi="Times New Roman" w:cs="Times New Roman"/>
          <w:sz w:val="24"/>
          <w:szCs w:val="24"/>
          <w:lang w:eastAsia="pl-PL"/>
        </w:rPr>
      </w:pPr>
      <w:r w:rsidRPr="006A08E3">
        <w:rPr>
          <w:lang w:eastAsia="pl-PL"/>
        </w:rPr>
        <w:t>1 + 4 + 3 + 6 + 0 + 4 + 2 + 4 + 3 = 27</w:t>
      </w:r>
    </w:p>
    <w:p w14:paraId="71BEF644" w14:textId="45FA9307" w:rsidR="006A08E3" w:rsidRPr="006A08E3" w:rsidRDefault="006A08E3" w:rsidP="006A08E3">
      <w:pPr>
        <w:pStyle w:val="tekst"/>
        <w:rPr>
          <w:rFonts w:ascii="Times New Roman" w:hAnsi="Times New Roman" w:cs="Times New Roman"/>
          <w:sz w:val="24"/>
          <w:szCs w:val="24"/>
          <w:lang w:eastAsia="pl-PL"/>
        </w:rPr>
      </w:pPr>
      <w:r w:rsidRPr="006A08E3">
        <w:rPr>
          <w:lang w:eastAsia="pl-PL"/>
        </w:rPr>
        <w:t>1 + 2 + 1 + 2 + 4 + 2 + 1 + 2 + 1 = 16</w:t>
      </w:r>
    </w:p>
    <w:p w14:paraId="329D36CD" w14:textId="77777777" w:rsidR="006A08E3" w:rsidRPr="006A08E3" w:rsidRDefault="006A08E3" w:rsidP="006A08E3">
      <w:pPr>
        <w:pStyle w:val="tekst"/>
        <w:rPr>
          <w:rFonts w:ascii="Times New Roman" w:hAnsi="Times New Roman" w:cs="Times New Roman"/>
          <w:sz w:val="24"/>
          <w:szCs w:val="24"/>
          <w:lang w:eastAsia="pl-PL"/>
        </w:rPr>
      </w:pPr>
      <w:r w:rsidRPr="006A08E3">
        <w:rPr>
          <w:lang w:eastAsia="pl-PL"/>
        </w:rPr>
        <w:t>27/16 = 1 + 11/16 ~ 2 (wynik należy zawsze zaokrąglić do całości)</w:t>
      </w:r>
    </w:p>
    <w:p w14:paraId="7D3A95B2" w14:textId="53C3C3E0" w:rsidR="006A08E3" w:rsidRDefault="006A08E3" w:rsidP="006A08E3">
      <w:pPr>
        <w:pStyle w:val="Pytanie"/>
      </w:pPr>
      <w:r w:rsidRPr="006A08E3">
        <w:lastRenderedPageBreak/>
        <w:t xml:space="preserve">Dany jest trójkąt o wierzchołkach w punktach A(1,1), B(5,2), C(3,5). Znaleźć współrzędne </w:t>
      </w:r>
      <w:proofErr w:type="spellStart"/>
      <w:r w:rsidRPr="006A08E3">
        <w:t>barycentryczne</w:t>
      </w:r>
      <w:proofErr w:type="spellEnd"/>
      <w:r w:rsidRPr="006A08E3">
        <w:t xml:space="preserve"> dla punktu D(3,2).</w:t>
      </w:r>
    </w:p>
    <w:p w14:paraId="3A81F50F" w14:textId="77777777" w:rsidR="006A08E3" w:rsidRPr="006A08E3" w:rsidRDefault="006A08E3" w:rsidP="006A08E3">
      <w:pPr>
        <w:spacing w:after="0" w:line="240" w:lineRule="auto"/>
        <w:rPr>
          <w:rFonts w:ascii="Times New Roman" w:eastAsia="Times New Roman" w:hAnsi="Times New Roman" w:cs="Times New Roman"/>
          <w:lang w:eastAsia="pl-PL"/>
        </w:rPr>
      </w:pPr>
      <w:r w:rsidRPr="006A08E3">
        <w:rPr>
          <w:rFonts w:ascii="Arial" w:eastAsia="Times New Roman" w:hAnsi="Arial" w:cs="Arial"/>
          <w:color w:val="000000"/>
          <w:sz w:val="20"/>
          <w:szCs w:val="20"/>
          <w:lang w:eastAsia="pl-PL"/>
        </w:rPr>
        <w:t>3 = a + 5b + 3c</w:t>
      </w:r>
    </w:p>
    <w:p w14:paraId="26A307A2" w14:textId="77777777" w:rsidR="006A08E3" w:rsidRPr="006A08E3" w:rsidRDefault="006A08E3" w:rsidP="006A08E3">
      <w:pPr>
        <w:spacing w:after="0" w:line="240" w:lineRule="auto"/>
        <w:rPr>
          <w:rFonts w:ascii="Times New Roman" w:eastAsia="Times New Roman" w:hAnsi="Times New Roman" w:cs="Times New Roman"/>
          <w:lang w:eastAsia="pl-PL"/>
        </w:rPr>
      </w:pPr>
      <w:r w:rsidRPr="006A08E3">
        <w:rPr>
          <w:rFonts w:ascii="Arial" w:eastAsia="Times New Roman" w:hAnsi="Arial" w:cs="Arial"/>
          <w:color w:val="000000"/>
          <w:sz w:val="20"/>
          <w:szCs w:val="20"/>
          <w:lang w:eastAsia="pl-PL"/>
        </w:rPr>
        <w:t>2 = a + 2b + 5c</w:t>
      </w:r>
    </w:p>
    <w:p w14:paraId="57689AC1" w14:textId="77777777" w:rsidR="006A08E3" w:rsidRPr="006A08E3" w:rsidRDefault="006A08E3" w:rsidP="006A08E3">
      <w:pPr>
        <w:spacing w:after="0" w:line="240" w:lineRule="auto"/>
        <w:rPr>
          <w:rFonts w:ascii="Times New Roman" w:eastAsia="Times New Roman" w:hAnsi="Times New Roman" w:cs="Times New Roman"/>
          <w:lang w:eastAsia="pl-PL"/>
        </w:rPr>
      </w:pPr>
      <w:r w:rsidRPr="006A08E3">
        <w:rPr>
          <w:rFonts w:ascii="Arial" w:eastAsia="Times New Roman" w:hAnsi="Arial" w:cs="Arial"/>
          <w:color w:val="000000"/>
          <w:sz w:val="20"/>
          <w:szCs w:val="20"/>
          <w:lang w:eastAsia="pl-PL"/>
        </w:rPr>
        <w:t>1 = a + b + c</w:t>
      </w:r>
    </w:p>
    <w:p w14:paraId="6305D433" w14:textId="77777777" w:rsidR="006A08E3" w:rsidRPr="006A08E3" w:rsidRDefault="006A08E3" w:rsidP="006A08E3">
      <w:pPr>
        <w:spacing w:after="0" w:line="240" w:lineRule="auto"/>
        <w:rPr>
          <w:rFonts w:ascii="Times New Roman" w:eastAsia="Times New Roman" w:hAnsi="Times New Roman" w:cs="Times New Roman"/>
          <w:lang w:eastAsia="pl-PL"/>
        </w:rPr>
      </w:pPr>
    </w:p>
    <w:p w14:paraId="71AA8C8E" w14:textId="77777777" w:rsidR="006A08E3" w:rsidRPr="006A08E3" w:rsidRDefault="006A08E3" w:rsidP="006A08E3">
      <w:pPr>
        <w:spacing w:after="0" w:line="240" w:lineRule="auto"/>
        <w:rPr>
          <w:rFonts w:ascii="Times New Roman" w:eastAsia="Times New Roman" w:hAnsi="Times New Roman" w:cs="Times New Roman"/>
          <w:lang w:eastAsia="pl-PL"/>
        </w:rPr>
      </w:pPr>
      <w:r w:rsidRPr="006A08E3">
        <w:rPr>
          <w:rFonts w:ascii="Arial" w:eastAsia="Times New Roman" w:hAnsi="Arial" w:cs="Arial"/>
          <w:color w:val="000000"/>
          <w:sz w:val="20"/>
          <w:szCs w:val="20"/>
          <w:lang w:eastAsia="pl-PL"/>
        </w:rPr>
        <w:t>a = 3 - 5b - 3c</w:t>
      </w:r>
    </w:p>
    <w:p w14:paraId="36DF103C" w14:textId="77777777" w:rsidR="006A08E3" w:rsidRPr="006A08E3" w:rsidRDefault="006A08E3" w:rsidP="006A08E3">
      <w:pPr>
        <w:spacing w:after="0" w:line="240" w:lineRule="auto"/>
        <w:rPr>
          <w:rFonts w:ascii="Times New Roman" w:eastAsia="Times New Roman" w:hAnsi="Times New Roman" w:cs="Times New Roman"/>
          <w:lang w:eastAsia="pl-PL"/>
        </w:rPr>
      </w:pPr>
    </w:p>
    <w:p w14:paraId="267E8FF6" w14:textId="77777777" w:rsidR="006A08E3" w:rsidRPr="006A08E3" w:rsidRDefault="006A08E3" w:rsidP="006A08E3">
      <w:pPr>
        <w:spacing w:after="0" w:line="240" w:lineRule="auto"/>
        <w:rPr>
          <w:rFonts w:ascii="Times New Roman" w:eastAsia="Times New Roman" w:hAnsi="Times New Roman" w:cs="Times New Roman"/>
          <w:lang w:eastAsia="pl-PL"/>
        </w:rPr>
      </w:pPr>
      <w:r w:rsidRPr="006A08E3">
        <w:rPr>
          <w:rFonts w:ascii="Arial" w:eastAsia="Times New Roman" w:hAnsi="Arial" w:cs="Arial"/>
          <w:color w:val="000000"/>
          <w:sz w:val="20"/>
          <w:szCs w:val="20"/>
          <w:lang w:eastAsia="pl-PL"/>
        </w:rPr>
        <w:t>2 = 3 - 5b - 3c + 2b + 5c</w:t>
      </w:r>
    </w:p>
    <w:p w14:paraId="606592C1" w14:textId="77777777" w:rsidR="006A08E3" w:rsidRPr="006A08E3" w:rsidRDefault="006A08E3" w:rsidP="006A08E3">
      <w:pPr>
        <w:spacing w:after="0" w:line="240" w:lineRule="auto"/>
        <w:rPr>
          <w:rFonts w:ascii="Times New Roman" w:eastAsia="Times New Roman" w:hAnsi="Times New Roman" w:cs="Times New Roman"/>
          <w:lang w:eastAsia="pl-PL"/>
        </w:rPr>
      </w:pPr>
      <w:r w:rsidRPr="006A08E3">
        <w:rPr>
          <w:rFonts w:ascii="Arial" w:eastAsia="Times New Roman" w:hAnsi="Arial" w:cs="Arial"/>
          <w:color w:val="000000"/>
          <w:sz w:val="20"/>
          <w:szCs w:val="20"/>
          <w:lang w:eastAsia="pl-PL"/>
        </w:rPr>
        <w:t>1 = 3 - 5b - 3c + b + c</w:t>
      </w:r>
    </w:p>
    <w:p w14:paraId="33BBCD68" w14:textId="77777777" w:rsidR="006A08E3" w:rsidRPr="006A08E3" w:rsidRDefault="006A08E3" w:rsidP="006A08E3">
      <w:pPr>
        <w:spacing w:after="0" w:line="240" w:lineRule="auto"/>
        <w:rPr>
          <w:rFonts w:ascii="Times New Roman" w:eastAsia="Times New Roman" w:hAnsi="Times New Roman" w:cs="Times New Roman"/>
          <w:lang w:eastAsia="pl-PL"/>
        </w:rPr>
      </w:pPr>
    </w:p>
    <w:p w14:paraId="46C3D9B6" w14:textId="77777777" w:rsidR="006A08E3" w:rsidRPr="006A08E3" w:rsidRDefault="006A08E3" w:rsidP="006A08E3">
      <w:pPr>
        <w:spacing w:after="0" w:line="240" w:lineRule="auto"/>
        <w:rPr>
          <w:rFonts w:ascii="Times New Roman" w:eastAsia="Times New Roman" w:hAnsi="Times New Roman" w:cs="Times New Roman"/>
          <w:lang w:eastAsia="pl-PL"/>
        </w:rPr>
      </w:pPr>
      <w:r w:rsidRPr="006A08E3">
        <w:rPr>
          <w:rFonts w:ascii="Arial" w:eastAsia="Times New Roman" w:hAnsi="Arial" w:cs="Arial"/>
          <w:color w:val="000000"/>
          <w:sz w:val="20"/>
          <w:szCs w:val="20"/>
          <w:lang w:eastAsia="pl-PL"/>
        </w:rPr>
        <w:t>-1 = -3b + 2c</w:t>
      </w:r>
    </w:p>
    <w:p w14:paraId="6283E72B" w14:textId="77777777" w:rsidR="006A08E3" w:rsidRPr="006A08E3" w:rsidRDefault="006A08E3" w:rsidP="006A08E3">
      <w:pPr>
        <w:spacing w:after="0" w:line="240" w:lineRule="auto"/>
        <w:rPr>
          <w:rFonts w:ascii="Times New Roman" w:eastAsia="Times New Roman" w:hAnsi="Times New Roman" w:cs="Times New Roman"/>
          <w:lang w:eastAsia="pl-PL"/>
        </w:rPr>
      </w:pPr>
      <w:r w:rsidRPr="006A08E3">
        <w:rPr>
          <w:rFonts w:ascii="Arial" w:eastAsia="Times New Roman" w:hAnsi="Arial" w:cs="Arial"/>
          <w:color w:val="000000"/>
          <w:sz w:val="20"/>
          <w:szCs w:val="20"/>
          <w:lang w:eastAsia="pl-PL"/>
        </w:rPr>
        <w:t>-2 = -4b - 2c</w:t>
      </w:r>
    </w:p>
    <w:p w14:paraId="79484478" w14:textId="77777777" w:rsidR="006A08E3" w:rsidRPr="006A08E3" w:rsidRDefault="006A08E3" w:rsidP="006A08E3">
      <w:pPr>
        <w:spacing w:after="0" w:line="240" w:lineRule="auto"/>
        <w:rPr>
          <w:rFonts w:ascii="Times New Roman" w:eastAsia="Times New Roman" w:hAnsi="Times New Roman" w:cs="Times New Roman"/>
          <w:lang w:eastAsia="pl-PL"/>
        </w:rPr>
      </w:pPr>
    </w:p>
    <w:p w14:paraId="6477A65A" w14:textId="77777777" w:rsidR="006A08E3" w:rsidRPr="006A08E3" w:rsidRDefault="006A08E3" w:rsidP="006A08E3">
      <w:pPr>
        <w:spacing w:after="0" w:line="240" w:lineRule="auto"/>
        <w:rPr>
          <w:rFonts w:ascii="Times New Roman" w:eastAsia="Times New Roman" w:hAnsi="Times New Roman" w:cs="Times New Roman"/>
          <w:lang w:eastAsia="pl-PL"/>
        </w:rPr>
      </w:pPr>
      <w:r w:rsidRPr="006A08E3">
        <w:rPr>
          <w:rFonts w:ascii="Arial" w:eastAsia="Times New Roman" w:hAnsi="Arial" w:cs="Arial"/>
          <w:color w:val="000000"/>
          <w:sz w:val="20"/>
          <w:szCs w:val="20"/>
          <w:lang w:eastAsia="pl-PL"/>
        </w:rPr>
        <w:t>-3 = -7b</w:t>
      </w:r>
    </w:p>
    <w:p w14:paraId="5D35C726" w14:textId="77777777" w:rsidR="006A08E3" w:rsidRPr="006A08E3" w:rsidRDefault="006A08E3" w:rsidP="006A08E3">
      <w:pPr>
        <w:spacing w:after="0" w:line="240" w:lineRule="auto"/>
        <w:rPr>
          <w:rFonts w:ascii="Times New Roman" w:eastAsia="Times New Roman" w:hAnsi="Times New Roman" w:cs="Times New Roman"/>
          <w:lang w:eastAsia="pl-PL"/>
        </w:rPr>
      </w:pPr>
      <w:r w:rsidRPr="006A08E3">
        <w:rPr>
          <w:rFonts w:ascii="Arial" w:eastAsia="Times New Roman" w:hAnsi="Arial" w:cs="Arial"/>
          <w:color w:val="000000"/>
          <w:sz w:val="20"/>
          <w:szCs w:val="20"/>
          <w:lang w:eastAsia="pl-PL"/>
        </w:rPr>
        <w:t>b = 3/7</w:t>
      </w:r>
    </w:p>
    <w:p w14:paraId="7325F1B1" w14:textId="77777777" w:rsidR="006A08E3" w:rsidRPr="006A08E3" w:rsidRDefault="006A08E3" w:rsidP="006A08E3">
      <w:pPr>
        <w:spacing w:after="0" w:line="240" w:lineRule="auto"/>
        <w:rPr>
          <w:rFonts w:ascii="Times New Roman" w:eastAsia="Times New Roman" w:hAnsi="Times New Roman" w:cs="Times New Roman"/>
          <w:lang w:eastAsia="pl-PL"/>
        </w:rPr>
      </w:pPr>
    </w:p>
    <w:p w14:paraId="11B5FAEE" w14:textId="77777777" w:rsidR="006A08E3" w:rsidRPr="006A08E3" w:rsidRDefault="006A08E3" w:rsidP="006A08E3">
      <w:pPr>
        <w:spacing w:after="0" w:line="240" w:lineRule="auto"/>
        <w:rPr>
          <w:rFonts w:ascii="Times New Roman" w:eastAsia="Times New Roman" w:hAnsi="Times New Roman" w:cs="Times New Roman"/>
          <w:lang w:eastAsia="pl-PL"/>
        </w:rPr>
      </w:pPr>
      <w:r w:rsidRPr="006A08E3">
        <w:rPr>
          <w:rFonts w:ascii="Arial" w:eastAsia="Times New Roman" w:hAnsi="Arial" w:cs="Arial"/>
          <w:color w:val="000000"/>
          <w:sz w:val="20"/>
          <w:szCs w:val="20"/>
          <w:lang w:eastAsia="pl-PL"/>
        </w:rPr>
        <w:t>3 = a + 15/7 + 3c</w:t>
      </w:r>
    </w:p>
    <w:p w14:paraId="0D683808" w14:textId="77777777" w:rsidR="006A08E3" w:rsidRPr="006A08E3" w:rsidRDefault="006A08E3" w:rsidP="006A08E3">
      <w:pPr>
        <w:spacing w:after="0" w:line="240" w:lineRule="auto"/>
        <w:rPr>
          <w:rFonts w:ascii="Times New Roman" w:eastAsia="Times New Roman" w:hAnsi="Times New Roman" w:cs="Times New Roman"/>
          <w:lang w:eastAsia="pl-PL"/>
        </w:rPr>
      </w:pPr>
      <w:r w:rsidRPr="006A08E3">
        <w:rPr>
          <w:rFonts w:ascii="Arial" w:eastAsia="Times New Roman" w:hAnsi="Arial" w:cs="Arial"/>
          <w:color w:val="000000"/>
          <w:sz w:val="20"/>
          <w:szCs w:val="20"/>
          <w:lang w:eastAsia="pl-PL"/>
        </w:rPr>
        <w:t>2 = a + 6/7 + 5c</w:t>
      </w:r>
    </w:p>
    <w:p w14:paraId="723A4DE4" w14:textId="77777777" w:rsidR="006A08E3" w:rsidRPr="006A08E3" w:rsidRDefault="006A08E3" w:rsidP="006A08E3">
      <w:pPr>
        <w:spacing w:after="0" w:line="240" w:lineRule="auto"/>
        <w:rPr>
          <w:rFonts w:ascii="Times New Roman" w:eastAsia="Times New Roman" w:hAnsi="Times New Roman" w:cs="Times New Roman"/>
          <w:lang w:eastAsia="pl-PL"/>
        </w:rPr>
      </w:pPr>
    </w:p>
    <w:p w14:paraId="41CB0C81" w14:textId="77777777" w:rsidR="006A08E3" w:rsidRPr="006A08E3" w:rsidRDefault="006A08E3" w:rsidP="006A08E3">
      <w:pPr>
        <w:spacing w:after="0" w:line="240" w:lineRule="auto"/>
        <w:rPr>
          <w:rFonts w:ascii="Times New Roman" w:eastAsia="Times New Roman" w:hAnsi="Times New Roman" w:cs="Times New Roman"/>
          <w:lang w:eastAsia="pl-PL"/>
        </w:rPr>
      </w:pPr>
      <w:r w:rsidRPr="006A08E3">
        <w:rPr>
          <w:rFonts w:ascii="Arial" w:eastAsia="Times New Roman" w:hAnsi="Arial" w:cs="Arial"/>
          <w:color w:val="000000"/>
          <w:sz w:val="20"/>
          <w:szCs w:val="20"/>
          <w:lang w:eastAsia="pl-PL"/>
        </w:rPr>
        <w:t>6/7 = a + 3c</w:t>
      </w:r>
    </w:p>
    <w:p w14:paraId="25AB8143" w14:textId="77777777" w:rsidR="006A08E3" w:rsidRPr="006A08E3" w:rsidRDefault="006A08E3" w:rsidP="006A08E3">
      <w:pPr>
        <w:spacing w:after="0" w:line="240" w:lineRule="auto"/>
        <w:rPr>
          <w:rFonts w:ascii="Times New Roman" w:eastAsia="Times New Roman" w:hAnsi="Times New Roman" w:cs="Times New Roman"/>
          <w:lang w:eastAsia="pl-PL"/>
        </w:rPr>
      </w:pPr>
      <w:r w:rsidRPr="006A08E3">
        <w:rPr>
          <w:rFonts w:ascii="Arial" w:eastAsia="Times New Roman" w:hAnsi="Arial" w:cs="Arial"/>
          <w:color w:val="000000"/>
          <w:sz w:val="20"/>
          <w:szCs w:val="20"/>
          <w:lang w:eastAsia="pl-PL"/>
        </w:rPr>
        <w:t>8/7 = a + 5c</w:t>
      </w:r>
    </w:p>
    <w:p w14:paraId="3F8ABD5C" w14:textId="77777777" w:rsidR="006A08E3" w:rsidRPr="006A08E3" w:rsidRDefault="006A08E3" w:rsidP="006A08E3">
      <w:pPr>
        <w:spacing w:after="0" w:line="240" w:lineRule="auto"/>
        <w:rPr>
          <w:rFonts w:ascii="Times New Roman" w:eastAsia="Times New Roman" w:hAnsi="Times New Roman" w:cs="Times New Roman"/>
          <w:lang w:eastAsia="pl-PL"/>
        </w:rPr>
      </w:pPr>
    </w:p>
    <w:p w14:paraId="488F39FA" w14:textId="77777777" w:rsidR="006A08E3" w:rsidRPr="006A08E3" w:rsidRDefault="006A08E3" w:rsidP="006A08E3">
      <w:pPr>
        <w:spacing w:after="0" w:line="240" w:lineRule="auto"/>
        <w:rPr>
          <w:rFonts w:ascii="Times New Roman" w:eastAsia="Times New Roman" w:hAnsi="Times New Roman" w:cs="Times New Roman"/>
          <w:lang w:eastAsia="pl-PL"/>
        </w:rPr>
      </w:pPr>
      <w:r w:rsidRPr="006A08E3">
        <w:rPr>
          <w:rFonts w:ascii="Arial" w:eastAsia="Times New Roman" w:hAnsi="Arial" w:cs="Arial"/>
          <w:color w:val="000000"/>
          <w:sz w:val="20"/>
          <w:szCs w:val="20"/>
          <w:lang w:eastAsia="pl-PL"/>
        </w:rPr>
        <w:t>- 2/7 = -2c</w:t>
      </w:r>
    </w:p>
    <w:p w14:paraId="39B01791" w14:textId="77777777" w:rsidR="006A08E3" w:rsidRPr="006A08E3" w:rsidRDefault="006A08E3" w:rsidP="006A08E3">
      <w:pPr>
        <w:spacing w:after="0" w:line="240" w:lineRule="auto"/>
        <w:rPr>
          <w:rFonts w:ascii="Times New Roman" w:eastAsia="Times New Roman" w:hAnsi="Times New Roman" w:cs="Times New Roman"/>
          <w:lang w:eastAsia="pl-PL"/>
        </w:rPr>
      </w:pPr>
      <w:r w:rsidRPr="006A08E3">
        <w:rPr>
          <w:rFonts w:ascii="Arial" w:eastAsia="Times New Roman" w:hAnsi="Arial" w:cs="Arial"/>
          <w:color w:val="000000"/>
          <w:sz w:val="20"/>
          <w:szCs w:val="20"/>
          <w:lang w:eastAsia="pl-PL"/>
        </w:rPr>
        <w:t>c = 1/7</w:t>
      </w:r>
    </w:p>
    <w:p w14:paraId="3384F729" w14:textId="77777777" w:rsidR="006A08E3" w:rsidRPr="006A08E3" w:rsidRDefault="006A08E3" w:rsidP="006A08E3">
      <w:pPr>
        <w:spacing w:after="0" w:line="240" w:lineRule="auto"/>
        <w:rPr>
          <w:rFonts w:ascii="Times New Roman" w:eastAsia="Times New Roman" w:hAnsi="Times New Roman" w:cs="Times New Roman"/>
          <w:lang w:eastAsia="pl-PL"/>
        </w:rPr>
      </w:pPr>
    </w:p>
    <w:p w14:paraId="0F0A9F70" w14:textId="77777777" w:rsidR="006A08E3" w:rsidRPr="006A08E3" w:rsidRDefault="006A08E3" w:rsidP="006A08E3">
      <w:pPr>
        <w:spacing w:after="0" w:line="240" w:lineRule="auto"/>
        <w:rPr>
          <w:rFonts w:ascii="Times New Roman" w:eastAsia="Times New Roman" w:hAnsi="Times New Roman" w:cs="Times New Roman"/>
          <w:lang w:eastAsia="pl-PL"/>
        </w:rPr>
      </w:pPr>
      <w:r w:rsidRPr="006A08E3">
        <w:rPr>
          <w:rFonts w:ascii="Arial" w:eastAsia="Times New Roman" w:hAnsi="Arial" w:cs="Arial"/>
          <w:color w:val="000000"/>
          <w:sz w:val="20"/>
          <w:szCs w:val="20"/>
          <w:lang w:eastAsia="pl-PL"/>
        </w:rPr>
        <w:t>1 = a + 3/7 + 1/7</w:t>
      </w:r>
    </w:p>
    <w:p w14:paraId="2593405D" w14:textId="77777777" w:rsidR="006A08E3" w:rsidRPr="006A08E3" w:rsidRDefault="006A08E3" w:rsidP="006A08E3">
      <w:pPr>
        <w:spacing w:after="0" w:line="240" w:lineRule="auto"/>
        <w:rPr>
          <w:rFonts w:ascii="Times New Roman" w:eastAsia="Times New Roman" w:hAnsi="Times New Roman" w:cs="Times New Roman"/>
          <w:lang w:eastAsia="pl-PL"/>
        </w:rPr>
      </w:pPr>
    </w:p>
    <w:p w14:paraId="1D18FDDD" w14:textId="77777777" w:rsidR="006A08E3" w:rsidRPr="006A08E3" w:rsidRDefault="006A08E3" w:rsidP="006A08E3">
      <w:pPr>
        <w:spacing w:after="0" w:line="240" w:lineRule="auto"/>
        <w:rPr>
          <w:rFonts w:ascii="Times New Roman" w:eastAsia="Times New Roman" w:hAnsi="Times New Roman" w:cs="Times New Roman"/>
          <w:lang w:eastAsia="pl-PL"/>
        </w:rPr>
      </w:pPr>
      <w:r w:rsidRPr="006A08E3">
        <w:rPr>
          <w:rFonts w:ascii="Arial" w:eastAsia="Times New Roman" w:hAnsi="Arial" w:cs="Arial"/>
          <w:color w:val="000000"/>
          <w:sz w:val="20"/>
          <w:szCs w:val="20"/>
          <w:lang w:eastAsia="pl-PL"/>
        </w:rPr>
        <w:t>a = 3/7</w:t>
      </w:r>
    </w:p>
    <w:p w14:paraId="62CFC519" w14:textId="77777777" w:rsidR="006A08E3" w:rsidRPr="006A08E3" w:rsidRDefault="006A08E3" w:rsidP="006A08E3">
      <w:pPr>
        <w:spacing w:after="0" w:line="240" w:lineRule="auto"/>
        <w:rPr>
          <w:rFonts w:ascii="Times New Roman" w:eastAsia="Times New Roman" w:hAnsi="Times New Roman" w:cs="Times New Roman"/>
          <w:lang w:eastAsia="pl-PL"/>
        </w:rPr>
      </w:pPr>
    </w:p>
    <w:p w14:paraId="57C94AAA" w14:textId="29F537B7" w:rsidR="006A08E3" w:rsidRDefault="006A08E3" w:rsidP="006A08E3">
      <w:pPr>
        <w:spacing w:after="0" w:line="240" w:lineRule="auto"/>
        <w:rPr>
          <w:rFonts w:ascii="Arial" w:eastAsia="Times New Roman" w:hAnsi="Arial" w:cs="Arial"/>
          <w:color w:val="000000"/>
          <w:sz w:val="20"/>
          <w:szCs w:val="20"/>
          <w:lang w:eastAsia="pl-PL"/>
        </w:rPr>
      </w:pPr>
      <w:r w:rsidRPr="006A08E3">
        <w:rPr>
          <w:rFonts w:ascii="Arial" w:eastAsia="Times New Roman" w:hAnsi="Arial" w:cs="Arial"/>
          <w:color w:val="000000"/>
          <w:sz w:val="20"/>
          <w:szCs w:val="20"/>
          <w:lang w:eastAsia="pl-PL"/>
        </w:rPr>
        <w:t xml:space="preserve">Współrzędne </w:t>
      </w:r>
      <w:proofErr w:type="spellStart"/>
      <w:r w:rsidRPr="006A08E3">
        <w:rPr>
          <w:rFonts w:ascii="Arial" w:eastAsia="Times New Roman" w:hAnsi="Arial" w:cs="Arial"/>
          <w:color w:val="000000"/>
          <w:sz w:val="20"/>
          <w:szCs w:val="20"/>
          <w:lang w:eastAsia="pl-PL"/>
        </w:rPr>
        <w:t>barycentryczne</w:t>
      </w:r>
      <w:proofErr w:type="spellEnd"/>
      <w:r w:rsidRPr="006A08E3">
        <w:rPr>
          <w:rFonts w:ascii="Arial" w:eastAsia="Times New Roman" w:hAnsi="Arial" w:cs="Arial"/>
          <w:color w:val="000000"/>
          <w:sz w:val="20"/>
          <w:szCs w:val="20"/>
          <w:lang w:eastAsia="pl-PL"/>
        </w:rPr>
        <w:t xml:space="preserve"> dla danego punktu D wynoszą (3/7;  3/7;  1/7).</w:t>
      </w:r>
    </w:p>
    <w:p w14:paraId="3F673688" w14:textId="77777777" w:rsidR="000B7A10" w:rsidRDefault="000B7A10" w:rsidP="006A08E3">
      <w:pPr>
        <w:spacing w:after="0" w:line="240" w:lineRule="auto"/>
        <w:rPr>
          <w:rFonts w:ascii="Arial" w:eastAsia="Times New Roman" w:hAnsi="Arial" w:cs="Arial"/>
          <w:color w:val="000000"/>
          <w:sz w:val="20"/>
          <w:szCs w:val="20"/>
          <w:lang w:eastAsia="pl-PL"/>
        </w:rPr>
      </w:pPr>
    </w:p>
    <w:p w14:paraId="5DB4D3EE" w14:textId="77777777" w:rsidR="006A08E3" w:rsidRPr="006A08E3" w:rsidRDefault="006A08E3" w:rsidP="006A08E3">
      <w:pPr>
        <w:spacing w:after="0" w:line="240" w:lineRule="auto"/>
        <w:rPr>
          <w:rFonts w:ascii="Times New Roman" w:eastAsia="Times New Roman" w:hAnsi="Times New Roman" w:cs="Times New Roman"/>
          <w:lang w:eastAsia="pl-PL"/>
        </w:rPr>
      </w:pPr>
    </w:p>
    <w:p w14:paraId="12822B90" w14:textId="77777777" w:rsidR="000B7A10" w:rsidRPr="000B7A10" w:rsidRDefault="000B7A10" w:rsidP="000B7A10">
      <w:pPr>
        <w:pStyle w:val="Pytanie"/>
        <w:rPr>
          <w:rFonts w:ascii="Times New Roman" w:hAnsi="Times New Roman"/>
          <w:sz w:val="27"/>
          <w:szCs w:val="27"/>
          <w:lang w:eastAsia="pl-PL"/>
        </w:rPr>
      </w:pPr>
      <w:r w:rsidRPr="000B7A10">
        <w:rPr>
          <w:lang w:eastAsia="pl-PL"/>
        </w:rPr>
        <w:t xml:space="preserve">Jakie będą rozmiary obrazu o rozdzielczości pikselowej 800x600 reprodukowanego na drukarce o rozdzielczości 300 </w:t>
      </w:r>
      <w:proofErr w:type="spellStart"/>
      <w:r w:rsidRPr="000B7A10">
        <w:rPr>
          <w:lang w:eastAsia="pl-PL"/>
        </w:rPr>
        <w:t>dpi</w:t>
      </w:r>
      <w:proofErr w:type="spellEnd"/>
      <w:r w:rsidRPr="000B7A10">
        <w:rPr>
          <w:lang w:eastAsia="pl-PL"/>
        </w:rPr>
        <w:t>?</w:t>
      </w:r>
    </w:p>
    <w:p w14:paraId="26CDDC86" w14:textId="77777777" w:rsidR="000B7A10" w:rsidRPr="000B7A10" w:rsidRDefault="000B7A10" w:rsidP="000B7A10">
      <w:pPr>
        <w:pStyle w:val="tekst"/>
        <w:rPr>
          <w:lang w:eastAsia="pl-PL"/>
        </w:rPr>
      </w:pPr>
    </w:p>
    <w:p w14:paraId="6FE93874" w14:textId="11E27515" w:rsidR="000B7A10" w:rsidRPr="000B7A10" w:rsidRDefault="000B7A10" w:rsidP="000B7A10">
      <w:pPr>
        <w:pStyle w:val="tekst"/>
        <w:rPr>
          <w:lang w:eastAsia="pl-PL"/>
        </w:rPr>
      </w:pPr>
      <w:r w:rsidRPr="000B7A10">
        <w:rPr>
          <w:rFonts w:ascii="Arial" w:hAnsi="Arial" w:cs="Arial"/>
          <w:color w:val="000000"/>
          <w:lang w:eastAsia="pl-PL"/>
        </w:rPr>
        <w:t>1'' (cal) = 2,54 cm.</w:t>
      </w:r>
    </w:p>
    <w:p w14:paraId="6127A1C4" w14:textId="77777777" w:rsidR="000B7A10" w:rsidRPr="000B7A10" w:rsidRDefault="000B7A10" w:rsidP="000B7A10">
      <w:pPr>
        <w:pStyle w:val="tekst"/>
        <w:rPr>
          <w:lang w:eastAsia="pl-PL"/>
        </w:rPr>
      </w:pPr>
      <w:r w:rsidRPr="000B7A10">
        <w:rPr>
          <w:rFonts w:ascii="Arial" w:hAnsi="Arial" w:cs="Arial"/>
          <w:color w:val="000000"/>
          <w:lang w:eastAsia="pl-PL"/>
        </w:rPr>
        <w:t>800/300 = 2,66'' = 6,77 cm</w:t>
      </w:r>
    </w:p>
    <w:p w14:paraId="680C07B3" w14:textId="37B25B61" w:rsidR="000B7A10" w:rsidRPr="000B7A10" w:rsidRDefault="000B7A10" w:rsidP="000B7A10">
      <w:pPr>
        <w:pStyle w:val="tekst"/>
        <w:rPr>
          <w:lang w:eastAsia="pl-PL"/>
        </w:rPr>
      </w:pPr>
      <w:r w:rsidRPr="000B7A10">
        <w:rPr>
          <w:rFonts w:ascii="Arial" w:hAnsi="Arial" w:cs="Arial"/>
          <w:color w:val="000000"/>
          <w:lang w:eastAsia="pl-PL"/>
        </w:rPr>
        <w:t>600/300 = 2'' = 5,08 cm</w:t>
      </w:r>
    </w:p>
    <w:p w14:paraId="309046B4" w14:textId="46F914AF" w:rsidR="000B7A10" w:rsidRDefault="000B7A10" w:rsidP="000B7A10">
      <w:pPr>
        <w:pStyle w:val="tekst"/>
        <w:rPr>
          <w:rFonts w:ascii="Arial" w:hAnsi="Arial" w:cs="Arial"/>
          <w:color w:val="000000"/>
          <w:lang w:eastAsia="pl-PL"/>
        </w:rPr>
      </w:pPr>
      <w:r w:rsidRPr="000B7A10">
        <w:rPr>
          <w:rFonts w:ascii="Arial" w:hAnsi="Arial" w:cs="Arial"/>
          <w:color w:val="000000"/>
          <w:lang w:eastAsia="pl-PL"/>
        </w:rPr>
        <w:t>Odpowiedź: Będzie to 6,77 cm na 5,08 cm.</w:t>
      </w:r>
    </w:p>
    <w:p w14:paraId="5C9B4F9F" w14:textId="77777777" w:rsidR="007A28B3" w:rsidRPr="000B7A10" w:rsidRDefault="007A28B3" w:rsidP="000B7A10">
      <w:pPr>
        <w:pStyle w:val="tekst"/>
        <w:rPr>
          <w:lang w:eastAsia="pl-PL"/>
        </w:rPr>
      </w:pPr>
    </w:p>
    <w:p w14:paraId="7E23119E" w14:textId="538455A2" w:rsidR="000B7A10" w:rsidRDefault="000B7A10" w:rsidP="000B7A10">
      <w:pPr>
        <w:pStyle w:val="Pytanie"/>
        <w:rPr>
          <w:lang w:eastAsia="pl-PL"/>
        </w:rPr>
      </w:pPr>
      <w:r w:rsidRPr="000B7A10">
        <w:rPr>
          <w:lang w:eastAsia="pl-PL"/>
        </w:rPr>
        <w:t>W ramce kluczowej k punkt A ma współrzędne (2,3). Ten sam punkt A w ramce kluczowej k+1 ma współrzędne (24,</w:t>
      </w:r>
      <w:r w:rsidR="00A46602">
        <w:rPr>
          <w:lang w:eastAsia="pl-PL"/>
        </w:rPr>
        <w:t>4</w:t>
      </w:r>
      <w:r w:rsidRPr="000B7A10">
        <w:rPr>
          <w:lang w:eastAsia="pl-PL"/>
        </w:rPr>
        <w:t>7). Załóżmy, że między ramkami kluczowymi ma być 10 ramek pośrednich. Punkt A porusza się ruchem jednostajnym po linii prostej. Proszę podać współrzędne punktu A dla czwartej ramki pośredniej.</w:t>
      </w:r>
    </w:p>
    <w:p w14:paraId="4349A5F6" w14:textId="5C5F2B76" w:rsidR="000B7A10" w:rsidRDefault="000B7A10" w:rsidP="000B7A10">
      <w:pPr>
        <w:pStyle w:val="tekst"/>
        <w:numPr>
          <w:ilvl w:val="0"/>
          <w:numId w:val="24"/>
        </w:numPr>
        <w:rPr>
          <w:lang w:eastAsia="pl-PL"/>
        </w:rPr>
      </w:pPr>
      <w:r>
        <w:rPr>
          <w:lang w:eastAsia="pl-PL"/>
        </w:rPr>
        <w:t>Obliczamy przyrost X oraz Y na klatkę</w:t>
      </w:r>
      <w:r>
        <w:rPr>
          <w:lang w:eastAsia="pl-PL"/>
        </w:rPr>
        <w:br/>
      </w:r>
      <w:r>
        <w:rPr>
          <w:lang w:eastAsia="pl-PL"/>
        </w:rPr>
        <w:br/>
        <w:t>Mamy 10 klatek pośrednich między 1K a 2K, a więc w sumie 12 klatek</w:t>
      </w:r>
      <w:r>
        <w:rPr>
          <w:lang w:eastAsia="pl-PL"/>
        </w:rPr>
        <w:br/>
        <w:t>Obliczamy przyrost na klatkę, czyli deltę:</w:t>
      </w:r>
      <w:r>
        <w:rPr>
          <w:lang w:eastAsia="pl-PL"/>
        </w:rPr>
        <w:br/>
      </w:r>
      <w:r>
        <w:rPr>
          <w:lang w:eastAsia="pl-PL"/>
        </w:rPr>
        <w:lastRenderedPageBreak/>
        <w:t>(dzielimy przez 11 bo od 1 do 2 klatki mamy w sumie 11 klatek)</w:t>
      </w:r>
      <w:r>
        <w:rPr>
          <w:lang w:eastAsia="pl-PL"/>
        </w:rPr>
        <w:br/>
      </w:r>
      <w:r>
        <w:rPr>
          <w:lang w:eastAsia="pl-PL"/>
        </w:rPr>
        <w:br/>
        <w:t>delta X = (24-2)/11 = 2</w:t>
      </w:r>
      <w:r>
        <w:rPr>
          <w:lang w:eastAsia="pl-PL"/>
        </w:rPr>
        <w:br/>
        <w:t>delta Y = (47-3)/11 = 4</w:t>
      </w:r>
    </w:p>
    <w:p w14:paraId="6BB249C6" w14:textId="16D5F987" w:rsidR="000B7A10" w:rsidRPr="00A46602" w:rsidRDefault="000B7A10" w:rsidP="000B7A10">
      <w:pPr>
        <w:pStyle w:val="tekst"/>
        <w:numPr>
          <w:ilvl w:val="0"/>
          <w:numId w:val="24"/>
        </w:numPr>
        <w:rPr>
          <w:lang w:eastAsia="pl-PL"/>
        </w:rPr>
      </w:pPr>
      <w:r>
        <w:rPr>
          <w:lang w:eastAsia="pl-PL"/>
        </w:rPr>
        <w:t>Sprawdzenie</w:t>
      </w:r>
      <w:r>
        <w:rPr>
          <w:lang w:eastAsia="pl-PL"/>
        </w:rPr>
        <w:br/>
      </w:r>
      <w:r w:rsidRPr="000B7A10">
        <w:t>1K---1---2---3---4---5---6---7---8---9---10---2K</w:t>
      </w:r>
      <w:r>
        <w:br/>
      </w:r>
      <w:r w:rsidRPr="000B7A10">
        <w:rPr>
          <w:rFonts w:eastAsia="Times New Roman"/>
          <w:lang w:eastAsia="pl-PL"/>
        </w:rPr>
        <w:t xml:space="preserve">2      4    6    8  </w:t>
      </w:r>
      <w:r w:rsidR="00A46602">
        <w:rPr>
          <w:rFonts w:eastAsia="Times New Roman"/>
          <w:lang w:eastAsia="pl-PL"/>
        </w:rPr>
        <w:t xml:space="preserve"> </w:t>
      </w:r>
      <w:r w:rsidRPr="000B7A10">
        <w:rPr>
          <w:rFonts w:eastAsia="Times New Roman"/>
          <w:lang w:eastAsia="pl-PL"/>
        </w:rPr>
        <w:t xml:space="preserve">10  12  14 </w:t>
      </w:r>
      <w:r w:rsidR="00A46602">
        <w:rPr>
          <w:rFonts w:eastAsia="Times New Roman"/>
          <w:lang w:eastAsia="pl-PL"/>
        </w:rPr>
        <w:t xml:space="preserve"> </w:t>
      </w:r>
      <w:r w:rsidRPr="000B7A10">
        <w:rPr>
          <w:rFonts w:eastAsia="Times New Roman"/>
          <w:lang w:eastAsia="pl-PL"/>
        </w:rPr>
        <w:t>16  18  20   22   24 (przyrost o 2 począwszy od 2)</w:t>
      </w:r>
      <w:r>
        <w:br/>
      </w:r>
      <w:r>
        <w:br/>
      </w:r>
      <w:r w:rsidRPr="000B7A10">
        <w:rPr>
          <w:rFonts w:eastAsia="Times New Roman"/>
          <w:lang w:eastAsia="pl-PL"/>
        </w:rPr>
        <w:t>1K---1---2---3---4---5---6---7---8---9---10---2K</w:t>
      </w:r>
      <w:r>
        <w:br/>
      </w:r>
      <w:r w:rsidRPr="000B7A10">
        <w:rPr>
          <w:rFonts w:eastAsia="Times New Roman"/>
          <w:lang w:eastAsia="pl-PL"/>
        </w:rPr>
        <w:t>3      7   11  15  19 23  27 31  35  39   43    47 (przyrost o 4 począwszy od 3)</w:t>
      </w:r>
      <w:r>
        <w:br/>
      </w:r>
      <w:r>
        <w:br/>
      </w:r>
      <w:r w:rsidRPr="000B7A10">
        <w:rPr>
          <w:rFonts w:eastAsia="Times New Roman"/>
          <w:lang w:eastAsia="pl-PL"/>
        </w:rPr>
        <w:t>Jeśli ostatnia klatka (czyli kluczowa) kończy się tymi samymi współrzędnymi co w zadaniu to oznacza, że przyrost jest dobrze obliczony</w:t>
      </w:r>
      <w:r>
        <w:br/>
      </w:r>
      <w:r>
        <w:br/>
      </w:r>
      <w:r w:rsidRPr="000B7A10">
        <w:rPr>
          <w:rFonts w:eastAsia="Times New Roman"/>
          <w:lang w:eastAsia="pl-PL"/>
        </w:rPr>
        <w:t>Zatem dla klatki 4 pośredniej mamy współrzędne (10,19).</w:t>
      </w:r>
    </w:p>
    <w:p w14:paraId="29D26312" w14:textId="072F77C5" w:rsidR="00A46602" w:rsidRDefault="00A46602" w:rsidP="00A46602">
      <w:pPr>
        <w:pStyle w:val="tekst"/>
        <w:rPr>
          <w:rFonts w:eastAsia="Times New Roman"/>
          <w:lang w:eastAsia="pl-PL"/>
        </w:rPr>
      </w:pPr>
    </w:p>
    <w:p w14:paraId="431265F5" w14:textId="6163306E" w:rsidR="00A46602" w:rsidRPr="000B7A10" w:rsidRDefault="00A46602" w:rsidP="00A46602">
      <w:pPr>
        <w:pStyle w:val="tekst"/>
        <w:rPr>
          <w:lang w:eastAsia="pl-PL"/>
        </w:rPr>
      </w:pPr>
    </w:p>
    <w:p w14:paraId="05DB8783" w14:textId="68014A49" w:rsidR="000B7A10" w:rsidRPr="00A46602" w:rsidRDefault="00A46602" w:rsidP="00A46602">
      <w:pPr>
        <w:pStyle w:val="Pytanie"/>
      </w:pPr>
      <w:r w:rsidRPr="00A46602">
        <w:t>Koncepcja metody śledzenia promieni</w:t>
      </w:r>
    </w:p>
    <w:p w14:paraId="050F1854" w14:textId="56E063FF" w:rsidR="00A46602" w:rsidRDefault="00A46602" w:rsidP="00A46602">
      <w:pPr>
        <w:pStyle w:val="tekst"/>
      </w:pPr>
      <w:r>
        <w:t xml:space="preserve">Istota metody polega na tym, że z punktu obserwacji (oka obserwatora) prowadzi się promienie przechodzące przez poszczególne piksele ekranu i biegnące w stronę sceny. Analizowany jest bieg każdego promienia w scenie i następnie określa się barwę przypisywaną odpowiedniemu pikselowi. W ten sposób kompletuje się informację o barwie wszystkich pikseli tworzących obraz. </w:t>
      </w:r>
    </w:p>
    <w:p w14:paraId="2C97B163" w14:textId="55041696" w:rsidR="00A46602" w:rsidRDefault="00A46602" w:rsidP="00A46602">
      <w:pPr>
        <w:pStyle w:val="tekst"/>
      </w:pPr>
      <w:r>
        <w:t>Przy wyznaczaniu barw poszczególnych punktów istotne jest również uwzględnienie tego czy dany punkt jest oświetlany przez określone źródło światła czy też leży w cieniu rzucanym przez inny obiekt. W tym celu korzysta się z  pomocniczych promieni (tak zwanych promieni cieni) prowadzonych z analizowanego punktu w kierunku każdego źródła światła.</w:t>
      </w:r>
    </w:p>
    <w:p w14:paraId="29B1F4CB" w14:textId="3FECC39F" w:rsidR="00A46602" w:rsidRDefault="00A46602" w:rsidP="00A46602">
      <w:pPr>
        <w:pStyle w:val="tekst"/>
      </w:pPr>
    </w:p>
    <w:p w14:paraId="79197982" w14:textId="75D99218" w:rsidR="00A46602" w:rsidRDefault="00A46602" w:rsidP="00A46602">
      <w:pPr>
        <w:pStyle w:val="Pytanie"/>
      </w:pPr>
      <w:r>
        <w:t xml:space="preserve">Porównanie cieniowania płaskiego / </w:t>
      </w:r>
      <w:proofErr w:type="spellStart"/>
      <w:r>
        <w:t>gourarda</w:t>
      </w:r>
      <w:proofErr w:type="spellEnd"/>
    </w:p>
    <w:p w14:paraId="179016E0" w14:textId="517D7A1E" w:rsidR="00A46602" w:rsidRDefault="00573F1D" w:rsidP="00A46602">
      <w:pPr>
        <w:pStyle w:val="tekst"/>
      </w:pPr>
      <w:r>
        <w:t>P</w:t>
      </w:r>
      <w:r w:rsidR="00A46602">
        <w:t>łaskie</w:t>
      </w:r>
      <w:r>
        <w:t xml:space="preserve"> </w:t>
      </w:r>
      <w:r w:rsidR="00A46602">
        <w:t>-</w:t>
      </w:r>
      <w:r>
        <w:t xml:space="preserve"> </w:t>
      </w:r>
      <w:r w:rsidR="00A46602">
        <w:t>każdy wielokąt aproksymujący powierzchnię boczną obiektu jest</w:t>
      </w:r>
      <w:r>
        <w:t xml:space="preserve"> </w:t>
      </w:r>
      <w:r w:rsidR="00A46602">
        <w:t xml:space="preserve">pokrywany jednolitą barwą. </w:t>
      </w:r>
      <w:r>
        <w:t>J</w:t>
      </w:r>
      <w:r w:rsidR="00A46602">
        <w:t>asność poszczególnych ścianek</w:t>
      </w:r>
      <w:r>
        <w:t xml:space="preserve"> </w:t>
      </w:r>
      <w:r w:rsidR="00A46602">
        <w:t>zależy od kąta padania promieni na daną ściankę (jest równa</w:t>
      </w:r>
      <w:r>
        <w:t xml:space="preserve"> </w:t>
      </w:r>
      <w:r w:rsidR="00A46602">
        <w:t>iloczynowi natężenia źródła światła i kosinusa kąta między</w:t>
      </w:r>
      <w:r>
        <w:t xml:space="preserve"> </w:t>
      </w:r>
      <w:r w:rsidR="00A46602">
        <w:t>wektorem normalnym do płaszczyzny ścianki a wektorem skierowanym do</w:t>
      </w:r>
      <w:r>
        <w:t xml:space="preserve"> </w:t>
      </w:r>
      <w:r w:rsidR="00A46602">
        <w:t>źródła światła)</w:t>
      </w:r>
    </w:p>
    <w:p w14:paraId="0DCA603A" w14:textId="6FA17AFA" w:rsidR="00A46602" w:rsidRDefault="00A46602" w:rsidP="00A46602">
      <w:pPr>
        <w:pStyle w:val="tekst"/>
      </w:pPr>
      <w:r>
        <w:t>Mode</w:t>
      </w:r>
      <w:r w:rsidR="00573F1D">
        <w:t xml:space="preserve">l </w:t>
      </w:r>
      <w:r>
        <w:t>cieniowania płaskiego jest dobry w odniesieniu do prostych obiektów,</w:t>
      </w:r>
      <w:r w:rsidR="00573F1D">
        <w:t xml:space="preserve"> </w:t>
      </w:r>
      <w:r>
        <w:t>których powierzchnie boczne składają się z niewielkiej liczby</w:t>
      </w:r>
      <w:r w:rsidR="00573F1D">
        <w:t xml:space="preserve"> </w:t>
      </w:r>
      <w:r>
        <w:t>wielokątów. W przypadku gdy krzywoliniowe powierzchnie boczne</w:t>
      </w:r>
      <w:r w:rsidR="00573F1D">
        <w:t xml:space="preserve"> </w:t>
      </w:r>
      <w:r>
        <w:t>obiektów są aproksymowane wielokątami metoda cieniowania płaskiego</w:t>
      </w:r>
      <w:r w:rsidR="00573F1D">
        <w:t xml:space="preserve"> </w:t>
      </w:r>
      <w:r>
        <w:t>nie daje dobrych rezultatów - jeżeli każdy wielokąt jest pokryty</w:t>
      </w:r>
      <w:r w:rsidR="00573F1D">
        <w:t xml:space="preserve"> </w:t>
      </w:r>
      <w:r>
        <w:t>jednolitą barwą, to widoczna jest struktura wielokątowa </w:t>
      </w:r>
    </w:p>
    <w:p w14:paraId="36C695BC" w14:textId="57D65100" w:rsidR="00A46602" w:rsidRDefault="00573F1D" w:rsidP="00A46602">
      <w:pPr>
        <w:pStyle w:val="tekst"/>
      </w:pPr>
      <w:proofErr w:type="spellStart"/>
      <w:r>
        <w:t>Gourard</w:t>
      </w:r>
      <w:proofErr w:type="spellEnd"/>
      <w:r w:rsidR="00A46602">
        <w:t xml:space="preserve"> </w:t>
      </w:r>
      <w:r>
        <w:t>–</w:t>
      </w:r>
      <w:r w:rsidR="00A46602">
        <w:t xml:space="preserve"> Weźmy</w:t>
      </w:r>
      <w:r>
        <w:t xml:space="preserve"> </w:t>
      </w:r>
      <w:r w:rsidR="00A46602">
        <w:t>pod uwagę lewą krawędź trójkąta  Oznaczmy wartości jasności</w:t>
      </w:r>
      <w:r>
        <w:t xml:space="preserve"> </w:t>
      </w:r>
      <w:r w:rsidR="00A46602">
        <w:t>barw wierzchołkowych przez I1 i I2. Krawędź ta jest</w:t>
      </w:r>
      <w:r>
        <w:t xml:space="preserve"> </w:t>
      </w:r>
      <w:r w:rsidR="00A46602">
        <w:t>przecinana przez linie rastra. Znając wartości I1 i I2 możemy dla</w:t>
      </w:r>
      <w:r>
        <w:t xml:space="preserve"> </w:t>
      </w:r>
      <w:r w:rsidR="00A46602">
        <w:t>każdego punktu przecięcia krawędzi z linią</w:t>
      </w:r>
      <w:r>
        <w:t xml:space="preserve"> </w:t>
      </w:r>
      <w:r w:rsidR="00A46602">
        <w:t>rastra znaleźć</w:t>
      </w:r>
      <w:r>
        <w:t xml:space="preserve"> </w:t>
      </w:r>
      <w:r w:rsidR="00A46602">
        <w:t>jasność pośrednią, korzystając z metody interpolacji liniowej.</w:t>
      </w:r>
      <w:r>
        <w:t xml:space="preserve"> </w:t>
      </w:r>
      <w:r w:rsidR="00A46602">
        <w:t>Podobnie, dla prawej krawędzi trójkąta o jasnościach</w:t>
      </w:r>
      <w:r>
        <w:t xml:space="preserve"> </w:t>
      </w:r>
      <w:r w:rsidR="00A46602">
        <w:t>wierzchołkowych I1 i I3 możemy znaleźć barwy w punktach</w:t>
      </w:r>
      <w:r>
        <w:t xml:space="preserve"> </w:t>
      </w:r>
      <w:r w:rsidR="00A46602">
        <w:t>pośrednich krawędzi. Z kolei, weźmy pod uwagę fragment wiersza</w:t>
      </w:r>
      <w:r>
        <w:t xml:space="preserve"> </w:t>
      </w:r>
      <w:r w:rsidR="00A46602">
        <w:t xml:space="preserve">rastra należący do trójkąta. Ponieważ znamy już </w:t>
      </w:r>
      <w:r>
        <w:t xml:space="preserve">wartość </w:t>
      </w:r>
      <w:r w:rsidR="00A46602">
        <w:t>i</w:t>
      </w:r>
      <w:r>
        <w:t xml:space="preserve"> </w:t>
      </w:r>
      <w:r w:rsidR="00A46602">
        <w:t>jasności na końcach tego odcinka, to możemy podobnie jak</w:t>
      </w:r>
      <w:r>
        <w:t xml:space="preserve"> </w:t>
      </w:r>
      <w:r w:rsidR="00A46602">
        <w:t>poprzednio znaleźć wartości pośrednie dla poszczególnych pikseli</w:t>
      </w:r>
      <w:r>
        <w:t xml:space="preserve"> </w:t>
      </w:r>
      <w:r w:rsidR="00A46602">
        <w:t>należących do odcinka rastra. Postępując w ten sposób dla innych</w:t>
      </w:r>
      <w:r>
        <w:t xml:space="preserve"> </w:t>
      </w:r>
      <w:r w:rsidR="00A46602">
        <w:t>wierszy rastra możemy znaleźć wartość jasności dla każdego</w:t>
      </w:r>
      <w:r>
        <w:t xml:space="preserve"> </w:t>
      </w:r>
      <w:r w:rsidR="00A46602">
        <w:t>piksela należącego do wnętrza trójkąta. W efekcie można uzyskać</w:t>
      </w:r>
      <w:r>
        <w:t xml:space="preserve"> </w:t>
      </w:r>
      <w:r w:rsidR="00A46602">
        <w:t>gładkie cieniowanie powierzchni trójkąta</w:t>
      </w:r>
    </w:p>
    <w:p w14:paraId="53EE4411" w14:textId="76B63390" w:rsidR="00573F1D" w:rsidRDefault="00573F1D" w:rsidP="00A46602">
      <w:pPr>
        <w:pStyle w:val="tekst"/>
      </w:pPr>
    </w:p>
    <w:p w14:paraId="347C72AF" w14:textId="7EDA9D1B" w:rsidR="00573F1D" w:rsidRDefault="00573F1D" w:rsidP="00573F1D">
      <w:pPr>
        <w:pStyle w:val="Pytanie"/>
      </w:pPr>
      <w:proofErr w:type="spellStart"/>
      <w:r>
        <w:t>Mi</w:t>
      </w:r>
      <w:r w:rsidR="007374DD">
        <w:t>p</w:t>
      </w:r>
      <w:r>
        <w:t>mapping</w:t>
      </w:r>
      <w:proofErr w:type="spellEnd"/>
    </w:p>
    <w:p w14:paraId="60E37E53" w14:textId="74FDB8AE" w:rsidR="007374DD" w:rsidRDefault="007374DD" w:rsidP="007374DD">
      <w:pPr>
        <w:pStyle w:val="tekst"/>
      </w:pPr>
      <w:r>
        <w:t>Stosik z tekstur jedna na drugiej, zestaw tekstur, jedna na drugiej co raz mniejsze.</w:t>
      </w:r>
      <w:r>
        <w:br/>
        <w:t>W zależności od wielkości obiektu wybieramy jedną z gotowych tekstur i nakładamy na obiekt. Przyspiesza to obliczenia, bo nie trzeba na bieżąco przeliczać. Gdy trafimy na wielkość obiektu ze stosu pomiędzy dwiema teksturami -&gt; interpolacja. Należy znaleźć teksturę pośrednią.</w:t>
      </w:r>
    </w:p>
    <w:p w14:paraId="7531FFFE" w14:textId="1A36BC2C" w:rsidR="00573F1D" w:rsidRDefault="00573F1D" w:rsidP="00573F1D">
      <w:pPr>
        <w:pStyle w:val="Pytanie"/>
      </w:pPr>
    </w:p>
    <w:p w14:paraId="38D06C79" w14:textId="77777777" w:rsidR="007A28B3" w:rsidRDefault="007A28B3" w:rsidP="00573F1D">
      <w:pPr>
        <w:pStyle w:val="Pytanie"/>
      </w:pPr>
    </w:p>
    <w:p w14:paraId="40DD9211" w14:textId="4D4A5CA1" w:rsidR="00573F1D" w:rsidRDefault="00573F1D" w:rsidP="00573F1D">
      <w:pPr>
        <w:pStyle w:val="Pytanie"/>
      </w:pPr>
      <w:r>
        <w:t>Metoda wolumetryczna</w:t>
      </w:r>
    </w:p>
    <w:p w14:paraId="55D7B233" w14:textId="4EDC44C3" w:rsidR="00573F1D" w:rsidRDefault="00573F1D" w:rsidP="00573F1D">
      <w:pPr>
        <w:pStyle w:val="Pytanie"/>
      </w:pPr>
    </w:p>
    <w:p w14:paraId="35C29F3B" w14:textId="31DD82AE" w:rsidR="00573F1D" w:rsidRDefault="00573F1D" w:rsidP="00573F1D">
      <w:pPr>
        <w:pStyle w:val="Pytanie"/>
      </w:pPr>
      <w:r>
        <w:t>Omówić problem reprodukcji obrazów barwnych na różnych urządzeniach i przykładowe metody rozwiązywania tego problemu</w:t>
      </w:r>
    </w:p>
    <w:p w14:paraId="19EB0DF4" w14:textId="6982FAB7" w:rsidR="00573F1D" w:rsidRDefault="00573F1D" w:rsidP="00573F1D">
      <w:pPr>
        <w:pStyle w:val="Pytanie"/>
      </w:pPr>
    </w:p>
    <w:p w14:paraId="59AB96B2" w14:textId="477B50D5" w:rsidR="00573F1D" w:rsidRDefault="00573F1D" w:rsidP="00573F1D">
      <w:pPr>
        <w:pStyle w:val="Pytanie"/>
      </w:pPr>
      <w:proofErr w:type="spellStart"/>
      <w:r>
        <w:t>Bump</w:t>
      </w:r>
      <w:proofErr w:type="spellEnd"/>
      <w:r>
        <w:t xml:space="preserve"> </w:t>
      </w:r>
      <w:proofErr w:type="spellStart"/>
      <w:r>
        <w:t>mapping</w:t>
      </w:r>
      <w:proofErr w:type="spellEnd"/>
    </w:p>
    <w:p w14:paraId="60D8DB23" w14:textId="7A5BACCC" w:rsidR="00573F1D" w:rsidRDefault="00573F1D" w:rsidP="00573F1D">
      <w:pPr>
        <w:pStyle w:val="Pytanie"/>
      </w:pPr>
    </w:p>
    <w:p w14:paraId="2A00FB35" w14:textId="4F9904E9" w:rsidR="00573F1D" w:rsidRDefault="00573F1D" w:rsidP="00573F1D">
      <w:pPr>
        <w:pStyle w:val="Pytanie"/>
      </w:pPr>
      <w:r>
        <w:t>Rzut perspektywiczny</w:t>
      </w:r>
    </w:p>
    <w:p w14:paraId="6BEEE1D0" w14:textId="070DA024" w:rsidR="00573F1D" w:rsidRDefault="00293E5D" w:rsidP="007A28B3">
      <w:pPr>
        <w:pStyle w:val="tekst"/>
      </w:pPr>
      <w:r>
        <w:t>Jest to sposób odwzorowania sceny 3D na płaszczyźnie ekranu.</w:t>
      </w:r>
      <w:r>
        <w:br/>
      </w:r>
      <w:r w:rsidRPr="00293E5D">
        <w:t>W rzutowaniu perspektywicznym zakłada się, że obserwator znajduje się w pewnej odległości d przed ekranem oraz że wszystkie promienie rzutujące przecinają się w „oku” obserwatora. Oznacza to, że na początku trzeba całą scenę przenieść do układu współrzędnych, w którym osie </w:t>
      </w:r>
      <w:proofErr w:type="spellStart"/>
      <w:r w:rsidRPr="00293E5D">
        <w:t>x,y</w:t>
      </w:r>
      <w:proofErr w:type="spellEnd"/>
      <w:r w:rsidRPr="00293E5D">
        <w:t> leżą w płaszczyźnie ekranu a oś z jest do niej prostopadła. Z kolei, dla znalezienia rzutu punktu leżącego w przestrzeni 3D na ekran, należy przez ten punkt poprowadzić promień rzutujący, który będzie również przechodził przez punkt, w którym znajduje się obserwator. Punkt, w którym promień rzutujący przetnie ekran (rzutnię) jest poszukiwanym rzutem punktu z przestrzeni 3D.</w:t>
      </w:r>
    </w:p>
    <w:p w14:paraId="673B60AA" w14:textId="6BF84FD8" w:rsidR="00573F1D" w:rsidRDefault="00573F1D" w:rsidP="00573F1D">
      <w:pPr>
        <w:pStyle w:val="Pytanie"/>
      </w:pPr>
    </w:p>
    <w:p w14:paraId="301BF580" w14:textId="4070EA06" w:rsidR="00573F1D" w:rsidRDefault="00573F1D" w:rsidP="00573F1D">
      <w:pPr>
        <w:pStyle w:val="Pytanie"/>
      </w:pPr>
      <w:r>
        <w:t>Klatka kluczowa w animacji</w:t>
      </w:r>
    </w:p>
    <w:p w14:paraId="46CEB9D0" w14:textId="03BB499E" w:rsidR="00573F1D" w:rsidRDefault="00573F1D" w:rsidP="00573F1D">
      <w:pPr>
        <w:pStyle w:val="Pytanie"/>
      </w:pPr>
    </w:p>
    <w:p w14:paraId="4303D8D6" w14:textId="5C274F53" w:rsidR="00573F1D" w:rsidRDefault="00573F1D" w:rsidP="00573F1D">
      <w:pPr>
        <w:pStyle w:val="Pytanie"/>
      </w:pPr>
      <w:proofErr w:type="spellStart"/>
      <w:r>
        <w:t>Tesalacja</w:t>
      </w:r>
      <w:proofErr w:type="spellEnd"/>
    </w:p>
    <w:p w14:paraId="6B1AFEDD" w14:textId="36C057D4" w:rsidR="000D03AE" w:rsidRDefault="000B7ACC" w:rsidP="000B7ACC">
      <w:pPr>
        <w:pStyle w:val="tekst"/>
      </w:pPr>
      <w:r>
        <w:t>P</w:t>
      </w:r>
      <w:r w:rsidR="000D03AE">
        <w:t xml:space="preserve">odział powierzchni na zbiór wielokątów z uwzględnieniem przyjętych kryteriów (np. wypukłe wielokąty, </w:t>
      </w:r>
      <w:proofErr w:type="spellStart"/>
      <w:r w:rsidR="000D03AE">
        <w:t>minmax</w:t>
      </w:r>
      <w:proofErr w:type="spellEnd"/>
      <w:r w:rsidR="000D03AE">
        <w:t xml:space="preserve"> powierzchnia wielokąta, </w:t>
      </w:r>
      <w:proofErr w:type="spellStart"/>
      <w:r w:rsidR="000D03AE">
        <w:t>maxmin</w:t>
      </w:r>
      <w:proofErr w:type="spellEnd"/>
      <w:r w:rsidR="000D03AE">
        <w:t xml:space="preserve"> kąt w trójkącie itp.)</w:t>
      </w:r>
    </w:p>
    <w:p w14:paraId="31E3E786" w14:textId="0F35CCE4" w:rsidR="00573F1D" w:rsidRDefault="00573F1D" w:rsidP="00573F1D">
      <w:pPr>
        <w:pStyle w:val="Pytanie"/>
      </w:pPr>
    </w:p>
    <w:p w14:paraId="175E8454" w14:textId="7550F6E2" w:rsidR="00573F1D" w:rsidRDefault="00573F1D" w:rsidP="007231C0">
      <w:pPr>
        <w:pStyle w:val="Pytanie"/>
      </w:pPr>
      <w:r>
        <w:t>Wyjaśnić sposób wyświetlania obrazów barwnych na monitorze</w:t>
      </w:r>
    </w:p>
    <w:p w14:paraId="1B805F92" w14:textId="26DF16C4" w:rsidR="00573F1D" w:rsidRDefault="00573F1D" w:rsidP="00573F1D">
      <w:pPr>
        <w:pStyle w:val="Pytanie"/>
      </w:pPr>
    </w:p>
    <w:p w14:paraId="577935EB" w14:textId="3EE93619" w:rsidR="00573F1D" w:rsidRDefault="00573F1D" w:rsidP="00573F1D">
      <w:pPr>
        <w:pStyle w:val="Pytanie"/>
      </w:pPr>
      <w:r>
        <w:t>Omówić znane metody z zakresu przetwarzania obrazów</w:t>
      </w:r>
    </w:p>
    <w:p w14:paraId="13CD31C1" w14:textId="41FA7654" w:rsidR="00573F1D" w:rsidRDefault="00573F1D" w:rsidP="00573F1D">
      <w:pPr>
        <w:pStyle w:val="Pytanie"/>
      </w:pPr>
    </w:p>
    <w:p w14:paraId="409A5DB7" w14:textId="4C67BF01" w:rsidR="00573F1D" w:rsidRDefault="00573F1D" w:rsidP="00573F1D">
      <w:pPr>
        <w:pStyle w:val="Pytanie"/>
      </w:pPr>
      <w:r>
        <w:lastRenderedPageBreak/>
        <w:t>Wyjaśnić problem rysowania odcinków na rastrze. Podać przykładowe algorytmy</w:t>
      </w:r>
    </w:p>
    <w:p w14:paraId="43176C1E" w14:textId="749BA42B" w:rsidR="00573F1D" w:rsidRDefault="00573F1D" w:rsidP="00573F1D">
      <w:pPr>
        <w:pStyle w:val="Pytanie"/>
      </w:pPr>
    </w:p>
    <w:p w14:paraId="11F60DB2" w14:textId="69364A55" w:rsidR="00573F1D" w:rsidRDefault="00573F1D" w:rsidP="00573F1D">
      <w:pPr>
        <w:pStyle w:val="Pytanie"/>
      </w:pPr>
      <w:r>
        <w:t>W scenie poruszają się dwa obiekty kula i sześcian. Zaproponować sposób sprawdzenia czy doszło do kolizji między tymi elementami</w:t>
      </w:r>
    </w:p>
    <w:p w14:paraId="2843C6D8" w14:textId="77777777" w:rsidR="002C28E4" w:rsidRDefault="002C28E4" w:rsidP="002C28E4">
      <w:pPr>
        <w:pStyle w:val="tekst"/>
      </w:pPr>
      <w:r>
        <w:t>Obiekt poruszający się w scenie może wchodzić w kolizje z innymi obiektami. W poprawnie wykonanej animacji powinno się wykrywać fakt wystąpienia kolizji oraz odpowiednio reagować na ten fakt. Sposób ustalania chwili, w której następuje kolizja nie jest oczywisty. Wynika to stąd, że między dwoma klatkami animacji upływa pewien czas. Jeżeli w jednej klatce jeszcze nie będzie kolizji, to w następnej może już być po kolizji i jeden obiekt już zaczął wnikać w drugi obiekt. Dopuszczenie do sytuacji wnikania jednego obiektu w drugi nie jest najlepszym rozwiązaniem. Stąd, najlepiej jest przyjmować, że kolizja występuje wcześniej niż faktycznie do niej dojdzie. Znając odległość obiektów i ich prędkości, można oszacować kiedy dojdzie do kolizji i za moment wystąpienia kolizji przyjąć klatkę poprzedzającą ten fakt.</w:t>
      </w:r>
    </w:p>
    <w:p w14:paraId="4B300A49" w14:textId="77777777" w:rsidR="002C28E4" w:rsidRDefault="002C28E4" w:rsidP="002C28E4">
      <w:pPr>
        <w:pStyle w:val="tekst"/>
      </w:pPr>
      <w:r>
        <w:t>Przy wyznaczaniu kolizji istotny jest sposób stwierdzania czy doszło do kolizji. Wyjaśnijmy to na przykładzie dwóch poruszających się sześcianów. Na pierwszy rzut oka może się wydawać, że wystarczy sprawdzać czy któryś z wierzchołków jednego sześcianu nie znajduje się już we wnętrzu drugiego sześcianu, tak jak na rysunku IX.4a. Trzeba jednak uwzględnić możliwość wystąpienia takiej sytuacji jak na rysunku IX.4b - żaden z wierzchołków jednego sześcianu nie znajduje się we wnętrzu drugiego sześcianu a do kolizji już doszło.</w:t>
      </w:r>
    </w:p>
    <w:p w14:paraId="62CE9291" w14:textId="09EE0FFA" w:rsidR="002C28E4" w:rsidRPr="00FE7D39" w:rsidRDefault="002C28E4" w:rsidP="00FE7D39">
      <w:pPr>
        <w:pStyle w:val="tekst"/>
      </w:pPr>
      <w:r w:rsidRPr="00FE7D39">
        <w:t>Po wykryciu kolizji istotne jest określenie zachowania się kolidujących obiektów. Sposób reakcji zależy od wielu czynników. Ale w większości przypadków konieczne jest przestrzeganie praw fizyki. Przykładowo, jeżeli piłka rzucona do góry po pewnym czasie spada na ziemię, to trzeba określić nowy kierunek ruch piłki i jej prędkość początkową tak, żeby nie mogła polecieć wyżej niż poprzednio.</w:t>
      </w:r>
    </w:p>
    <w:p w14:paraId="69AAA438" w14:textId="526AD9C0" w:rsidR="00573F1D" w:rsidRDefault="00573F1D" w:rsidP="00573F1D">
      <w:pPr>
        <w:pStyle w:val="Pytanie"/>
      </w:pPr>
    </w:p>
    <w:p w14:paraId="683079AF" w14:textId="5AC4CDE0" w:rsidR="00573F1D" w:rsidRDefault="00573F1D" w:rsidP="00573F1D">
      <w:pPr>
        <w:pStyle w:val="Pytanie"/>
      </w:pPr>
      <w:r>
        <w:t>Omówić problem eliminowania elementów niewidocznych</w:t>
      </w:r>
    </w:p>
    <w:p w14:paraId="4B1AECE8" w14:textId="62FF54A6" w:rsidR="00573F1D" w:rsidRDefault="00573F1D" w:rsidP="00573F1D">
      <w:pPr>
        <w:pStyle w:val="Pytanie"/>
      </w:pPr>
    </w:p>
    <w:p w14:paraId="785F525F" w14:textId="40DEAD74" w:rsidR="00573F1D" w:rsidRDefault="00573F1D" w:rsidP="00573F1D">
      <w:pPr>
        <w:pStyle w:val="Pytanie"/>
      </w:pPr>
      <w:r>
        <w:t xml:space="preserve">Omówić sposób odtwarzania powierzchni obiektu, o którym informacja jest dostępna w postaci </w:t>
      </w:r>
      <w:proofErr w:type="spellStart"/>
      <w:r>
        <w:t>wokselowej</w:t>
      </w:r>
      <w:proofErr w:type="spellEnd"/>
    </w:p>
    <w:p w14:paraId="573D93A7" w14:textId="77777777" w:rsidR="000B7ACC" w:rsidRPr="000B7ACC" w:rsidRDefault="000B7ACC" w:rsidP="00476410">
      <w:pPr>
        <w:pStyle w:val="punkty"/>
        <w:rPr>
          <w:lang w:eastAsia="pl-PL"/>
        </w:rPr>
      </w:pPr>
      <w:r w:rsidRPr="000B7ACC">
        <w:rPr>
          <w:lang w:eastAsia="pl-PL"/>
        </w:rPr>
        <w:t xml:space="preserve">Obiekt 3D reprezentowany za pomocą </w:t>
      </w:r>
      <w:proofErr w:type="spellStart"/>
      <w:r w:rsidRPr="000B7ACC">
        <w:rPr>
          <w:lang w:eastAsia="pl-PL"/>
        </w:rPr>
        <w:t>wokseli</w:t>
      </w:r>
      <w:proofErr w:type="spellEnd"/>
    </w:p>
    <w:p w14:paraId="70565212" w14:textId="77777777" w:rsidR="000B7ACC" w:rsidRPr="000B7ACC" w:rsidRDefault="000B7ACC" w:rsidP="00476410">
      <w:pPr>
        <w:pStyle w:val="punkty"/>
        <w:rPr>
          <w:lang w:eastAsia="pl-PL"/>
        </w:rPr>
      </w:pPr>
      <w:r w:rsidRPr="000B7ACC">
        <w:rPr>
          <w:lang w:eastAsia="pl-PL"/>
        </w:rPr>
        <w:t xml:space="preserve">Dyskretna reprezentacja wnętrza obiektu za pomocą </w:t>
      </w:r>
      <w:proofErr w:type="spellStart"/>
      <w:r w:rsidRPr="000B7ACC">
        <w:rPr>
          <w:lang w:eastAsia="pl-PL"/>
        </w:rPr>
        <w:t>wokseli</w:t>
      </w:r>
      <w:proofErr w:type="spellEnd"/>
    </w:p>
    <w:p w14:paraId="3A9765AA" w14:textId="77777777" w:rsidR="000B7ACC" w:rsidRPr="000B7ACC" w:rsidRDefault="000B7ACC" w:rsidP="00476410">
      <w:pPr>
        <w:pStyle w:val="punkty"/>
        <w:rPr>
          <w:lang w:eastAsia="pl-PL"/>
        </w:rPr>
      </w:pPr>
      <w:proofErr w:type="spellStart"/>
      <w:r w:rsidRPr="000B7ACC">
        <w:rPr>
          <w:lang w:eastAsia="pl-PL"/>
        </w:rPr>
        <w:t>Woksel</w:t>
      </w:r>
      <w:proofErr w:type="spellEnd"/>
      <w:r w:rsidRPr="000B7ACC">
        <w:rPr>
          <w:lang w:eastAsia="pl-PL"/>
        </w:rPr>
        <w:t xml:space="preserve"> może zawierać dodatkowe informacje</w:t>
      </w:r>
    </w:p>
    <w:p w14:paraId="5D23FE9A" w14:textId="77777777" w:rsidR="000B7ACC" w:rsidRPr="000B7ACC" w:rsidRDefault="000B7ACC" w:rsidP="00476410">
      <w:pPr>
        <w:pStyle w:val="punkty"/>
        <w:rPr>
          <w:lang w:eastAsia="pl-PL"/>
        </w:rPr>
      </w:pPr>
      <w:r w:rsidRPr="000B7ACC">
        <w:rPr>
          <w:lang w:eastAsia="pl-PL"/>
        </w:rPr>
        <w:t>Duże wymagania co do pamięci</w:t>
      </w:r>
    </w:p>
    <w:p w14:paraId="48EB3D9A" w14:textId="03A706C1" w:rsidR="000B7ACC" w:rsidRDefault="000B7ACC" w:rsidP="00476410">
      <w:pPr>
        <w:pStyle w:val="punkty"/>
        <w:rPr>
          <w:b/>
          <w:bCs/>
          <w:lang w:eastAsia="pl-PL"/>
        </w:rPr>
      </w:pPr>
      <w:r w:rsidRPr="000B7ACC">
        <w:rPr>
          <w:lang w:eastAsia="pl-PL"/>
        </w:rPr>
        <w:t>W celu minimalizacji zużycia pamięci używa się </w:t>
      </w:r>
      <w:r w:rsidRPr="000B7ACC">
        <w:rPr>
          <w:b/>
          <w:bCs/>
          <w:lang w:eastAsia="pl-PL"/>
        </w:rPr>
        <w:t>drzew ósemkowych (</w:t>
      </w:r>
      <w:proofErr w:type="spellStart"/>
      <w:r w:rsidRPr="000B7ACC">
        <w:rPr>
          <w:b/>
          <w:bCs/>
          <w:lang w:eastAsia="pl-PL"/>
        </w:rPr>
        <w:t>octree</w:t>
      </w:r>
      <w:proofErr w:type="spellEnd"/>
      <w:r w:rsidRPr="000B7ACC">
        <w:rPr>
          <w:b/>
          <w:bCs/>
          <w:lang w:eastAsia="pl-PL"/>
        </w:rPr>
        <w:t>)</w:t>
      </w:r>
    </w:p>
    <w:p w14:paraId="4F874E6F" w14:textId="77777777" w:rsidR="000B7ACC" w:rsidRPr="00476410" w:rsidRDefault="000B7ACC" w:rsidP="00476410">
      <w:pPr>
        <w:pStyle w:val="tekst"/>
      </w:pPr>
      <w:r w:rsidRPr="00476410">
        <w:t>Jeżeli mamy obiekt na płaszczyźnie, to możemy sobie tę płaszczyznę podzielić na np. 4 części. Każdej części możemy przypisać pole jakiegoś słowa (</w:t>
      </w:r>
      <w:proofErr w:type="spellStart"/>
      <w:r w:rsidRPr="00476410">
        <w:t>word</w:t>
      </w:r>
      <w:proofErr w:type="spellEnd"/>
      <w:r w:rsidRPr="00476410">
        <w:t>). Możemy się zapytać wtedy, czy jedno z tych pól zawiera obiekt. Jeżeli zawiera, to dzielimy to pole jeszcze raz. Tworzymy pomocnicze słowo przechowujące info znowu o tym podpodziale, zapisujemy gdzie znajduje się obiekt a gdzie nie.</w:t>
      </w:r>
    </w:p>
    <w:p w14:paraId="5C00B291" w14:textId="6D146A49" w:rsidR="000B7ACC" w:rsidRPr="00476410" w:rsidRDefault="00476410" w:rsidP="00476410">
      <w:pPr>
        <w:pStyle w:val="tekst"/>
      </w:pPr>
      <w:r>
        <w:t>W</w:t>
      </w:r>
      <w:r w:rsidR="000B7ACC" w:rsidRPr="00476410">
        <w:t xml:space="preserve"> przypadku bryły to dzielimy przestrzeń sześcianu zawierającego ją na mniejsze sześciany.</w:t>
      </w:r>
    </w:p>
    <w:p w14:paraId="39BACA5E" w14:textId="433E61B7" w:rsidR="000B7ACC" w:rsidRPr="000B7ACC" w:rsidRDefault="000B7ACC" w:rsidP="000B7ACC">
      <w:pPr>
        <w:pStyle w:val="tekst"/>
      </w:pPr>
      <w:r w:rsidRPr="00476410">
        <w:t xml:space="preserve">Co zyskujemy? To, że nie musimy pamiętać informacji o każdym </w:t>
      </w:r>
      <w:proofErr w:type="spellStart"/>
      <w:r w:rsidRPr="00476410">
        <w:t>wokselu</w:t>
      </w:r>
      <w:proofErr w:type="spellEnd"/>
      <w:r w:rsidRPr="00476410">
        <w:t>, bo jeżeli w danym sześcianie nie znajduje się obiekt to go nie zapisujemy, zaczynając od większych sześcianów.</w:t>
      </w:r>
    </w:p>
    <w:p w14:paraId="1BE9533C" w14:textId="77777777" w:rsidR="000B7ACC" w:rsidRDefault="000B7ACC" w:rsidP="00573F1D">
      <w:pPr>
        <w:pStyle w:val="Pytanie"/>
      </w:pPr>
    </w:p>
    <w:p w14:paraId="1627F040" w14:textId="77777777" w:rsidR="008219E3" w:rsidRDefault="008219E3" w:rsidP="00573F1D">
      <w:pPr>
        <w:pStyle w:val="Pytanie"/>
      </w:pPr>
    </w:p>
    <w:p w14:paraId="1D5E05FA" w14:textId="618DC0BD" w:rsidR="00573F1D" w:rsidRDefault="00573F1D" w:rsidP="00573F1D">
      <w:pPr>
        <w:pStyle w:val="Pytanie"/>
      </w:pPr>
      <w:r>
        <w:lastRenderedPageBreak/>
        <w:t>Kwantyzacja  w metodzie JPEG</w:t>
      </w:r>
    </w:p>
    <w:p w14:paraId="365D30AE" w14:textId="5A2D70C3" w:rsidR="005C7347" w:rsidRDefault="005C7347" w:rsidP="005C7347">
      <w:pPr>
        <w:pStyle w:val="tekst"/>
      </w:pPr>
      <w:r>
        <w:t>Jest to krok kompresji stratnej w metodzie JPEG. Jej celem jest zamienienie możliwie dużej liczby współczynników transformaty na zera. Generalnie chodzi o to, że wśród współczynników transformaty są takie, które niosą dużą ilość informacji o obrazie i takie, które niosą niewielką ilość informacji o obrazie. Te ostatnie można wyeliminować bez większej straty dla ogólnej jakości obrazu - ich wpływ jest na tyle mały, że obserwator może nie zauważyć zmian w obrazie związanych z ich usunięciem.</w:t>
      </w:r>
    </w:p>
    <w:p w14:paraId="30214FB7" w14:textId="77777777" w:rsidR="005C7347" w:rsidRDefault="005C7347" w:rsidP="005C7347">
      <w:pPr>
        <w:pStyle w:val="tekst"/>
      </w:pPr>
      <w:r>
        <w:t>Kwantyzację realizuje się w następujący sposób. Korzystamy z pomocniczej tablicy 8×8, zawierającej odpowiednio dobrane wartości. Kolejno dzieli się przez siebie współczynniki z tablicy uzyskanej w wyniku transformacji, przez odpowiednie współczynniki z pomocniczej tablicy (to znaczy, pierwszy element tablicy współczynników transformacji dzielimy przez pierwszy element pomocniczej tablicy, potem to samo wykonujemy w stosunku do drugich współczynników itd.) i wyniki zaokrągla się w dół. Elementy pomocniczej tablicy są tak dobrane, żeby w wynikowej tablicy pojawiała się możliwie duża liczba zer zgrupowanych w prawej dolnej części wynikowej tablicy. Dzięki operacji kwantyzacji uzyskuje się kompresję informacji, przy czym jest to operacja nieodwracalna.</w:t>
      </w:r>
    </w:p>
    <w:p w14:paraId="16ACFCDF" w14:textId="1C4BC1A2" w:rsidR="005C7347" w:rsidRDefault="005C7347" w:rsidP="005C7347">
      <w:pPr>
        <w:pStyle w:val="tekst"/>
      </w:pPr>
      <w:r>
        <w:t xml:space="preserve">Tablica uzyskana w wyniku kwantyzacji jest w ostatnim kroku poddawana kodowaniu metodą RLE i następnie metodą </w:t>
      </w:r>
      <w:proofErr w:type="spellStart"/>
      <w:r>
        <w:t>Huffmana</w:t>
      </w:r>
      <w:proofErr w:type="spellEnd"/>
      <w:r>
        <w:t xml:space="preserve">. Kodowaniu metodą RLE poddawany jest ciąg wartości z wynikowej tablicy przeglądany w porządku </w:t>
      </w:r>
      <w:proofErr w:type="spellStart"/>
      <w:r>
        <w:t>ZigZag</w:t>
      </w:r>
      <w:proofErr w:type="spellEnd"/>
      <w:r>
        <w:t>, tak jak na rysunku XI.4. Taki porządek jest przyjęty ze względu na to, że pozwala uzyskać długi ciąg zer zgrupowanych w prawej dolnej części tablicy. Zauważmy, że do ciągu nie wchodzi element z lewego górnego rogu oznaczony jako DC. Jest on kodowany wspólnie z odpowiednimi elementami dla innych bloków obrazu 8x8, z których składa się cały obraz poddawany kompresji.</w:t>
      </w:r>
    </w:p>
    <w:p w14:paraId="5D5A3640" w14:textId="77777777" w:rsidR="005C7347" w:rsidRDefault="005C7347" w:rsidP="00573F1D">
      <w:pPr>
        <w:pStyle w:val="Pytanie"/>
      </w:pPr>
    </w:p>
    <w:p w14:paraId="3FEA2651" w14:textId="2676EAA9" w:rsidR="00573F1D" w:rsidRDefault="00573F1D" w:rsidP="00573F1D">
      <w:pPr>
        <w:pStyle w:val="Pytanie"/>
      </w:pPr>
      <w:r>
        <w:t>Bryła widzenia</w:t>
      </w:r>
    </w:p>
    <w:p w14:paraId="15ECCACB" w14:textId="63A3A72A" w:rsidR="0000262C" w:rsidRDefault="0000262C" w:rsidP="0000262C">
      <w:pPr>
        <w:pStyle w:val="tekst"/>
      </w:pPr>
      <w:r>
        <w:t>Obserwując scenę 3D obserwator powinien zobaczyć na ekranie te elementy, które znajdą się w prawidłowym ostrosłupie czworokątnym, którego wierzchołek znajduje się w "oku" obserwatora O, oś główna ostrosłupa jest prostopadła do płaszczyzny ekranu a kąt zwarcia ostrosłupa jest określony przez wielkość ekranu i jego odległość od obserwatora</w:t>
      </w:r>
    </w:p>
    <w:p w14:paraId="0E6543BB" w14:textId="41E3A1AA" w:rsidR="00573F1D" w:rsidRDefault="0000262C" w:rsidP="005C7347">
      <w:pPr>
        <w:pStyle w:val="tekst"/>
      </w:pPr>
      <w:r>
        <w:t>Teoretycznie wysokość ostrosłupa powinna być nieskończenie długa. W praktyce jednak wprowadza się dodatkowe ograniczenia w postaci płaszczyzny przedniej i płaszczyzny tylnej, które ograniczają ostrosłup do ostrosłupa ściętego. Ograniczenia te wynikają ze względów czysto praktycznych. Nie ma bowiem sensu rozpatrywać obiektów, które znajdują się zbyt daleko od obserwatora i są na przykład zasłonięte albo są zbyt małe. Podobnie nie jest sensowne zajmowanie się obiektami, które na przykład znajdują się za obserwatorem i nie powinny pojawić się na ekranie. Ten ścięty ostrosłup ten jest często określany jako bryła widzenia</w:t>
      </w:r>
    </w:p>
    <w:p w14:paraId="54BDCE33" w14:textId="654CA351" w:rsidR="00DC6CCA" w:rsidRPr="00DC6CCA" w:rsidRDefault="00DC6CCA" w:rsidP="00DC6CCA">
      <w:pPr>
        <w:pStyle w:val="tekst"/>
      </w:pPr>
      <w:r w:rsidRPr="00DC6CCA">
        <w:t>Bryła widzenia obejmuje więc tę część przestrzeni sceny, która może być widoczna na ekranie. W efekcie, ze względu na szybkość obliczeń sensowne jest rozważanie tylko tych obiektów sceny, które w całości lub przynajmniej częściowo należą do bryły widzenia. </w:t>
      </w:r>
    </w:p>
    <w:p w14:paraId="48764025" w14:textId="7B87A9B3" w:rsidR="00573F1D" w:rsidRDefault="00573F1D" w:rsidP="00573F1D">
      <w:pPr>
        <w:pStyle w:val="Pytanie"/>
      </w:pPr>
    </w:p>
    <w:p w14:paraId="1E862533" w14:textId="3281AC63" w:rsidR="00573F1D" w:rsidRDefault="00573F1D" w:rsidP="00573F1D">
      <w:pPr>
        <w:pStyle w:val="Pytanie"/>
      </w:pPr>
      <w:r>
        <w:t>Dany jest punkt (1,2). Korzystając ze współrzędnych jednorodnych obliczyć współrzędne punktu po wykonaniu operacji obrotu o 90 st. (względem początku układu współrzędnych), przesunięcia o wektor (2,1) i skalowania (względem początku układu współrzędnych) ze współczynnikiem 2 wzdłuż osi Y.</w:t>
      </w:r>
    </w:p>
    <w:p w14:paraId="33BF2D01" w14:textId="482E4D70" w:rsidR="00573F1D" w:rsidRDefault="00573F1D" w:rsidP="00573F1D">
      <w:pPr>
        <w:pStyle w:val="Pytanie"/>
      </w:pPr>
    </w:p>
    <w:p w14:paraId="44F5DE5F" w14:textId="362BF3DA" w:rsidR="00573F1D" w:rsidRDefault="00573F1D" w:rsidP="00573F1D">
      <w:pPr>
        <w:pStyle w:val="Pytanie"/>
      </w:pPr>
      <w:r>
        <w:lastRenderedPageBreak/>
        <w:t xml:space="preserve">W procesie teksturowania zaistniała konieczność określenia wartości tekstury dla piksela, który po odwzorowaniu na płaszczyznę tekstury znajduje się w punkcie T jak na rysunku. Znane są wartości </w:t>
      </w:r>
      <w:proofErr w:type="spellStart"/>
      <w:r>
        <w:t>tekseli</w:t>
      </w:r>
      <w:proofErr w:type="spellEnd"/>
      <w:r>
        <w:t xml:space="preserve"> w węzłach siatki tekstury oraz wartości </w:t>
      </w:r>
      <w:proofErr w:type="spellStart"/>
      <w:r>
        <w:t>alpha</w:t>
      </w:r>
      <w:proofErr w:type="spellEnd"/>
      <w:r>
        <w:t xml:space="preserve"> = 1/3 i beta = ¼</w:t>
      </w:r>
    </w:p>
    <w:p w14:paraId="0C2039A8" w14:textId="5979199F" w:rsidR="0000262C" w:rsidRDefault="00573F1D" w:rsidP="00573F1D">
      <w:pPr>
        <w:pStyle w:val="Pytanie"/>
      </w:pPr>
      <w:r>
        <w:rPr>
          <w:noProof/>
        </w:rPr>
        <w:drawing>
          <wp:inline distT="0" distB="0" distL="0" distR="0" wp14:anchorId="7EEF8766" wp14:editId="778801EE">
            <wp:extent cx="2381116" cy="1621766"/>
            <wp:effectExtent l="0" t="0" r="635"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3983" cy="1698639"/>
                    </a:xfrm>
                    <a:prstGeom prst="rect">
                      <a:avLst/>
                    </a:prstGeom>
                    <a:noFill/>
                    <a:ln>
                      <a:noFill/>
                    </a:ln>
                  </pic:spPr>
                </pic:pic>
              </a:graphicData>
            </a:graphic>
          </wp:inline>
        </w:drawing>
      </w:r>
    </w:p>
    <w:p w14:paraId="1A031306" w14:textId="77777777" w:rsidR="005C7347" w:rsidRDefault="005C7347" w:rsidP="00573F1D">
      <w:pPr>
        <w:pStyle w:val="Pytanie"/>
      </w:pPr>
    </w:p>
    <w:p w14:paraId="7EB4A8D4" w14:textId="11B129E9" w:rsidR="00573F1D" w:rsidRDefault="00573F1D" w:rsidP="00573F1D">
      <w:pPr>
        <w:pStyle w:val="Pytanie"/>
      </w:pPr>
      <w:r>
        <w:t xml:space="preserve">Porównać metodę śledzenia promieni z metodą </w:t>
      </w:r>
      <w:r w:rsidR="007374DD">
        <w:t>energetyczną</w:t>
      </w:r>
    </w:p>
    <w:p w14:paraId="54A1891D" w14:textId="6C8169B3" w:rsidR="000D6B2A" w:rsidRDefault="000D6B2A" w:rsidP="000D6B2A">
      <w:pPr>
        <w:pStyle w:val="tekst"/>
      </w:pPr>
      <w:r>
        <w:t>Śledzenie promieni:</w:t>
      </w:r>
    </w:p>
    <w:p w14:paraId="039ECFC1" w14:textId="7F7E194E" w:rsidR="000D6B2A" w:rsidRDefault="000D6B2A" w:rsidP="00A46602">
      <w:pPr>
        <w:pStyle w:val="tekst"/>
      </w:pPr>
      <w:r>
        <w:t>- algorytm zależny od położenia obserwatora</w:t>
      </w:r>
      <w:r>
        <w:br/>
        <w:t>- algorytm zapewnia wyznaczanie powierzchni widocznych i cieniowanie</w:t>
      </w:r>
      <w:r>
        <w:br/>
        <w:t>- szybszy algorytm z uwagi na mniej skomplikowane operacje</w:t>
      </w:r>
      <w:r w:rsidR="000A6BF4">
        <w:br/>
        <w:t>- obraz otrzymany za pomocą tego algorytmu jest mniej realistyczny</w:t>
      </w:r>
      <w:r w:rsidR="000A6BF4">
        <w:br/>
        <w:t>- geometria otoczenia jest dyskretyzowana w skończone obszary zwane pikselami</w:t>
      </w:r>
    </w:p>
    <w:p w14:paraId="239DD0EE" w14:textId="21465141" w:rsidR="000A6BF4" w:rsidRDefault="000A6BF4" w:rsidP="00A46602">
      <w:pPr>
        <w:pStyle w:val="tekst"/>
      </w:pPr>
      <w:r>
        <w:t>Metoda energetyczna:</w:t>
      </w:r>
    </w:p>
    <w:p w14:paraId="21A7DBB2" w14:textId="0C42AF6F" w:rsidR="000A6BF4" w:rsidRDefault="000A6BF4" w:rsidP="00A46602">
      <w:pPr>
        <w:pStyle w:val="tekst"/>
      </w:pPr>
      <w:r>
        <w:t>- algorytm niezależny od położenia obserwatora</w:t>
      </w:r>
      <w:r>
        <w:br/>
        <w:t>- wymaga dodatkowej operacji wyznaczania powierzchni widocznych i cieniowania</w:t>
      </w:r>
      <w:r>
        <w:br/>
        <w:t>- wolniejszy algorytm z uwagi na bardziej zaawansowane operacje</w:t>
      </w:r>
      <w:r>
        <w:br/>
        <w:t>- obraz uzyskany jest bardziej realistyczny</w:t>
      </w:r>
      <w:r w:rsidR="007231C0">
        <w:br/>
        <w:t>- geometria otoczenia jest dyskretyzowana w skończone obszary zwane polami</w:t>
      </w:r>
    </w:p>
    <w:p w14:paraId="796919E8" w14:textId="2F942906" w:rsidR="00A46602" w:rsidRPr="002C28E4" w:rsidRDefault="002C28E4" w:rsidP="002C28E4">
      <w:pPr>
        <w:pStyle w:val="Pytanie"/>
      </w:pPr>
      <w:r w:rsidRPr="002C28E4">
        <w:t xml:space="preserve">Określić wartość rozdzielczości liniowej </w:t>
      </w:r>
      <w:proofErr w:type="spellStart"/>
      <w:r w:rsidRPr="002C28E4">
        <w:t>ppi</w:t>
      </w:r>
      <w:proofErr w:type="spellEnd"/>
      <w:r w:rsidRPr="002C28E4">
        <w:t xml:space="preserve"> dla monitora o rozdzielczości </w:t>
      </w:r>
      <w:proofErr w:type="spellStart"/>
      <w:r w:rsidRPr="002C28E4">
        <w:t>pikselowei</w:t>
      </w:r>
      <w:proofErr w:type="spellEnd"/>
      <w:r w:rsidRPr="002C28E4">
        <w:t xml:space="preserve"> 1920 x 1080 i przekątnej 42 cale. Przyjąć, że stosunek boków ekranu wynosi a : b = 16 : 9.</w:t>
      </w:r>
    </w:p>
    <w:p w14:paraId="6F5E4E34" w14:textId="77777777" w:rsidR="002C28E4" w:rsidRDefault="002C28E4" w:rsidP="002C28E4">
      <w:pPr>
        <w:pStyle w:val="tekst"/>
      </w:pPr>
      <w:r>
        <w:t>Obliczmy najpierw szerokość monitora.</w:t>
      </w:r>
    </w:p>
    <w:p w14:paraId="0FEB0F6A" w14:textId="77777777" w:rsidR="002C28E4" w:rsidRDefault="002C28E4" w:rsidP="002C28E4">
      <w:pPr>
        <w:pStyle w:val="tekst"/>
      </w:pPr>
      <w:r>
        <w:t>Wprowadzając pomocniczą zmienną x możemy długości boków monitora zapisać w postaci a=16x oraz b=9x. Po podstawieniu do równania Pitagorasa</w:t>
      </w:r>
    </w:p>
    <w:p w14:paraId="47BB05FC" w14:textId="77777777" w:rsidR="002C28E4" w:rsidRDefault="002C28E4" w:rsidP="002C28E4">
      <w:pPr>
        <w:pStyle w:val="tekst"/>
      </w:pPr>
      <w:r>
        <w:t>42</w:t>
      </w:r>
      <w:r>
        <w:rPr>
          <w:rStyle w:val="fm-script"/>
          <w:rFonts w:ascii="Segoe UI" w:hAnsi="Segoe UI" w:cs="Segoe UI"/>
          <w:color w:val="000000"/>
          <w:sz w:val="18"/>
          <w:szCs w:val="18"/>
        </w:rPr>
        <w:t>2</w:t>
      </w:r>
      <w:r>
        <w:t>=(16x)</w:t>
      </w:r>
      <w:r>
        <w:rPr>
          <w:rStyle w:val="fm-script"/>
          <w:rFonts w:ascii="Segoe UI" w:hAnsi="Segoe UI" w:cs="Segoe UI"/>
          <w:color w:val="000000"/>
          <w:sz w:val="18"/>
          <w:szCs w:val="18"/>
        </w:rPr>
        <w:t>2</w:t>
      </w:r>
      <w:r>
        <w:t>+(9x)</w:t>
      </w:r>
      <w:r>
        <w:rPr>
          <w:rStyle w:val="fm-script"/>
          <w:rFonts w:ascii="Segoe UI" w:hAnsi="Segoe UI" w:cs="Segoe UI"/>
          <w:color w:val="000000"/>
          <w:sz w:val="18"/>
          <w:szCs w:val="18"/>
        </w:rPr>
        <w:t>2</w:t>
      </w:r>
    </w:p>
    <w:p w14:paraId="6CE18264" w14:textId="77777777" w:rsidR="002C28E4" w:rsidRDefault="002C28E4" w:rsidP="002C28E4">
      <w:pPr>
        <w:pStyle w:val="tekst"/>
      </w:pPr>
      <w:r>
        <w:t>i rozwiązaniu go, otrzymujemy, że </w:t>
      </w:r>
      <w:r>
        <w:rPr>
          <w:rStyle w:val="HTML-zmienna"/>
          <w:rFonts w:ascii="Segoe UI" w:hAnsi="Segoe UI" w:cs="Segoe UI"/>
          <w:color w:val="000000"/>
          <w:sz w:val="26"/>
          <w:szCs w:val="26"/>
        </w:rPr>
        <w:t>x</w:t>
      </w:r>
      <w:r>
        <w:t> ≈ 2,29”. Stąd, szerokość monitora wynosi około 36,6”. Szukana rozdzielczości liniowa monitora wynosi</w:t>
      </w:r>
    </w:p>
    <w:p w14:paraId="22541B1C" w14:textId="77777777" w:rsidR="002C28E4" w:rsidRDefault="002C28E4" w:rsidP="002C28E4">
      <w:pPr>
        <w:pStyle w:val="tekst"/>
      </w:pPr>
      <w:r>
        <w:t>1920 : 36,6” ≈ 52 </w:t>
      </w:r>
      <w:proofErr w:type="spellStart"/>
      <w:r>
        <w:t>ppi</w:t>
      </w:r>
      <w:proofErr w:type="spellEnd"/>
      <w:r>
        <w:t>.</w:t>
      </w:r>
    </w:p>
    <w:p w14:paraId="27CA79F8" w14:textId="0FA0C07D" w:rsidR="000B7A10" w:rsidRDefault="000B7A10" w:rsidP="00A46602">
      <w:pPr>
        <w:pStyle w:val="Pytanie"/>
        <w:rPr>
          <w:b w:val="0"/>
          <w:bCs w:val="0"/>
          <w:sz w:val="22"/>
          <w:szCs w:val="22"/>
        </w:rPr>
      </w:pPr>
    </w:p>
    <w:p w14:paraId="6AD53786" w14:textId="77777777" w:rsidR="002C28E4" w:rsidRPr="002C28E4" w:rsidRDefault="002C28E4" w:rsidP="002C28E4">
      <w:pPr>
        <w:pStyle w:val="Pytanie"/>
        <w:rPr>
          <w:lang w:eastAsia="pl-PL"/>
        </w:rPr>
      </w:pPr>
      <w:r w:rsidRPr="002C28E4">
        <w:rPr>
          <w:lang w:eastAsia="pl-PL"/>
        </w:rPr>
        <w:t>Jakie będą wymiary obrazu o rozdzielczości pikselowej 1920 x 1080 reprodukowanego bezpośrednio na drukarce o rozdzielczości: a) 1600 </w:t>
      </w:r>
      <w:proofErr w:type="spellStart"/>
      <w:r w:rsidRPr="002C28E4">
        <w:rPr>
          <w:lang w:eastAsia="pl-PL"/>
        </w:rPr>
        <w:t>dpi</w:t>
      </w:r>
      <w:proofErr w:type="spellEnd"/>
      <w:r w:rsidRPr="002C28E4">
        <w:rPr>
          <w:lang w:eastAsia="pl-PL"/>
        </w:rPr>
        <w:t>, b) 1200 </w:t>
      </w:r>
      <w:proofErr w:type="spellStart"/>
      <w:r w:rsidRPr="002C28E4">
        <w:rPr>
          <w:lang w:eastAsia="pl-PL"/>
        </w:rPr>
        <w:t>dpi</w:t>
      </w:r>
      <w:proofErr w:type="spellEnd"/>
      <w:r w:rsidRPr="002C28E4">
        <w:rPr>
          <w:lang w:eastAsia="pl-PL"/>
        </w:rPr>
        <w:t>?</w:t>
      </w:r>
    </w:p>
    <w:p w14:paraId="10C00C97" w14:textId="77777777" w:rsidR="002C28E4" w:rsidRPr="002C28E4" w:rsidRDefault="002C28E4" w:rsidP="002C28E4">
      <w:pPr>
        <w:pStyle w:val="tekst"/>
        <w:rPr>
          <w:lang w:eastAsia="pl-PL"/>
        </w:rPr>
      </w:pPr>
      <w:r w:rsidRPr="002C28E4">
        <w:rPr>
          <w:lang w:eastAsia="pl-PL"/>
        </w:rPr>
        <w:t>W przypadku a) wymiary obrazu będą wynosiły odpowiednio</w:t>
      </w:r>
    </w:p>
    <w:p w14:paraId="32AFA88A" w14:textId="77777777" w:rsidR="002C28E4" w:rsidRPr="002C28E4" w:rsidRDefault="002C28E4" w:rsidP="002C28E4">
      <w:pPr>
        <w:pStyle w:val="tekst"/>
        <w:rPr>
          <w:lang w:eastAsia="pl-PL"/>
        </w:rPr>
      </w:pPr>
      <w:r w:rsidRPr="002C28E4">
        <w:rPr>
          <w:lang w:eastAsia="pl-PL"/>
        </w:rPr>
        <w:lastRenderedPageBreak/>
        <w:t>Szerokość 1920 : 1600 = 1,2” ≈ 3 cm</w:t>
      </w:r>
    </w:p>
    <w:p w14:paraId="17E18C01" w14:textId="6DB5D4BD" w:rsidR="002C28E4" w:rsidRDefault="002C28E4" w:rsidP="002C28E4">
      <w:pPr>
        <w:pStyle w:val="tekst"/>
        <w:rPr>
          <w:lang w:eastAsia="pl-PL"/>
        </w:rPr>
      </w:pPr>
      <w:r w:rsidRPr="002C28E4">
        <w:rPr>
          <w:lang w:eastAsia="pl-PL"/>
        </w:rPr>
        <w:t>Wysokość 1080 : 1600 = 0,675” ≈ 1,7 cm</w:t>
      </w:r>
    </w:p>
    <w:p w14:paraId="73AF3B10" w14:textId="77777777" w:rsidR="002C28E4" w:rsidRPr="002C28E4" w:rsidRDefault="002C28E4" w:rsidP="002C28E4">
      <w:pPr>
        <w:pStyle w:val="tekst"/>
        <w:rPr>
          <w:lang w:eastAsia="pl-PL"/>
        </w:rPr>
      </w:pPr>
    </w:p>
    <w:p w14:paraId="42C4BBFC" w14:textId="77777777" w:rsidR="002C28E4" w:rsidRPr="002C28E4" w:rsidRDefault="002C28E4" w:rsidP="002C28E4">
      <w:pPr>
        <w:pStyle w:val="tekst"/>
        <w:rPr>
          <w:lang w:eastAsia="pl-PL"/>
        </w:rPr>
      </w:pPr>
      <w:r w:rsidRPr="002C28E4">
        <w:rPr>
          <w:lang w:eastAsia="pl-PL"/>
        </w:rPr>
        <w:t>W przypadku b) otrzymamy odpowiednio</w:t>
      </w:r>
    </w:p>
    <w:p w14:paraId="106C802D" w14:textId="77777777" w:rsidR="002C28E4" w:rsidRPr="002C28E4" w:rsidRDefault="002C28E4" w:rsidP="002C28E4">
      <w:pPr>
        <w:pStyle w:val="tekst"/>
        <w:rPr>
          <w:lang w:eastAsia="pl-PL"/>
        </w:rPr>
      </w:pPr>
      <w:r w:rsidRPr="002C28E4">
        <w:rPr>
          <w:lang w:eastAsia="pl-PL"/>
        </w:rPr>
        <w:t>Szerokość 1920 : 1200 = 1,6” ≈ 4 cm</w:t>
      </w:r>
    </w:p>
    <w:p w14:paraId="2D7DF8B8" w14:textId="77777777" w:rsidR="002C28E4" w:rsidRPr="002C28E4" w:rsidRDefault="002C28E4" w:rsidP="002C28E4">
      <w:pPr>
        <w:pStyle w:val="tekst"/>
        <w:rPr>
          <w:lang w:eastAsia="pl-PL"/>
        </w:rPr>
      </w:pPr>
      <w:r w:rsidRPr="002C28E4">
        <w:rPr>
          <w:lang w:eastAsia="pl-PL"/>
        </w:rPr>
        <w:t>Wysokość 1080 : 1200 = 0,9” ≈ 2,29 cm</w:t>
      </w:r>
    </w:p>
    <w:p w14:paraId="2505418C" w14:textId="2479BDF0" w:rsidR="002C28E4" w:rsidRDefault="002C28E4" w:rsidP="00A46602">
      <w:pPr>
        <w:pStyle w:val="Pytanie"/>
        <w:rPr>
          <w:b w:val="0"/>
          <w:bCs w:val="0"/>
          <w:sz w:val="22"/>
          <w:szCs w:val="22"/>
        </w:rPr>
      </w:pPr>
    </w:p>
    <w:p w14:paraId="6D787408" w14:textId="08190F50" w:rsidR="002C28E4" w:rsidRDefault="007C35CF" w:rsidP="007C35CF">
      <w:pPr>
        <w:pStyle w:val="Pytanie"/>
      </w:pPr>
      <w:r w:rsidRPr="007C35CF">
        <w:t xml:space="preserve">Obraz o ilu poziomach szarości może zostać wydrukowany na drukarce czarno białej o rozdzielczości 1200 </w:t>
      </w:r>
      <w:proofErr w:type="spellStart"/>
      <w:r w:rsidRPr="007C35CF">
        <w:t>dpi</w:t>
      </w:r>
      <w:proofErr w:type="spellEnd"/>
      <w:r w:rsidRPr="007C35CF">
        <w:t xml:space="preserve"> (w poziomie i pionie) z użyciem </w:t>
      </w:r>
      <w:proofErr w:type="spellStart"/>
      <w:r w:rsidRPr="007C35CF">
        <w:t>mikrowzorów</w:t>
      </w:r>
      <w:proofErr w:type="spellEnd"/>
      <w:r w:rsidRPr="007C35CF">
        <w:t xml:space="preserve">, aby rozdzielczość wydruku w symulowanych odcieniach szarości wynosiła 300 </w:t>
      </w:r>
      <w:proofErr w:type="spellStart"/>
      <w:r w:rsidRPr="007C35CF">
        <w:t>dpi</w:t>
      </w:r>
      <w:proofErr w:type="spellEnd"/>
      <w:r w:rsidRPr="007C35CF">
        <w:t xml:space="preserve"> (w poziomie i pionie)</w:t>
      </w:r>
    </w:p>
    <w:p w14:paraId="446D1214" w14:textId="4517A3BB" w:rsidR="007C35CF" w:rsidRDefault="007C35CF" w:rsidP="007C35CF">
      <w:pPr>
        <w:pStyle w:val="tekst"/>
      </w:pPr>
      <w:r>
        <w:t xml:space="preserve">1200 x 1200 </w:t>
      </w:r>
      <w:proofErr w:type="spellStart"/>
      <w:r>
        <w:t>dpi</w:t>
      </w:r>
      <w:proofErr w:type="spellEnd"/>
      <w:r>
        <w:t xml:space="preserve">  --&gt; 300 x 300 </w:t>
      </w:r>
      <w:proofErr w:type="spellStart"/>
      <w:r>
        <w:t>dpi</w:t>
      </w:r>
      <w:proofErr w:type="spellEnd"/>
    </w:p>
    <w:p w14:paraId="36F12935" w14:textId="396BF5E6" w:rsidR="007C35CF" w:rsidRDefault="007C35CF" w:rsidP="007C35CF">
      <w:pPr>
        <w:pStyle w:val="tekst"/>
      </w:pPr>
      <w:r>
        <w:t>1200/300 = 4</w:t>
      </w:r>
    </w:p>
    <w:p w14:paraId="7DC5486D" w14:textId="37972AFD" w:rsidR="007C35CF" w:rsidRDefault="007C35CF" w:rsidP="007C35CF">
      <w:pPr>
        <w:pStyle w:val="tekst"/>
      </w:pPr>
      <w:r>
        <w:t>1 piksel</w:t>
      </w:r>
    </w:p>
    <w:tbl>
      <w:tblPr>
        <w:tblStyle w:val="Tabela-Siatka"/>
        <w:tblW w:w="0" w:type="auto"/>
        <w:tblLook w:val="04A0" w:firstRow="1" w:lastRow="0" w:firstColumn="1" w:lastColumn="0" w:noHBand="0" w:noVBand="1"/>
      </w:tblPr>
      <w:tblGrid>
        <w:gridCol w:w="292"/>
        <w:gridCol w:w="292"/>
        <w:gridCol w:w="292"/>
        <w:gridCol w:w="292"/>
      </w:tblGrid>
      <w:tr w:rsidR="007C35CF" w14:paraId="35E5EC62" w14:textId="77777777" w:rsidTr="007C35CF">
        <w:trPr>
          <w:trHeight w:val="256"/>
        </w:trPr>
        <w:tc>
          <w:tcPr>
            <w:tcW w:w="292" w:type="dxa"/>
          </w:tcPr>
          <w:p w14:paraId="78B86F56" w14:textId="77777777" w:rsidR="007C35CF" w:rsidRDefault="007C35CF" w:rsidP="007C35CF">
            <w:pPr>
              <w:pStyle w:val="tekst"/>
            </w:pPr>
          </w:p>
        </w:tc>
        <w:tc>
          <w:tcPr>
            <w:tcW w:w="292" w:type="dxa"/>
          </w:tcPr>
          <w:p w14:paraId="56943B2A" w14:textId="77777777" w:rsidR="007C35CF" w:rsidRDefault="007C35CF" w:rsidP="007C35CF">
            <w:pPr>
              <w:pStyle w:val="tekst"/>
            </w:pPr>
          </w:p>
        </w:tc>
        <w:tc>
          <w:tcPr>
            <w:tcW w:w="292" w:type="dxa"/>
          </w:tcPr>
          <w:p w14:paraId="0FAE9D17" w14:textId="77777777" w:rsidR="007C35CF" w:rsidRDefault="007C35CF" w:rsidP="007C35CF">
            <w:pPr>
              <w:pStyle w:val="tekst"/>
            </w:pPr>
          </w:p>
        </w:tc>
        <w:tc>
          <w:tcPr>
            <w:tcW w:w="292" w:type="dxa"/>
          </w:tcPr>
          <w:p w14:paraId="38CD453C" w14:textId="77777777" w:rsidR="007C35CF" w:rsidRDefault="007C35CF" w:rsidP="007C35CF">
            <w:pPr>
              <w:pStyle w:val="tekst"/>
            </w:pPr>
          </w:p>
        </w:tc>
      </w:tr>
      <w:tr w:rsidR="007C35CF" w14:paraId="3FCF193B" w14:textId="77777777" w:rsidTr="007C35CF">
        <w:trPr>
          <w:trHeight w:val="241"/>
        </w:trPr>
        <w:tc>
          <w:tcPr>
            <w:tcW w:w="292" w:type="dxa"/>
          </w:tcPr>
          <w:p w14:paraId="50AA406B" w14:textId="77777777" w:rsidR="007C35CF" w:rsidRDefault="007C35CF" w:rsidP="007C35CF">
            <w:pPr>
              <w:pStyle w:val="tekst"/>
            </w:pPr>
          </w:p>
        </w:tc>
        <w:tc>
          <w:tcPr>
            <w:tcW w:w="292" w:type="dxa"/>
          </w:tcPr>
          <w:p w14:paraId="2E763A64" w14:textId="77777777" w:rsidR="007C35CF" w:rsidRDefault="007C35CF" w:rsidP="007C35CF">
            <w:pPr>
              <w:pStyle w:val="tekst"/>
            </w:pPr>
          </w:p>
        </w:tc>
        <w:tc>
          <w:tcPr>
            <w:tcW w:w="292" w:type="dxa"/>
          </w:tcPr>
          <w:p w14:paraId="08AAC8ED" w14:textId="77777777" w:rsidR="007C35CF" w:rsidRDefault="007C35CF" w:rsidP="007C35CF">
            <w:pPr>
              <w:pStyle w:val="tekst"/>
            </w:pPr>
          </w:p>
        </w:tc>
        <w:tc>
          <w:tcPr>
            <w:tcW w:w="292" w:type="dxa"/>
          </w:tcPr>
          <w:p w14:paraId="1AEAE139" w14:textId="77777777" w:rsidR="007C35CF" w:rsidRDefault="007C35CF" w:rsidP="007C35CF">
            <w:pPr>
              <w:pStyle w:val="tekst"/>
            </w:pPr>
          </w:p>
        </w:tc>
      </w:tr>
      <w:tr w:rsidR="007C35CF" w14:paraId="0191D101" w14:textId="77777777" w:rsidTr="007C35CF">
        <w:trPr>
          <w:trHeight w:val="256"/>
        </w:trPr>
        <w:tc>
          <w:tcPr>
            <w:tcW w:w="292" w:type="dxa"/>
          </w:tcPr>
          <w:p w14:paraId="0707B7E4" w14:textId="77777777" w:rsidR="007C35CF" w:rsidRDefault="007C35CF" w:rsidP="007C35CF">
            <w:pPr>
              <w:pStyle w:val="tekst"/>
            </w:pPr>
          </w:p>
        </w:tc>
        <w:tc>
          <w:tcPr>
            <w:tcW w:w="292" w:type="dxa"/>
          </w:tcPr>
          <w:p w14:paraId="4E2655EE" w14:textId="77777777" w:rsidR="007C35CF" w:rsidRDefault="007C35CF" w:rsidP="007C35CF">
            <w:pPr>
              <w:pStyle w:val="tekst"/>
            </w:pPr>
          </w:p>
        </w:tc>
        <w:tc>
          <w:tcPr>
            <w:tcW w:w="292" w:type="dxa"/>
          </w:tcPr>
          <w:p w14:paraId="2FBB7CD4" w14:textId="77777777" w:rsidR="007C35CF" w:rsidRDefault="007C35CF" w:rsidP="007C35CF">
            <w:pPr>
              <w:pStyle w:val="tekst"/>
            </w:pPr>
          </w:p>
        </w:tc>
        <w:tc>
          <w:tcPr>
            <w:tcW w:w="292" w:type="dxa"/>
          </w:tcPr>
          <w:p w14:paraId="46B0A409" w14:textId="77777777" w:rsidR="007C35CF" w:rsidRDefault="007C35CF" w:rsidP="007C35CF">
            <w:pPr>
              <w:pStyle w:val="tekst"/>
            </w:pPr>
          </w:p>
        </w:tc>
      </w:tr>
      <w:tr w:rsidR="007C35CF" w14:paraId="0D61A2DA" w14:textId="77777777" w:rsidTr="007C35CF">
        <w:trPr>
          <w:trHeight w:val="256"/>
        </w:trPr>
        <w:tc>
          <w:tcPr>
            <w:tcW w:w="292" w:type="dxa"/>
          </w:tcPr>
          <w:p w14:paraId="520BBDC6" w14:textId="667F36F3" w:rsidR="007C35CF" w:rsidRDefault="007C35CF" w:rsidP="007C35CF">
            <w:pPr>
              <w:pStyle w:val="tekst"/>
            </w:pPr>
            <w:r>
              <w:t xml:space="preserve">    </w:t>
            </w:r>
          </w:p>
        </w:tc>
        <w:tc>
          <w:tcPr>
            <w:tcW w:w="292" w:type="dxa"/>
          </w:tcPr>
          <w:p w14:paraId="277C276E" w14:textId="77777777" w:rsidR="007C35CF" w:rsidRDefault="007C35CF" w:rsidP="007C35CF">
            <w:pPr>
              <w:pStyle w:val="tekst"/>
            </w:pPr>
          </w:p>
        </w:tc>
        <w:tc>
          <w:tcPr>
            <w:tcW w:w="292" w:type="dxa"/>
          </w:tcPr>
          <w:p w14:paraId="61016560" w14:textId="77777777" w:rsidR="007C35CF" w:rsidRDefault="007C35CF" w:rsidP="007C35CF">
            <w:pPr>
              <w:pStyle w:val="tekst"/>
            </w:pPr>
          </w:p>
        </w:tc>
        <w:tc>
          <w:tcPr>
            <w:tcW w:w="292" w:type="dxa"/>
          </w:tcPr>
          <w:p w14:paraId="0D9AF97B" w14:textId="77777777" w:rsidR="007C35CF" w:rsidRDefault="007C35CF" w:rsidP="007C35CF">
            <w:pPr>
              <w:pStyle w:val="tekst"/>
            </w:pPr>
          </w:p>
        </w:tc>
      </w:tr>
    </w:tbl>
    <w:p w14:paraId="1D2EB285" w14:textId="3D58F9B0" w:rsidR="007C35CF" w:rsidRDefault="007C35CF" w:rsidP="007C35CF">
      <w:pPr>
        <w:pStyle w:val="tekst"/>
      </w:pPr>
    </w:p>
    <w:p w14:paraId="196F9D3F" w14:textId="142FA961" w:rsidR="007C35CF" w:rsidRDefault="007C35CF" w:rsidP="007C35CF">
      <w:pPr>
        <w:pStyle w:val="tekst"/>
      </w:pPr>
      <w:r>
        <w:t>4x4 = 16 (+ 1 czarny)</w:t>
      </w:r>
    </w:p>
    <w:p w14:paraId="0381BA38" w14:textId="25534EF3" w:rsidR="00C63150" w:rsidRDefault="00C63150" w:rsidP="007C35CF">
      <w:pPr>
        <w:pStyle w:val="tekst"/>
        <w:rPr>
          <w:u w:val="single"/>
        </w:rPr>
      </w:pPr>
      <w:proofErr w:type="spellStart"/>
      <w:r w:rsidRPr="00C63150">
        <w:rPr>
          <w:u w:val="single"/>
        </w:rPr>
        <w:t>Odp</w:t>
      </w:r>
      <w:proofErr w:type="spellEnd"/>
      <w:r w:rsidRPr="00C63150">
        <w:rPr>
          <w:u w:val="single"/>
        </w:rPr>
        <w:t>: Razem mamy 17 poziomów szarości</w:t>
      </w:r>
    </w:p>
    <w:p w14:paraId="080890AE" w14:textId="4BA312DD" w:rsidR="00C63150" w:rsidRDefault="00C63150" w:rsidP="007C35CF">
      <w:pPr>
        <w:pStyle w:val="tekst"/>
        <w:rPr>
          <w:u w:val="single"/>
        </w:rPr>
      </w:pPr>
    </w:p>
    <w:p w14:paraId="4A179634" w14:textId="5DD17AE4" w:rsidR="00C63150" w:rsidRDefault="00C63150" w:rsidP="00C63150">
      <w:pPr>
        <w:pStyle w:val="Pytanie"/>
      </w:pPr>
      <w:r>
        <w:t>Jaki musi być rozmiar pamięci obrazu, aby zapamiętać obraz o rozdzielczości 2048x2048 pikseli zapisany w modelu RGB w reprezentacji 8bitów na każdą składową koloru? Jaki byłby jej rozmiar, gdyby zastosować 256-cio pozycyjną tabelę barw.</w:t>
      </w:r>
    </w:p>
    <w:p w14:paraId="486465E1" w14:textId="6DD0419B" w:rsidR="00C63150" w:rsidRDefault="00C63150" w:rsidP="00C63150">
      <w:pPr>
        <w:pStyle w:val="tekst"/>
      </w:pPr>
      <w:r>
        <w:t>2048 * 2048 * 24 = 100,663,256 bitów ~ 12,5 MB</w:t>
      </w:r>
    </w:p>
    <w:p w14:paraId="6971BABC" w14:textId="68420909" w:rsidR="00C63150" w:rsidRDefault="00C63150" w:rsidP="00C63150">
      <w:pPr>
        <w:pStyle w:val="tekst"/>
      </w:pPr>
      <w:r>
        <w:t>2048 * 2048 * 8 =  33,554,432 bitów ~ 4,1 MB</w:t>
      </w:r>
    </w:p>
    <w:p w14:paraId="48619A47" w14:textId="77777777" w:rsidR="00F5751F" w:rsidRDefault="00F5751F" w:rsidP="00C63150">
      <w:pPr>
        <w:pStyle w:val="tekst"/>
      </w:pPr>
    </w:p>
    <w:p w14:paraId="66A03AF2" w14:textId="61BD8BED" w:rsidR="00C63150" w:rsidRDefault="009F4D92" w:rsidP="00C63150">
      <w:pPr>
        <w:pStyle w:val="tekst"/>
        <w:rPr>
          <w:rStyle w:val="PytanieZnak"/>
        </w:rPr>
      </w:pPr>
      <w:r>
        <w:rPr>
          <w:rStyle w:val="PytanieZnak"/>
        </w:rPr>
        <w:t>Mapowanie normalnych</w:t>
      </w:r>
    </w:p>
    <w:p w14:paraId="736D667E" w14:textId="3A7CB283" w:rsidR="00C63150" w:rsidRPr="00D55178" w:rsidRDefault="009F4D92" w:rsidP="00C63150">
      <w:pPr>
        <w:pStyle w:val="tekst"/>
        <w:rPr>
          <w:rStyle w:val="PytanieZnak"/>
          <w:rFonts w:ascii="Tahoma" w:hAnsi="Tahoma" w:cs="Tahoma"/>
          <w:b w:val="0"/>
          <w:bCs w:val="0"/>
          <w:sz w:val="18"/>
          <w:szCs w:val="18"/>
          <w:lang w:eastAsia="pl-PL"/>
        </w:rPr>
      </w:pPr>
      <w:r>
        <w:rPr>
          <w:lang w:eastAsia="pl-PL"/>
        </w:rPr>
        <w:t>J</w:t>
      </w:r>
      <w:r w:rsidRPr="009F4D92">
        <w:rPr>
          <w:lang w:eastAsia="pl-PL"/>
        </w:rPr>
        <w:t xml:space="preserve">est to technika polegająca na tworzeniu mapy normalnych na podstawie skomplikowanego kształtu złożonego </w:t>
      </w:r>
      <w:proofErr w:type="spellStart"/>
      <w:r w:rsidRPr="009F4D92">
        <w:rPr>
          <w:lang w:eastAsia="pl-PL"/>
        </w:rPr>
        <w:t>np</w:t>
      </w:r>
      <w:proofErr w:type="spellEnd"/>
      <w:r w:rsidRPr="009F4D92">
        <w:rPr>
          <w:lang w:eastAsia="pl-PL"/>
        </w:rPr>
        <w:t xml:space="preserve"> z trójkątów. Mapa pozwala na zmniejszenie liczy trójkątów w danym kształcie. Nakładając mapę normalnych na uproszczony kształt uzyskujemy zbliżony efekt, przy redukcji skomplikowania.</w:t>
      </w:r>
    </w:p>
    <w:p w14:paraId="722CD597" w14:textId="77777777" w:rsidR="009F4D92" w:rsidRDefault="009F4D92" w:rsidP="00C63150">
      <w:pPr>
        <w:pStyle w:val="tekst"/>
        <w:rPr>
          <w:rStyle w:val="PytanieZnak"/>
        </w:rPr>
      </w:pPr>
    </w:p>
    <w:p w14:paraId="2110D393" w14:textId="2CB68C30" w:rsidR="00C63150" w:rsidRDefault="00C63150" w:rsidP="00C63150">
      <w:pPr>
        <w:pStyle w:val="tekst"/>
      </w:pPr>
      <w:r w:rsidRPr="00C63150">
        <w:rPr>
          <w:rStyle w:val="PytanieZnak"/>
        </w:rPr>
        <w:t xml:space="preserve">Odcinek EF poddano przekształceniu opisanemu  w układzie współrzędnych jednorodnych uzyskano odcinek E’F’, a następnie przesunięto go o wektor T = (1,1), uzyskując E”F”. </w:t>
      </w:r>
      <w:r w:rsidRPr="00C63150">
        <w:rPr>
          <w:rStyle w:val="PytanieZnak"/>
        </w:rPr>
        <w:lastRenderedPageBreak/>
        <w:t>Obliczyć macierz przekształcenia EF w E”F”</w:t>
      </w:r>
      <w:r>
        <w:rPr>
          <w:noProof/>
        </w:rPr>
        <w:drawing>
          <wp:inline distT="0" distB="0" distL="0" distR="0" wp14:anchorId="09A495F3" wp14:editId="021B636F">
            <wp:extent cx="5753735" cy="2398395"/>
            <wp:effectExtent l="0" t="0" r="0" b="190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735" cy="2398395"/>
                    </a:xfrm>
                    <a:prstGeom prst="rect">
                      <a:avLst/>
                    </a:prstGeom>
                    <a:noFill/>
                    <a:ln>
                      <a:noFill/>
                    </a:ln>
                  </pic:spPr>
                </pic:pic>
              </a:graphicData>
            </a:graphic>
          </wp:inline>
        </w:drawing>
      </w:r>
    </w:p>
    <w:p w14:paraId="481D7BDA" w14:textId="21FC3DAA" w:rsidR="00C63150" w:rsidRDefault="00C63150" w:rsidP="00C63150">
      <w:pPr>
        <w:pStyle w:val="tekst"/>
      </w:pPr>
    </w:p>
    <w:p w14:paraId="64D65AA7" w14:textId="71A6632E" w:rsidR="00C63150" w:rsidRDefault="00C63150" w:rsidP="00C63150">
      <w:pPr>
        <w:pStyle w:val="Pytanie"/>
      </w:pPr>
      <w:r>
        <w:t>Jaka będzie jasność piksela w obrazie wynikowym jeśli obraz reprezentowanej macierzy poddano filtrem uśredniającym</w:t>
      </w:r>
    </w:p>
    <w:p w14:paraId="1737DA0B" w14:textId="36751DFC" w:rsidR="00C63150" w:rsidRDefault="00C63150" w:rsidP="00C63150">
      <w:pPr>
        <w:pStyle w:val="Pytanie"/>
      </w:pPr>
      <w:r>
        <w:rPr>
          <w:noProof/>
        </w:rPr>
        <w:drawing>
          <wp:inline distT="0" distB="0" distL="0" distR="0" wp14:anchorId="09F3A848" wp14:editId="30303C46">
            <wp:extent cx="5650407" cy="931653"/>
            <wp:effectExtent l="0" t="0" r="7620" b="190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5668" cy="947360"/>
                    </a:xfrm>
                    <a:prstGeom prst="rect">
                      <a:avLst/>
                    </a:prstGeom>
                    <a:noFill/>
                    <a:ln>
                      <a:noFill/>
                    </a:ln>
                  </pic:spPr>
                </pic:pic>
              </a:graphicData>
            </a:graphic>
          </wp:inline>
        </w:drawing>
      </w:r>
    </w:p>
    <w:p w14:paraId="5ADCB4CC" w14:textId="6C12B48B" w:rsidR="00C63150" w:rsidRDefault="00C63150" w:rsidP="00C63150">
      <w:pPr>
        <w:pStyle w:val="tekst"/>
        <w:numPr>
          <w:ilvl w:val="0"/>
          <w:numId w:val="29"/>
        </w:numPr>
      </w:pPr>
      <w:r>
        <w:t>Filtr uśredniający (dolnoprzepustowy)</w:t>
      </w:r>
    </w:p>
    <w:p w14:paraId="0C778A97" w14:textId="12A5EEA4" w:rsidR="00C63150" w:rsidRDefault="00C63150" w:rsidP="00C63150">
      <w:pPr>
        <w:pStyle w:val="tekst"/>
        <w:numPr>
          <w:ilvl w:val="0"/>
          <w:numId w:val="29"/>
        </w:numPr>
      </w:pPr>
      <w:r>
        <w:t>Filtr górnoprzepustowy (wyostrzający)</w:t>
      </w:r>
    </w:p>
    <w:p w14:paraId="02C0B50A" w14:textId="1D0E42FA" w:rsidR="00C63150" w:rsidRDefault="00C63150" w:rsidP="00C63150">
      <w:pPr>
        <w:pStyle w:val="tekst"/>
        <w:numPr>
          <w:ilvl w:val="0"/>
          <w:numId w:val="29"/>
        </w:numPr>
      </w:pPr>
      <w:r>
        <w:t>Wykrywający krawędzie (</w:t>
      </w:r>
      <w:proofErr w:type="spellStart"/>
      <w:r>
        <w:t>Sobela</w:t>
      </w:r>
      <w:proofErr w:type="spellEnd"/>
      <w:r>
        <w:t>)</w:t>
      </w:r>
    </w:p>
    <w:p w14:paraId="472C226C" w14:textId="03316C85" w:rsidR="00C63150" w:rsidRDefault="00C63150" w:rsidP="00C63150">
      <w:pPr>
        <w:pStyle w:val="tekst"/>
      </w:pPr>
    </w:p>
    <w:p w14:paraId="1A1CD148" w14:textId="47569142" w:rsidR="00C63150" w:rsidRDefault="00C63150" w:rsidP="00C63150">
      <w:pPr>
        <w:pStyle w:val="tekst"/>
      </w:pPr>
      <w:r>
        <w:rPr>
          <w:noProof/>
        </w:rPr>
        <w:drawing>
          <wp:inline distT="0" distB="0" distL="0" distR="0" wp14:anchorId="21868C3E" wp14:editId="6B727801">
            <wp:extent cx="5762625" cy="1423670"/>
            <wp:effectExtent l="0" t="0" r="9525" b="508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1423670"/>
                    </a:xfrm>
                    <a:prstGeom prst="rect">
                      <a:avLst/>
                    </a:prstGeom>
                    <a:noFill/>
                    <a:ln>
                      <a:noFill/>
                    </a:ln>
                  </pic:spPr>
                </pic:pic>
              </a:graphicData>
            </a:graphic>
          </wp:inline>
        </w:drawing>
      </w:r>
    </w:p>
    <w:p w14:paraId="122D7AFA" w14:textId="79CD5187" w:rsidR="000376A0" w:rsidRDefault="000376A0" w:rsidP="000376A0">
      <w:pPr>
        <w:pStyle w:val="Pytanie"/>
      </w:pPr>
      <w:r w:rsidRPr="000376A0">
        <w:t xml:space="preserve">Wymień kroki algorytmu cieniowania wielokąta metodą </w:t>
      </w:r>
      <w:proofErr w:type="spellStart"/>
      <w:r w:rsidRPr="000376A0">
        <w:t>Phonga</w:t>
      </w:r>
      <w:proofErr w:type="spellEnd"/>
    </w:p>
    <w:p w14:paraId="5F8BE9F2" w14:textId="2A8376D6" w:rsidR="00465D91" w:rsidRDefault="00465D91" w:rsidP="00465D91">
      <w:pPr>
        <w:pStyle w:val="tekst"/>
      </w:pPr>
      <w:r>
        <w:t>Uwzględniamy trzy elementy:</w:t>
      </w:r>
    </w:p>
    <w:p w14:paraId="1072B1C2" w14:textId="6E0378C1" w:rsidR="00465D91" w:rsidRDefault="00465D91" w:rsidP="00465D91">
      <w:pPr>
        <w:pStyle w:val="tekst"/>
      </w:pPr>
      <w:r>
        <w:t xml:space="preserve">- Światło otoczenia </w:t>
      </w:r>
      <w:proofErr w:type="spellStart"/>
      <w:r>
        <w:t>Ia</w:t>
      </w:r>
      <w:proofErr w:type="spellEnd"/>
      <w:r>
        <w:t>, które jest stałe dla wszystkich obiektów</w:t>
      </w:r>
    </w:p>
    <w:p w14:paraId="163C6EBD" w14:textId="22D671A9" w:rsidR="00465D91" w:rsidRDefault="00465D91" w:rsidP="00465D91">
      <w:pPr>
        <w:pStyle w:val="tekst"/>
      </w:pPr>
      <w:r>
        <w:t xml:space="preserve">- Światło pochodzące bezpośrednio od źródła światła </w:t>
      </w:r>
      <w:proofErr w:type="spellStart"/>
      <w:r>
        <w:t>Ip</w:t>
      </w:r>
      <w:proofErr w:type="spellEnd"/>
      <w:r>
        <w:t xml:space="preserve">, wyliczone przez iloczyn natężenia światła i kąta </w:t>
      </w:r>
      <w:proofErr w:type="spellStart"/>
      <w:r>
        <w:t>alpha</w:t>
      </w:r>
      <w:proofErr w:type="spellEnd"/>
      <w:r>
        <w:t xml:space="preserve"> między wektorem normalnym i promieniem światła</w:t>
      </w:r>
    </w:p>
    <w:p w14:paraId="17D3246F" w14:textId="22E60905" w:rsidR="00465D91" w:rsidRDefault="00465D91" w:rsidP="00465D91">
      <w:pPr>
        <w:pStyle w:val="tekst"/>
      </w:pPr>
      <w:r>
        <w:t>- Światło w</w:t>
      </w:r>
      <w:r w:rsidR="00F5751F">
        <w:t>ynikające z odbicia zwierciadlanego od powierzchni</w:t>
      </w:r>
    </w:p>
    <w:p w14:paraId="6DF4C09B" w14:textId="2B86D5CB" w:rsidR="00F5751F" w:rsidRDefault="00F5751F" w:rsidP="00465D91">
      <w:pPr>
        <w:pStyle w:val="tekst"/>
      </w:pPr>
      <w:r>
        <w:t xml:space="preserve">J = </w:t>
      </w:r>
      <w:proofErr w:type="spellStart"/>
      <w:r>
        <w:t>K</w:t>
      </w:r>
      <w:r w:rsidRPr="00F5751F">
        <w:rPr>
          <w:vertAlign w:val="subscript"/>
        </w:rPr>
        <w:t>a</w:t>
      </w:r>
      <w:r>
        <w:t>I</w:t>
      </w:r>
      <w:r w:rsidRPr="00F5751F">
        <w:rPr>
          <w:vertAlign w:val="subscript"/>
        </w:rPr>
        <w:t>a</w:t>
      </w:r>
      <w:proofErr w:type="spellEnd"/>
      <w:r>
        <w:t xml:space="preserve"> + </w:t>
      </w:r>
      <w:proofErr w:type="spellStart"/>
      <w:r>
        <w:t>K</w:t>
      </w:r>
      <w:r w:rsidRPr="00F5751F">
        <w:rPr>
          <w:vertAlign w:val="subscript"/>
        </w:rPr>
        <w:t>d</w:t>
      </w:r>
      <w:r>
        <w:t>I</w:t>
      </w:r>
      <w:r w:rsidRPr="00F5751F">
        <w:rPr>
          <w:vertAlign w:val="subscript"/>
        </w:rPr>
        <w:t>p</w:t>
      </w:r>
      <w:r>
        <w:t>cos</w:t>
      </w:r>
      <w:proofErr w:type="spellEnd"/>
      <w:r>
        <w:t xml:space="preserve">(teta) + </w:t>
      </w:r>
      <w:proofErr w:type="spellStart"/>
      <w:r>
        <w:t>k</w:t>
      </w:r>
      <w:r w:rsidRPr="00F5751F">
        <w:rPr>
          <w:vertAlign w:val="subscript"/>
        </w:rPr>
        <w:t>s</w:t>
      </w:r>
      <w:r>
        <w:t>I</w:t>
      </w:r>
      <w:r w:rsidRPr="00F5751F">
        <w:rPr>
          <w:vertAlign w:val="subscript"/>
        </w:rPr>
        <w:t>s</w:t>
      </w:r>
      <w:r>
        <w:t>cos</w:t>
      </w:r>
      <w:r w:rsidRPr="00F5751F">
        <w:rPr>
          <w:vertAlign w:val="superscript"/>
        </w:rPr>
        <w:t>n</w:t>
      </w:r>
      <w:r>
        <w:t>alpha</w:t>
      </w:r>
      <w:proofErr w:type="spellEnd"/>
    </w:p>
    <w:p w14:paraId="6EC48E28" w14:textId="39D83905" w:rsidR="00F5751F" w:rsidRDefault="00F5751F" w:rsidP="00465D91">
      <w:pPr>
        <w:pStyle w:val="tekst"/>
      </w:pPr>
      <w:r>
        <w:lastRenderedPageBreak/>
        <w:t>Cieniowanie z interpolacją wektora normalnego:</w:t>
      </w:r>
    </w:p>
    <w:p w14:paraId="371057CC" w14:textId="39940A5B" w:rsidR="00F5751F" w:rsidRDefault="00F5751F" w:rsidP="00F5751F">
      <w:pPr>
        <w:pStyle w:val="tekst"/>
        <w:numPr>
          <w:ilvl w:val="0"/>
          <w:numId w:val="31"/>
        </w:numPr>
      </w:pPr>
      <w:r>
        <w:t>Wyznaczenie normalnych w wierzchołkach wielokąta</w:t>
      </w:r>
    </w:p>
    <w:p w14:paraId="7F5E1AFF" w14:textId="634219F3" w:rsidR="00F5751F" w:rsidRDefault="00F5751F" w:rsidP="00F5751F">
      <w:pPr>
        <w:pStyle w:val="tekst"/>
        <w:numPr>
          <w:ilvl w:val="0"/>
          <w:numId w:val="31"/>
        </w:numPr>
      </w:pPr>
      <w:r>
        <w:t>Interpolacja normalnych wzdłuż krawędzi wielokąta</w:t>
      </w:r>
    </w:p>
    <w:p w14:paraId="79EA6AB9" w14:textId="1A27144A" w:rsidR="00F5751F" w:rsidRDefault="00F5751F" w:rsidP="00F5751F">
      <w:pPr>
        <w:pStyle w:val="tekst"/>
        <w:numPr>
          <w:ilvl w:val="0"/>
          <w:numId w:val="31"/>
        </w:numPr>
      </w:pPr>
      <w:r>
        <w:t>Wyznaczenie normalnej początku i końca segmentu i interpolacja normalnej w poziomych segmentach</w:t>
      </w:r>
    </w:p>
    <w:p w14:paraId="70D18DE2" w14:textId="77777777" w:rsidR="00465D91" w:rsidRDefault="00465D91" w:rsidP="00465D91">
      <w:pPr>
        <w:pStyle w:val="Pytanie"/>
      </w:pPr>
    </w:p>
    <w:p w14:paraId="68025324" w14:textId="77777777" w:rsidR="00465D91" w:rsidRDefault="00465D91" w:rsidP="00465D91">
      <w:pPr>
        <w:pStyle w:val="Pytanie"/>
      </w:pPr>
    </w:p>
    <w:p w14:paraId="522094D2" w14:textId="323CF7FC" w:rsidR="00465D91" w:rsidRPr="00465D91" w:rsidRDefault="00465D91" w:rsidP="00465D91">
      <w:pPr>
        <w:pStyle w:val="Pytanie"/>
        <w:rPr>
          <w:lang w:eastAsia="pl-PL"/>
        </w:rPr>
      </w:pPr>
      <w:r w:rsidRPr="00465D91">
        <w:rPr>
          <w:lang w:eastAsia="pl-PL"/>
        </w:rPr>
        <w:t xml:space="preserve">Załóżmy, że monitor o rozdzielczości pikselowej 1920 x 1080 wyświetla obrazy z częstotliwością 80 </w:t>
      </w:r>
      <w:proofErr w:type="spellStart"/>
      <w:r w:rsidRPr="00465D91">
        <w:rPr>
          <w:lang w:eastAsia="pl-PL"/>
        </w:rPr>
        <w:t>Hz</w:t>
      </w:r>
      <w:proofErr w:type="spellEnd"/>
      <w:r w:rsidRPr="00465D91">
        <w:rPr>
          <w:lang w:eastAsia="pl-PL"/>
        </w:rPr>
        <w:t>. Ile jest czasu na wyświetlenie jednego piksela?</w:t>
      </w:r>
    </w:p>
    <w:p w14:paraId="46FA0AAA" w14:textId="2D6BAC3F" w:rsidR="00465D91" w:rsidRPr="00465D91" w:rsidRDefault="00465D91" w:rsidP="00465D91">
      <w:pPr>
        <w:pStyle w:val="tekst"/>
        <w:rPr>
          <w:lang w:eastAsia="pl-PL"/>
        </w:rPr>
      </w:pPr>
      <w:r w:rsidRPr="00465D91">
        <w:rPr>
          <w:lang w:eastAsia="pl-PL"/>
        </w:rPr>
        <w:t>Czas dostępny na wyświetlenie jednego obrazu wynosi</w:t>
      </w:r>
      <w:r>
        <w:rPr>
          <w:lang w:eastAsia="pl-PL"/>
        </w:rPr>
        <w:t xml:space="preserve"> 1/80Hz = 12,5ms</w:t>
      </w:r>
    </w:p>
    <w:p w14:paraId="43E4CD33" w14:textId="6F7B5498" w:rsidR="00465D91" w:rsidRPr="00465D91" w:rsidRDefault="00465D91" w:rsidP="00465D91">
      <w:pPr>
        <w:pStyle w:val="tekst"/>
        <w:rPr>
          <w:lang w:eastAsia="pl-PL"/>
        </w:rPr>
      </w:pPr>
      <w:r w:rsidRPr="00465D91">
        <w:rPr>
          <w:lang w:eastAsia="pl-PL"/>
        </w:rPr>
        <w:t>Liczba pikseli do wyświetlenia (i obliczenia dla kolejnego obrazu) wynosi</w:t>
      </w:r>
      <w:r>
        <w:rPr>
          <w:lang w:eastAsia="pl-PL"/>
        </w:rPr>
        <w:t xml:space="preserve"> </w:t>
      </w:r>
      <w:r w:rsidRPr="00465D91">
        <w:rPr>
          <w:lang w:eastAsia="pl-PL"/>
        </w:rPr>
        <w:t>1920x1080</w:t>
      </w:r>
    </w:p>
    <w:p w14:paraId="251010F4" w14:textId="516845E8" w:rsidR="00465D91" w:rsidRPr="00465D91" w:rsidRDefault="00465D91" w:rsidP="00465D91">
      <w:pPr>
        <w:pStyle w:val="tekst"/>
        <w:rPr>
          <w:rFonts w:ascii="Times New Roman" w:hAnsi="Times New Roman" w:cs="Times New Roman"/>
          <w:sz w:val="24"/>
          <w:szCs w:val="24"/>
          <w:lang w:eastAsia="pl-PL"/>
        </w:rPr>
      </w:pPr>
      <w:r w:rsidRPr="00465D91">
        <w:rPr>
          <w:lang w:eastAsia="pl-PL"/>
        </w:rPr>
        <w:t>Czas wyświetlania jednego piksela wynosi</w:t>
      </w:r>
      <w:r>
        <w:rPr>
          <w:lang w:eastAsia="pl-PL"/>
        </w:rPr>
        <w:t xml:space="preserve"> 12,5 / 1920x1080 = </w:t>
      </w:r>
      <w:r w:rsidRPr="00465D91">
        <w:rPr>
          <w:b/>
          <w:bCs/>
          <w:lang w:eastAsia="pl-PL"/>
        </w:rPr>
        <w:t>6ns</w:t>
      </w:r>
    </w:p>
    <w:p w14:paraId="7467178F" w14:textId="77777777" w:rsidR="00465D91" w:rsidRPr="00465D91" w:rsidRDefault="00465D91" w:rsidP="00465D91">
      <w:pPr>
        <w:pStyle w:val="tekst"/>
        <w:rPr>
          <w:lang w:eastAsia="pl-PL"/>
        </w:rPr>
      </w:pPr>
      <w:r w:rsidRPr="00465D91">
        <w:rPr>
          <w:lang w:eastAsia="pl-PL"/>
        </w:rPr>
        <w:t>Zauważmy, że jest to wartość przybliżona, bowiem w obliczeniach nie zostały uwzględnione czasy potrzebne na przechodzenie z wyświetlania jednego piksela do wyświetlania następnego piksela i przechodzenie z wyświetlania jednego obrazu do wyświetlania następnego obrazu.</w:t>
      </w:r>
    </w:p>
    <w:p w14:paraId="568E236F" w14:textId="7DD82C57" w:rsidR="00465D91" w:rsidRDefault="00465D91" w:rsidP="000376A0">
      <w:pPr>
        <w:pStyle w:val="Pytanie"/>
      </w:pPr>
    </w:p>
    <w:p w14:paraId="6929F6BF" w14:textId="0945DBF0" w:rsidR="0004461D" w:rsidRDefault="0004461D" w:rsidP="000376A0">
      <w:pPr>
        <w:pStyle w:val="Pytanie"/>
      </w:pPr>
      <w:proofErr w:type="spellStart"/>
      <w:r>
        <w:t>Pseudokolorowanie</w:t>
      </w:r>
      <w:proofErr w:type="spellEnd"/>
    </w:p>
    <w:p w14:paraId="24D74515" w14:textId="77777777" w:rsidR="0004461D" w:rsidRPr="0004461D" w:rsidRDefault="0004461D" w:rsidP="0004461D">
      <w:pPr>
        <w:pStyle w:val="tekst"/>
        <w:rPr>
          <w:lang w:eastAsia="pl-PL"/>
        </w:rPr>
      </w:pPr>
      <w:r w:rsidRPr="0004461D">
        <w:rPr>
          <w:lang w:eastAsia="pl-PL"/>
        </w:rPr>
        <w:t>Przy przetwarzaniu jednopunktowym wykonuje się pewną operację w odniesieniu do każdego piksela niezależnie. Sposób wykonania operacji na ogół opisuje się albo poprzez podanie tablicy przekodowania wartości poszczególnych pikseli albo poprzez określenie funkcji przypisującej nowe wartości pikselom o określonych jasnościach.</w:t>
      </w:r>
    </w:p>
    <w:p w14:paraId="7181F51E" w14:textId="77777777" w:rsidR="0004461D" w:rsidRPr="0004461D" w:rsidRDefault="0004461D" w:rsidP="0004461D">
      <w:pPr>
        <w:pStyle w:val="tekst"/>
        <w:rPr>
          <w:lang w:eastAsia="pl-PL"/>
        </w:rPr>
      </w:pPr>
      <w:r w:rsidRPr="0004461D">
        <w:rPr>
          <w:lang w:eastAsia="pl-PL"/>
        </w:rPr>
        <w:t xml:space="preserve">Tablica przekodowania jest stosowana na przykład przy operacjach zmieniania barw w obrazie. Każdy element takiej tablicy określa nową barwę jaką należy zastąpić określoną barwę w oryginalnym obrazie. Na przykład, pikselowi o odcieniu szarości 12 należy przypisać barwę zieloną, a pikselowi o odcieniu szarości 127 należy przypisać barwę czerwoną itd. Tego typu przetwarzanie obrazu jest określane jako </w:t>
      </w:r>
      <w:proofErr w:type="spellStart"/>
      <w:r w:rsidRPr="0004461D">
        <w:rPr>
          <w:lang w:eastAsia="pl-PL"/>
        </w:rPr>
        <w:t>pseudokolorowanie</w:t>
      </w:r>
      <w:proofErr w:type="spellEnd"/>
      <w:r w:rsidRPr="0004461D">
        <w:rPr>
          <w:lang w:eastAsia="pl-PL"/>
        </w:rPr>
        <w:t>. Tablica zmiany wartości pikseli może w szczególności określać wyłącznie wymianę wartości poszczególnych pikseli w ramach pierwotnego zbioru wartości pikseli występujących w obrazie</w:t>
      </w:r>
    </w:p>
    <w:p w14:paraId="58132B33" w14:textId="21A56C79" w:rsidR="0004461D" w:rsidRDefault="0004461D" w:rsidP="000376A0">
      <w:pPr>
        <w:pStyle w:val="Pytanie"/>
        <w:rPr>
          <w:b w:val="0"/>
          <w:bCs w:val="0"/>
        </w:rPr>
      </w:pPr>
    </w:p>
    <w:p w14:paraId="623F1913" w14:textId="576B44FD" w:rsidR="0004461D" w:rsidRPr="0004461D" w:rsidRDefault="0004461D" w:rsidP="0004461D">
      <w:pPr>
        <w:pStyle w:val="Pytanie"/>
      </w:pPr>
      <w:r w:rsidRPr="0004461D">
        <w:t>Histogram</w:t>
      </w:r>
    </w:p>
    <w:p w14:paraId="49428BD4" w14:textId="13C7075E" w:rsidR="0004461D" w:rsidRDefault="0004461D" w:rsidP="0004461D">
      <w:pPr>
        <w:pStyle w:val="tekst"/>
        <w:rPr>
          <w:shd w:val="clear" w:color="auto" w:fill="FFFAFA"/>
        </w:rPr>
      </w:pPr>
      <w:r>
        <w:rPr>
          <w:shd w:val="clear" w:color="auto" w:fill="FFFAFA"/>
        </w:rPr>
        <w:t>W przetwarzaniu obrazów wykorzystuje się pojęcie histogramu obrazu. Histogram jest to wykres, w którym dla każdej barwy (odcienia szarości) występującej w obrazie podaje się liczbę pikseli o tej barwie znajdujących się w obrazie. Liczby te są reprezentowane za pomocą pionowych odcinków o odpowiednich wysokościach. </w:t>
      </w:r>
    </w:p>
    <w:p w14:paraId="557259A5" w14:textId="1EE5E722" w:rsidR="0004461D" w:rsidRDefault="0004461D" w:rsidP="0004461D">
      <w:pPr>
        <w:pStyle w:val="tekst"/>
        <w:rPr>
          <w:shd w:val="clear" w:color="auto" w:fill="FFFAFA"/>
        </w:rPr>
      </w:pPr>
    </w:p>
    <w:p w14:paraId="74E0D52C" w14:textId="4CB40951" w:rsidR="0004461D" w:rsidRDefault="0004461D" w:rsidP="0004461D">
      <w:pPr>
        <w:pStyle w:val="Pytanie"/>
        <w:rPr>
          <w:shd w:val="clear" w:color="auto" w:fill="FFFAFA"/>
        </w:rPr>
      </w:pPr>
      <w:r>
        <w:rPr>
          <w:shd w:val="clear" w:color="auto" w:fill="FFFAFA"/>
        </w:rPr>
        <w:t>Maska</w:t>
      </w:r>
    </w:p>
    <w:p w14:paraId="31D65825" w14:textId="30C53568" w:rsidR="0004461D" w:rsidRDefault="0004461D" w:rsidP="0004461D">
      <w:pPr>
        <w:pStyle w:val="tekst"/>
      </w:pPr>
      <w:r w:rsidRPr="0004461D">
        <w:t>Maska (filtr) jest to tablica elementów, najczęściej kwadratowa o wymiarach 3 × 3, 5 × 5 itp. Poszczególne elementy tablicy stanowią współczynniki wagowe, przez które mnoży się odpowiednie wartości pikseli z sąsiedztwa analizowanego piksela</w:t>
      </w:r>
    </w:p>
    <w:p w14:paraId="189EB6B1" w14:textId="1BD36AF6" w:rsidR="007A28B3" w:rsidRDefault="007A28B3" w:rsidP="0004461D">
      <w:pPr>
        <w:pStyle w:val="tekst"/>
      </w:pPr>
    </w:p>
    <w:p w14:paraId="18BB1DDC" w14:textId="70484098" w:rsidR="007A28B3" w:rsidRDefault="007A28B3" w:rsidP="007A28B3">
      <w:pPr>
        <w:pStyle w:val="Pytanie"/>
      </w:pPr>
      <w:r>
        <w:lastRenderedPageBreak/>
        <w:t xml:space="preserve">Kroki algorytmu cieniowania metodą </w:t>
      </w:r>
      <w:proofErr w:type="spellStart"/>
      <w:r>
        <w:t>Gourarda</w:t>
      </w:r>
      <w:proofErr w:type="spellEnd"/>
    </w:p>
    <w:p w14:paraId="1EE2FB83" w14:textId="73FD9BB4" w:rsidR="007A28B3" w:rsidRDefault="007A28B3" w:rsidP="007A28B3">
      <w:pPr>
        <w:pStyle w:val="tekst"/>
        <w:numPr>
          <w:ilvl w:val="0"/>
          <w:numId w:val="33"/>
        </w:numPr>
      </w:pPr>
      <w:r>
        <w:t>Obliczenie barwy pierwotnej ściany</w:t>
      </w:r>
    </w:p>
    <w:p w14:paraId="634B479E" w14:textId="23886064" w:rsidR="007A28B3" w:rsidRDefault="007A28B3" w:rsidP="007A28B3">
      <w:pPr>
        <w:pStyle w:val="tekst"/>
        <w:numPr>
          <w:ilvl w:val="0"/>
          <w:numId w:val="33"/>
        </w:numPr>
      </w:pPr>
      <w:r>
        <w:t>Obliczenie barwy wierzchołków (poprzez uśrednienie barw pierwotnych ścian)</w:t>
      </w:r>
    </w:p>
    <w:p w14:paraId="41E696FF" w14:textId="6D6E538E" w:rsidR="007A28B3" w:rsidRDefault="007A28B3" w:rsidP="007A28B3">
      <w:pPr>
        <w:pStyle w:val="tekst"/>
        <w:numPr>
          <w:ilvl w:val="0"/>
          <w:numId w:val="33"/>
        </w:numPr>
      </w:pPr>
      <w:r>
        <w:t>Interpolacja liniowa barwy wzdłuż krawędzi</w:t>
      </w:r>
    </w:p>
    <w:p w14:paraId="3C885E88" w14:textId="153875B5" w:rsidR="007A28B3" w:rsidRDefault="007A28B3" w:rsidP="007A28B3">
      <w:pPr>
        <w:pStyle w:val="tekst"/>
        <w:numPr>
          <w:ilvl w:val="0"/>
          <w:numId w:val="33"/>
        </w:numPr>
      </w:pPr>
      <w:r>
        <w:t>Obliczanie barwy piksela w każdej (poziomej) linii wielokąta jako kombinacja liniowa barwy początku i końca</w:t>
      </w:r>
    </w:p>
    <w:p w14:paraId="32086BE8" w14:textId="0820843E" w:rsidR="008219E3" w:rsidRDefault="008219E3" w:rsidP="008219E3">
      <w:pPr>
        <w:pStyle w:val="tekst"/>
      </w:pPr>
    </w:p>
    <w:p w14:paraId="253909D8" w14:textId="77777777" w:rsidR="008219E3" w:rsidRPr="008219E3" w:rsidRDefault="008219E3" w:rsidP="008219E3">
      <w:pPr>
        <w:spacing w:after="0" w:line="240" w:lineRule="auto"/>
        <w:rPr>
          <w:rFonts w:ascii="Segoe UI" w:eastAsia="Times New Roman" w:hAnsi="Segoe UI" w:cs="Segoe UI"/>
          <w:color w:val="333333"/>
          <w:sz w:val="21"/>
          <w:szCs w:val="21"/>
          <w:lang w:eastAsia="pl-PL"/>
        </w:rPr>
      </w:pPr>
      <w:r w:rsidRPr="008219E3">
        <w:rPr>
          <w:rFonts w:ascii="Segoe UI" w:eastAsia="Times New Roman" w:hAnsi="Segoe UI" w:cs="Segoe UI"/>
          <w:b/>
          <w:bCs/>
          <w:color w:val="333333"/>
          <w:sz w:val="21"/>
          <w:szCs w:val="21"/>
          <w:lang w:eastAsia="pl-PL"/>
        </w:rPr>
        <w:t>Reprodukcja obrazów barwnych</w:t>
      </w:r>
    </w:p>
    <w:p w14:paraId="183B658F" w14:textId="77777777" w:rsidR="008219E3" w:rsidRPr="008219E3" w:rsidRDefault="008219E3" w:rsidP="008219E3">
      <w:pPr>
        <w:spacing w:after="0" w:line="240" w:lineRule="auto"/>
        <w:rPr>
          <w:rFonts w:ascii="Segoe UI" w:eastAsia="Times New Roman" w:hAnsi="Segoe UI" w:cs="Segoe UI"/>
          <w:color w:val="333333"/>
          <w:sz w:val="21"/>
          <w:szCs w:val="21"/>
          <w:lang w:eastAsia="pl-PL"/>
        </w:rPr>
      </w:pPr>
    </w:p>
    <w:p w14:paraId="39B3DA5E" w14:textId="630A398B" w:rsidR="008219E3" w:rsidRPr="008219E3" w:rsidRDefault="008219E3" w:rsidP="008219E3">
      <w:pPr>
        <w:pStyle w:val="tekst"/>
        <w:rPr>
          <w:lang w:eastAsia="pl-PL"/>
        </w:rPr>
      </w:pPr>
      <w:r w:rsidRPr="008219E3">
        <w:rPr>
          <w:lang w:eastAsia="pl-PL"/>
        </w:rPr>
        <w:t>Problem</w:t>
      </w:r>
      <w:r>
        <w:rPr>
          <w:lang w:eastAsia="pl-PL"/>
        </w:rPr>
        <w:t>:</w:t>
      </w:r>
    </w:p>
    <w:p w14:paraId="43CD2390" w14:textId="4F1CEB32" w:rsidR="008219E3" w:rsidRPr="008219E3" w:rsidRDefault="008219E3" w:rsidP="008219E3">
      <w:pPr>
        <w:pStyle w:val="tekst"/>
        <w:rPr>
          <w:lang w:eastAsia="pl-PL"/>
        </w:rPr>
      </w:pPr>
      <w:r>
        <w:rPr>
          <w:lang w:eastAsia="pl-PL"/>
        </w:rPr>
        <w:t xml:space="preserve">- </w:t>
      </w:r>
      <w:r w:rsidRPr="008219E3">
        <w:rPr>
          <w:lang w:eastAsia="pl-PL"/>
        </w:rPr>
        <w:t xml:space="preserve">Wspólna część </w:t>
      </w:r>
      <w:proofErr w:type="spellStart"/>
      <w:r w:rsidRPr="008219E3">
        <w:rPr>
          <w:lang w:eastAsia="pl-PL"/>
        </w:rPr>
        <w:t>gamutów</w:t>
      </w:r>
      <w:bookmarkStart w:id="0" w:name="_GoBack"/>
      <w:bookmarkEnd w:id="0"/>
      <w:proofErr w:type="spellEnd"/>
    </w:p>
    <w:p w14:paraId="2FDA15DE" w14:textId="419D9F94" w:rsidR="008219E3" w:rsidRPr="008219E3" w:rsidRDefault="008219E3" w:rsidP="008219E3">
      <w:pPr>
        <w:pStyle w:val="tekst"/>
        <w:rPr>
          <w:lang w:eastAsia="pl-PL"/>
        </w:rPr>
      </w:pPr>
      <w:r>
        <w:rPr>
          <w:lang w:eastAsia="pl-PL"/>
        </w:rPr>
        <w:t xml:space="preserve">- </w:t>
      </w:r>
      <w:r w:rsidRPr="008219E3">
        <w:rPr>
          <w:lang w:eastAsia="pl-PL"/>
        </w:rPr>
        <w:t>System zarządzania kolorami (CMS)</w:t>
      </w:r>
    </w:p>
    <w:p w14:paraId="5C85B539" w14:textId="306532F4" w:rsidR="008219E3" w:rsidRPr="008219E3" w:rsidRDefault="008219E3" w:rsidP="008219E3">
      <w:pPr>
        <w:pStyle w:val="tekst"/>
        <w:rPr>
          <w:lang w:eastAsia="pl-PL"/>
        </w:rPr>
      </w:pPr>
      <w:r>
        <w:rPr>
          <w:lang w:eastAsia="pl-PL"/>
        </w:rPr>
        <w:t xml:space="preserve">- </w:t>
      </w:r>
      <w:r w:rsidRPr="008219E3">
        <w:rPr>
          <w:lang w:eastAsia="pl-PL"/>
        </w:rPr>
        <w:t>Standaryzacja modelu barw</w:t>
      </w:r>
    </w:p>
    <w:p w14:paraId="04CB8400" w14:textId="77777777" w:rsidR="008219E3" w:rsidRPr="008219E3" w:rsidRDefault="008219E3" w:rsidP="008219E3">
      <w:pPr>
        <w:pStyle w:val="tekst"/>
        <w:rPr>
          <w:lang w:eastAsia="pl-PL"/>
        </w:rPr>
      </w:pPr>
      <w:r w:rsidRPr="008219E3">
        <w:rPr>
          <w:lang w:eastAsia="pl-PL"/>
        </w:rPr>
        <w:t xml:space="preserve">Pierwszy pomysł - jeżeli mamy do czynienia z dwoma monitorami które mają różne zakresy barw, to spróbujmy się ograniczyć do zestawu barw wspólnego dla obu monitorów. Próbowano w sieci wprowadzić taki wspólny </w:t>
      </w:r>
      <w:proofErr w:type="spellStart"/>
      <w:r w:rsidRPr="008219E3">
        <w:rPr>
          <w:lang w:eastAsia="pl-PL"/>
        </w:rPr>
        <w:t>gamut</w:t>
      </w:r>
      <w:proofErr w:type="spellEnd"/>
      <w:r w:rsidRPr="008219E3">
        <w:rPr>
          <w:lang w:eastAsia="pl-PL"/>
        </w:rPr>
        <w:t xml:space="preserve"> 216 kolorów, co przez pewien czas funkcjonowało.</w:t>
      </w:r>
    </w:p>
    <w:p w14:paraId="539DAD32" w14:textId="77777777" w:rsidR="008219E3" w:rsidRPr="008219E3" w:rsidRDefault="008219E3" w:rsidP="008219E3">
      <w:pPr>
        <w:pStyle w:val="tekst"/>
        <w:rPr>
          <w:lang w:eastAsia="pl-PL"/>
        </w:rPr>
      </w:pPr>
      <w:r w:rsidRPr="008219E3">
        <w:rPr>
          <w:lang w:eastAsia="pl-PL"/>
        </w:rPr>
        <w:t>Drugie rozwiązanie - CMS (</w:t>
      </w:r>
      <w:proofErr w:type="spellStart"/>
      <w:r w:rsidRPr="008219E3">
        <w:rPr>
          <w:lang w:eastAsia="pl-PL"/>
        </w:rPr>
        <w:t>Color</w:t>
      </w:r>
      <w:proofErr w:type="spellEnd"/>
      <w:r w:rsidRPr="008219E3">
        <w:rPr>
          <w:lang w:eastAsia="pl-PL"/>
        </w:rPr>
        <w:t xml:space="preserve"> Management System, system zarządzania kolorami). Polega to na tym, że kiedy przygotujemy sobie obrazek i zapisujemy go w formie mapy bitowej, musimy jeszcze dodać do tej mapy bitowej profil monitora - informację o parametrach monitora z którego korzystaliśmy. Wśród tych informacji współrzędne x, y dla barwy czerwonej, zielonej, niebieskiej, białej, wartość parametru gamma. CMS mając te informacje robi konwersję obrazka do modelu XYZ. Obrazek jest w tym modelu przechowywany, jeżeli ktoś będzie chciał wydrukować obrazek lub obejrzeć na innym monitorze, CMS zwraca się do tego urządzenia z prośbą o profil dla tego urządzenia (drukarki, monitora). Mając te informacje, CMS dokonuje konwersji z modelu XYZ na model docelowy tego urządzenia. To zapewnia dobrą reprodukcję </w:t>
      </w:r>
      <w:r w:rsidRPr="008219E3">
        <w:rPr>
          <w:rFonts w:ascii="Segoe UI Emoji" w:hAnsi="Segoe UI Emoji" w:cs="Segoe UI Emoji"/>
          <w:lang w:eastAsia="pl-PL"/>
        </w:rPr>
        <w:t>🌵</w:t>
      </w:r>
      <w:r w:rsidRPr="008219E3">
        <w:rPr>
          <w:lang w:eastAsia="pl-PL"/>
        </w:rPr>
        <w:t>obrazka na innych urządzeniach. Te systemy zarządzania kolorem są wbudowane w systemy operacyjne, których</w:t>
      </w:r>
    </w:p>
    <w:p w14:paraId="627DF3A5" w14:textId="27D20340" w:rsidR="008219E3" w:rsidRDefault="008219E3" w:rsidP="008219E3">
      <w:pPr>
        <w:pStyle w:val="tekst"/>
      </w:pPr>
    </w:p>
    <w:p w14:paraId="5834CBD0" w14:textId="77777777" w:rsidR="00E26DF7" w:rsidRPr="00E26DF7" w:rsidRDefault="00E26DF7" w:rsidP="00E26DF7">
      <w:pPr>
        <w:spacing w:after="0" w:line="240" w:lineRule="auto"/>
        <w:rPr>
          <w:rFonts w:ascii="Segoe UI" w:eastAsia="Times New Roman" w:hAnsi="Segoe UI" w:cs="Segoe UI"/>
          <w:color w:val="333333"/>
          <w:sz w:val="21"/>
          <w:szCs w:val="21"/>
          <w:lang w:eastAsia="pl-PL"/>
        </w:rPr>
      </w:pPr>
      <w:proofErr w:type="spellStart"/>
      <w:r w:rsidRPr="00E26DF7">
        <w:rPr>
          <w:rFonts w:ascii="Segoe UI" w:eastAsia="Times New Roman" w:hAnsi="Segoe UI" w:cs="Segoe UI"/>
          <w:b/>
          <w:bCs/>
          <w:color w:val="333333"/>
          <w:sz w:val="21"/>
          <w:szCs w:val="21"/>
          <w:lang w:eastAsia="pl-PL"/>
        </w:rPr>
        <w:t>Marching</w:t>
      </w:r>
      <w:proofErr w:type="spellEnd"/>
      <w:r w:rsidRPr="00E26DF7">
        <w:rPr>
          <w:rFonts w:ascii="Segoe UI" w:eastAsia="Times New Roman" w:hAnsi="Segoe UI" w:cs="Segoe UI"/>
          <w:b/>
          <w:bCs/>
          <w:color w:val="333333"/>
          <w:sz w:val="21"/>
          <w:szCs w:val="21"/>
          <w:lang w:eastAsia="pl-PL"/>
        </w:rPr>
        <w:t xml:space="preserve"> </w:t>
      </w:r>
      <w:proofErr w:type="spellStart"/>
      <w:r w:rsidRPr="00E26DF7">
        <w:rPr>
          <w:rFonts w:ascii="Segoe UI" w:eastAsia="Times New Roman" w:hAnsi="Segoe UI" w:cs="Segoe UI"/>
          <w:b/>
          <w:bCs/>
          <w:color w:val="333333"/>
          <w:sz w:val="21"/>
          <w:szCs w:val="21"/>
          <w:lang w:eastAsia="pl-PL"/>
        </w:rPr>
        <w:t>Cubes</w:t>
      </w:r>
      <w:proofErr w:type="spellEnd"/>
    </w:p>
    <w:p w14:paraId="7C7BC213" w14:textId="77777777" w:rsidR="00E26DF7" w:rsidRPr="00E26DF7" w:rsidRDefault="00E26DF7" w:rsidP="00992357">
      <w:pPr>
        <w:pStyle w:val="tekst"/>
        <w:rPr>
          <w:lang w:eastAsia="pl-PL"/>
        </w:rPr>
      </w:pPr>
      <w:r w:rsidRPr="00E26DF7">
        <w:rPr>
          <w:lang w:eastAsia="pl-PL"/>
        </w:rPr>
        <w:t xml:space="preserve">Algorytm konstrukcji </w:t>
      </w:r>
      <w:proofErr w:type="spellStart"/>
      <w:r w:rsidRPr="00E26DF7">
        <w:rPr>
          <w:lang w:eastAsia="pl-PL"/>
        </w:rPr>
        <w:t>izopowierzchni</w:t>
      </w:r>
      <w:proofErr w:type="spellEnd"/>
      <w:r w:rsidRPr="00E26DF7">
        <w:rPr>
          <w:lang w:eastAsia="pl-PL"/>
        </w:rPr>
        <w:t xml:space="preserve"> na podstawie danych wolumetrycznych</w:t>
      </w:r>
    </w:p>
    <w:p w14:paraId="3ED37B80" w14:textId="77777777" w:rsidR="00E26DF7" w:rsidRPr="0004461D" w:rsidRDefault="00E26DF7" w:rsidP="008219E3">
      <w:pPr>
        <w:pStyle w:val="tekst"/>
      </w:pPr>
    </w:p>
    <w:sectPr w:rsidR="00E26DF7" w:rsidRPr="000446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B430B"/>
    <w:multiLevelType w:val="multilevel"/>
    <w:tmpl w:val="A3709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594D42"/>
    <w:multiLevelType w:val="hybridMultilevel"/>
    <w:tmpl w:val="433604E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DED5DE5"/>
    <w:multiLevelType w:val="hybridMultilevel"/>
    <w:tmpl w:val="47E222C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FF01A0D"/>
    <w:multiLevelType w:val="multilevel"/>
    <w:tmpl w:val="58A07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5362F0"/>
    <w:multiLevelType w:val="hybridMultilevel"/>
    <w:tmpl w:val="314A3A9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109A1F39"/>
    <w:multiLevelType w:val="hybridMultilevel"/>
    <w:tmpl w:val="77683DF8"/>
    <w:lvl w:ilvl="0" w:tplc="3544FCCA">
      <w:start w:val="1"/>
      <w:numFmt w:val="upp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55D4E4E"/>
    <w:multiLevelType w:val="multilevel"/>
    <w:tmpl w:val="B5808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3B77BD"/>
    <w:multiLevelType w:val="multilevel"/>
    <w:tmpl w:val="BCAEE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C02B0B"/>
    <w:multiLevelType w:val="multilevel"/>
    <w:tmpl w:val="22DEF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043D95"/>
    <w:multiLevelType w:val="hybridMultilevel"/>
    <w:tmpl w:val="5C7A3380"/>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3151399E"/>
    <w:multiLevelType w:val="hybridMultilevel"/>
    <w:tmpl w:val="02722AC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31FD7FCB"/>
    <w:multiLevelType w:val="hybridMultilevel"/>
    <w:tmpl w:val="113EC12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32A76F62"/>
    <w:multiLevelType w:val="multilevel"/>
    <w:tmpl w:val="80FE0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B631C4"/>
    <w:multiLevelType w:val="multilevel"/>
    <w:tmpl w:val="C1AC5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766939"/>
    <w:multiLevelType w:val="multilevel"/>
    <w:tmpl w:val="F7B2F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CC6A6C"/>
    <w:multiLevelType w:val="multilevel"/>
    <w:tmpl w:val="F60CE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9564D7"/>
    <w:multiLevelType w:val="multilevel"/>
    <w:tmpl w:val="B4B06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4B5D6A"/>
    <w:multiLevelType w:val="multilevel"/>
    <w:tmpl w:val="106C7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591E9B"/>
    <w:multiLevelType w:val="hybridMultilevel"/>
    <w:tmpl w:val="5A562B1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468A4EA2"/>
    <w:multiLevelType w:val="multilevel"/>
    <w:tmpl w:val="D38C1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DB6942"/>
    <w:multiLevelType w:val="hybridMultilevel"/>
    <w:tmpl w:val="BB703048"/>
    <w:lvl w:ilvl="0" w:tplc="04150001">
      <w:start w:val="1"/>
      <w:numFmt w:val="bullet"/>
      <w:lvlText w:val=""/>
      <w:lvlJc w:val="left"/>
      <w:pPr>
        <w:ind w:left="720" w:hanging="360"/>
      </w:pPr>
      <w:rPr>
        <w:rFonts w:ascii="Symbol" w:hAnsi="Symbol" w:cs="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cs="Wingdings" w:hint="default"/>
      </w:rPr>
    </w:lvl>
    <w:lvl w:ilvl="3" w:tplc="04150001" w:tentative="1">
      <w:start w:val="1"/>
      <w:numFmt w:val="bullet"/>
      <w:lvlText w:val=""/>
      <w:lvlJc w:val="left"/>
      <w:pPr>
        <w:ind w:left="2880" w:hanging="360"/>
      </w:pPr>
      <w:rPr>
        <w:rFonts w:ascii="Symbol" w:hAnsi="Symbol" w:cs="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cs="Wingdings" w:hint="default"/>
      </w:rPr>
    </w:lvl>
    <w:lvl w:ilvl="6" w:tplc="04150001" w:tentative="1">
      <w:start w:val="1"/>
      <w:numFmt w:val="bullet"/>
      <w:lvlText w:val=""/>
      <w:lvlJc w:val="left"/>
      <w:pPr>
        <w:ind w:left="5040" w:hanging="360"/>
      </w:pPr>
      <w:rPr>
        <w:rFonts w:ascii="Symbol" w:hAnsi="Symbol" w:cs="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4B6773A2"/>
    <w:multiLevelType w:val="multilevel"/>
    <w:tmpl w:val="DCDC8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960069"/>
    <w:multiLevelType w:val="multilevel"/>
    <w:tmpl w:val="E5322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D7471D"/>
    <w:multiLevelType w:val="multilevel"/>
    <w:tmpl w:val="D4066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1D6FED"/>
    <w:multiLevelType w:val="hybridMultilevel"/>
    <w:tmpl w:val="45BCAF7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619F5C42"/>
    <w:multiLevelType w:val="multilevel"/>
    <w:tmpl w:val="20C47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A753E9"/>
    <w:multiLevelType w:val="hybridMultilevel"/>
    <w:tmpl w:val="BEB2555E"/>
    <w:lvl w:ilvl="0" w:tplc="77D4792E">
      <w:start w:val="1"/>
      <w:numFmt w:val="bullet"/>
      <w:pStyle w:val="punkty"/>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66604550"/>
    <w:multiLevelType w:val="multilevel"/>
    <w:tmpl w:val="B08A0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88F0703"/>
    <w:multiLevelType w:val="multilevel"/>
    <w:tmpl w:val="37E24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A42398"/>
    <w:multiLevelType w:val="multilevel"/>
    <w:tmpl w:val="5426C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AE0564B"/>
    <w:multiLevelType w:val="hybridMultilevel"/>
    <w:tmpl w:val="9464617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15:restartNumberingAfterBreak="0">
    <w:nsid w:val="6D87237C"/>
    <w:multiLevelType w:val="multilevel"/>
    <w:tmpl w:val="24A63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0233181"/>
    <w:multiLevelType w:val="hybridMultilevel"/>
    <w:tmpl w:val="48C05F3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70A07187"/>
    <w:multiLevelType w:val="hybridMultilevel"/>
    <w:tmpl w:val="4A7E5694"/>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4" w15:restartNumberingAfterBreak="0">
    <w:nsid w:val="72A446F5"/>
    <w:multiLevelType w:val="multilevel"/>
    <w:tmpl w:val="CF964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5906087"/>
    <w:multiLevelType w:val="multilevel"/>
    <w:tmpl w:val="E22C6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C8C6CF9"/>
    <w:multiLevelType w:val="multilevel"/>
    <w:tmpl w:val="D57CA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36"/>
  </w:num>
  <w:num w:numId="3">
    <w:abstractNumId w:val="21"/>
  </w:num>
  <w:num w:numId="4">
    <w:abstractNumId w:val="0"/>
  </w:num>
  <w:num w:numId="5">
    <w:abstractNumId w:val="20"/>
  </w:num>
  <w:num w:numId="6">
    <w:abstractNumId w:val="11"/>
  </w:num>
  <w:num w:numId="7">
    <w:abstractNumId w:val="27"/>
  </w:num>
  <w:num w:numId="8">
    <w:abstractNumId w:val="31"/>
  </w:num>
  <w:num w:numId="9">
    <w:abstractNumId w:val="34"/>
  </w:num>
  <w:num w:numId="10">
    <w:abstractNumId w:val="29"/>
  </w:num>
  <w:num w:numId="11">
    <w:abstractNumId w:val="35"/>
  </w:num>
  <w:num w:numId="12">
    <w:abstractNumId w:val="10"/>
  </w:num>
  <w:num w:numId="13">
    <w:abstractNumId w:val="2"/>
  </w:num>
  <w:num w:numId="14">
    <w:abstractNumId w:val="19"/>
  </w:num>
  <w:num w:numId="15">
    <w:abstractNumId w:val="1"/>
  </w:num>
  <w:num w:numId="16">
    <w:abstractNumId w:val="25"/>
  </w:num>
  <w:num w:numId="17">
    <w:abstractNumId w:val="6"/>
  </w:num>
  <w:num w:numId="18">
    <w:abstractNumId w:val="14"/>
  </w:num>
  <w:num w:numId="19">
    <w:abstractNumId w:val="16"/>
  </w:num>
  <w:num w:numId="20">
    <w:abstractNumId w:val="30"/>
  </w:num>
  <w:num w:numId="21">
    <w:abstractNumId w:val="3"/>
  </w:num>
  <w:num w:numId="22">
    <w:abstractNumId w:val="8"/>
  </w:num>
  <w:num w:numId="23">
    <w:abstractNumId w:val="15"/>
  </w:num>
  <w:num w:numId="24">
    <w:abstractNumId w:val="18"/>
  </w:num>
  <w:num w:numId="25">
    <w:abstractNumId w:val="7"/>
  </w:num>
  <w:num w:numId="26">
    <w:abstractNumId w:val="22"/>
  </w:num>
  <w:num w:numId="27">
    <w:abstractNumId w:val="5"/>
  </w:num>
  <w:num w:numId="28">
    <w:abstractNumId w:val="33"/>
  </w:num>
  <w:num w:numId="29">
    <w:abstractNumId w:val="9"/>
  </w:num>
  <w:num w:numId="30">
    <w:abstractNumId w:val="13"/>
  </w:num>
  <w:num w:numId="31">
    <w:abstractNumId w:val="32"/>
  </w:num>
  <w:num w:numId="32">
    <w:abstractNumId w:val="23"/>
  </w:num>
  <w:num w:numId="33">
    <w:abstractNumId w:val="24"/>
  </w:num>
  <w:num w:numId="34">
    <w:abstractNumId w:val="4"/>
  </w:num>
  <w:num w:numId="35">
    <w:abstractNumId w:val="28"/>
  </w:num>
  <w:num w:numId="36">
    <w:abstractNumId w:val="17"/>
  </w:num>
  <w:num w:numId="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264"/>
    <w:rsid w:val="0000262C"/>
    <w:rsid w:val="000376A0"/>
    <w:rsid w:val="0004461D"/>
    <w:rsid w:val="00060819"/>
    <w:rsid w:val="000A6BF4"/>
    <w:rsid w:val="000B7A10"/>
    <w:rsid w:val="000B7ACC"/>
    <w:rsid w:val="000D03AE"/>
    <w:rsid w:val="000D3090"/>
    <w:rsid w:val="000D6B2A"/>
    <w:rsid w:val="000F6A24"/>
    <w:rsid w:val="00145036"/>
    <w:rsid w:val="001C0BD5"/>
    <w:rsid w:val="002558E9"/>
    <w:rsid w:val="00293E5D"/>
    <w:rsid w:val="002C28E4"/>
    <w:rsid w:val="002D08BC"/>
    <w:rsid w:val="00336F85"/>
    <w:rsid w:val="00382383"/>
    <w:rsid w:val="00384C2A"/>
    <w:rsid w:val="003A6E27"/>
    <w:rsid w:val="00405094"/>
    <w:rsid w:val="004051FE"/>
    <w:rsid w:val="004106A6"/>
    <w:rsid w:val="00410AC8"/>
    <w:rsid w:val="00421952"/>
    <w:rsid w:val="00432EAD"/>
    <w:rsid w:val="00465D91"/>
    <w:rsid w:val="00476145"/>
    <w:rsid w:val="00476410"/>
    <w:rsid w:val="00485CF6"/>
    <w:rsid w:val="004C789A"/>
    <w:rsid w:val="004E59F1"/>
    <w:rsid w:val="004F1CB9"/>
    <w:rsid w:val="0055610D"/>
    <w:rsid w:val="00573F1D"/>
    <w:rsid w:val="005B263E"/>
    <w:rsid w:val="005C62BE"/>
    <w:rsid w:val="005C7347"/>
    <w:rsid w:val="005D0F21"/>
    <w:rsid w:val="006963E5"/>
    <w:rsid w:val="006A08E3"/>
    <w:rsid w:val="006D28D9"/>
    <w:rsid w:val="006F5774"/>
    <w:rsid w:val="006F7205"/>
    <w:rsid w:val="00715F57"/>
    <w:rsid w:val="007231C0"/>
    <w:rsid w:val="007374DD"/>
    <w:rsid w:val="00777C74"/>
    <w:rsid w:val="00797BC7"/>
    <w:rsid w:val="007A28B3"/>
    <w:rsid w:val="007A4DB3"/>
    <w:rsid w:val="007C35CF"/>
    <w:rsid w:val="007C56A4"/>
    <w:rsid w:val="007E28FC"/>
    <w:rsid w:val="008219E3"/>
    <w:rsid w:val="00823C41"/>
    <w:rsid w:val="00852471"/>
    <w:rsid w:val="00882449"/>
    <w:rsid w:val="00895264"/>
    <w:rsid w:val="008A3FBB"/>
    <w:rsid w:val="008E1302"/>
    <w:rsid w:val="00936F10"/>
    <w:rsid w:val="009635FC"/>
    <w:rsid w:val="009716DB"/>
    <w:rsid w:val="00987876"/>
    <w:rsid w:val="00992357"/>
    <w:rsid w:val="009A7690"/>
    <w:rsid w:val="009F4D92"/>
    <w:rsid w:val="00A00274"/>
    <w:rsid w:val="00A03E38"/>
    <w:rsid w:val="00A05328"/>
    <w:rsid w:val="00A46602"/>
    <w:rsid w:val="00AA5611"/>
    <w:rsid w:val="00AC1012"/>
    <w:rsid w:val="00AC5C74"/>
    <w:rsid w:val="00B21691"/>
    <w:rsid w:val="00B9740F"/>
    <w:rsid w:val="00C041D7"/>
    <w:rsid w:val="00C31082"/>
    <w:rsid w:val="00C63150"/>
    <w:rsid w:val="00C76B14"/>
    <w:rsid w:val="00D55178"/>
    <w:rsid w:val="00D75E41"/>
    <w:rsid w:val="00DC4829"/>
    <w:rsid w:val="00DC6CCA"/>
    <w:rsid w:val="00DE4FA8"/>
    <w:rsid w:val="00E26DF7"/>
    <w:rsid w:val="00EB6740"/>
    <w:rsid w:val="00ED6F39"/>
    <w:rsid w:val="00F5751F"/>
    <w:rsid w:val="00F57907"/>
    <w:rsid w:val="00F63146"/>
    <w:rsid w:val="00F740E8"/>
    <w:rsid w:val="00FE7D3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6F19B"/>
  <w15:chartTrackingRefBased/>
  <w15:docId w15:val="{F8C5B5A9-A3B0-4179-AFF2-89578DCBA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3">
    <w:name w:val="heading 3"/>
    <w:basedOn w:val="Normalny"/>
    <w:link w:val="Nagwek3Znak"/>
    <w:uiPriority w:val="9"/>
    <w:qFormat/>
    <w:rsid w:val="000B7A10"/>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link w:val="AkapitzlistZnak"/>
    <w:uiPriority w:val="34"/>
    <w:qFormat/>
    <w:rsid w:val="00895264"/>
    <w:pPr>
      <w:ind w:left="720"/>
      <w:contextualSpacing/>
    </w:pPr>
  </w:style>
  <w:style w:type="paragraph" w:customStyle="1" w:styleId="Pytanie">
    <w:name w:val="Pytanie"/>
    <w:basedOn w:val="Normalny"/>
    <w:link w:val="PytanieZnak"/>
    <w:qFormat/>
    <w:rsid w:val="00AC5C74"/>
    <w:rPr>
      <w:b/>
      <w:bCs/>
      <w:sz w:val="24"/>
      <w:szCs w:val="24"/>
    </w:rPr>
  </w:style>
  <w:style w:type="paragraph" w:customStyle="1" w:styleId="tekst">
    <w:name w:val="tekst"/>
    <w:basedOn w:val="Normalny"/>
    <w:link w:val="tekstZnak"/>
    <w:qFormat/>
    <w:rsid w:val="00AC5C74"/>
    <w:rPr>
      <w:sz w:val="20"/>
      <w:szCs w:val="20"/>
    </w:rPr>
  </w:style>
  <w:style w:type="character" w:customStyle="1" w:styleId="PytanieZnak">
    <w:name w:val="Pytanie Znak"/>
    <w:basedOn w:val="Domylnaczcionkaakapitu"/>
    <w:link w:val="Pytanie"/>
    <w:rsid w:val="00AC5C74"/>
    <w:rPr>
      <w:b/>
      <w:bCs/>
      <w:sz w:val="24"/>
      <w:szCs w:val="24"/>
    </w:rPr>
  </w:style>
  <w:style w:type="character" w:customStyle="1" w:styleId="tekstZnak">
    <w:name w:val="tekst Znak"/>
    <w:basedOn w:val="Domylnaczcionkaakapitu"/>
    <w:link w:val="tekst"/>
    <w:rsid w:val="00AC5C74"/>
    <w:rPr>
      <w:sz w:val="20"/>
      <w:szCs w:val="20"/>
    </w:rPr>
  </w:style>
  <w:style w:type="table" w:styleId="Tabela-Siatka">
    <w:name w:val="Table Grid"/>
    <w:basedOn w:val="Standardowy"/>
    <w:uiPriority w:val="39"/>
    <w:rsid w:val="004219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nyWeb">
    <w:name w:val="Normal (Web)"/>
    <w:basedOn w:val="Normalny"/>
    <w:uiPriority w:val="99"/>
    <w:unhideWhenUsed/>
    <w:rsid w:val="00F63146"/>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apple-tab-span">
    <w:name w:val="apple-tab-span"/>
    <w:basedOn w:val="Domylnaczcionkaakapitu"/>
    <w:rsid w:val="00F63146"/>
  </w:style>
  <w:style w:type="character" w:customStyle="1" w:styleId="fm-script">
    <w:name w:val="fm-script"/>
    <w:basedOn w:val="Domylnaczcionkaakapitu"/>
    <w:rsid w:val="003A6E27"/>
  </w:style>
  <w:style w:type="character" w:styleId="HTML-zmienna">
    <w:name w:val="HTML Variable"/>
    <w:basedOn w:val="Domylnaczcionkaakapitu"/>
    <w:uiPriority w:val="99"/>
    <w:semiHidden/>
    <w:unhideWhenUsed/>
    <w:rsid w:val="00145036"/>
    <w:rPr>
      <w:i/>
      <w:iCs/>
    </w:rPr>
  </w:style>
  <w:style w:type="paragraph" w:customStyle="1" w:styleId="punkty">
    <w:name w:val="punkty"/>
    <w:basedOn w:val="Akapitzlist"/>
    <w:link w:val="punktyZnak"/>
    <w:qFormat/>
    <w:rsid w:val="00432EAD"/>
    <w:pPr>
      <w:numPr>
        <w:numId w:val="1"/>
      </w:numPr>
    </w:pPr>
    <w:rPr>
      <w:sz w:val="20"/>
      <w:szCs w:val="20"/>
    </w:rPr>
  </w:style>
  <w:style w:type="character" w:customStyle="1" w:styleId="Nagwek3Znak">
    <w:name w:val="Nagłówek 3 Znak"/>
    <w:basedOn w:val="Domylnaczcionkaakapitu"/>
    <w:link w:val="Nagwek3"/>
    <w:uiPriority w:val="9"/>
    <w:rsid w:val="000B7A10"/>
    <w:rPr>
      <w:rFonts w:ascii="Times New Roman" w:eastAsia="Times New Roman" w:hAnsi="Times New Roman" w:cs="Times New Roman"/>
      <w:b/>
      <w:bCs/>
      <w:sz w:val="27"/>
      <w:szCs w:val="27"/>
      <w:lang w:eastAsia="pl-PL"/>
    </w:rPr>
  </w:style>
  <w:style w:type="character" w:customStyle="1" w:styleId="AkapitzlistZnak">
    <w:name w:val="Akapit z listą Znak"/>
    <w:basedOn w:val="Domylnaczcionkaakapitu"/>
    <w:link w:val="Akapitzlist"/>
    <w:uiPriority w:val="34"/>
    <w:rsid w:val="00432EAD"/>
  </w:style>
  <w:style w:type="character" w:customStyle="1" w:styleId="punktyZnak">
    <w:name w:val="punkty Znak"/>
    <w:basedOn w:val="AkapitzlistZnak"/>
    <w:link w:val="punkty"/>
    <w:rsid w:val="00432EAD"/>
    <w:rPr>
      <w:sz w:val="20"/>
      <w:szCs w:val="20"/>
    </w:rPr>
  </w:style>
  <w:style w:type="character" w:styleId="Pogrubienie">
    <w:name w:val="Strong"/>
    <w:basedOn w:val="Domylnaczcionkaakapitu"/>
    <w:uiPriority w:val="22"/>
    <w:qFormat/>
    <w:rsid w:val="0000262C"/>
    <w:rPr>
      <w:b/>
      <w:bCs/>
    </w:rPr>
  </w:style>
  <w:style w:type="paragraph" w:customStyle="1" w:styleId="text-center">
    <w:name w:val="text-center"/>
    <w:basedOn w:val="Normalny"/>
    <w:rsid w:val="0000262C"/>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list-unstyled">
    <w:name w:val="list-unstyled"/>
    <w:basedOn w:val="Normalny"/>
    <w:rsid w:val="002C28E4"/>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HTML-wstpniesformatowany">
    <w:name w:val="HTML Preformatted"/>
    <w:basedOn w:val="Normalny"/>
    <w:link w:val="HTML-wstpniesformatowanyZnak"/>
    <w:uiPriority w:val="99"/>
    <w:semiHidden/>
    <w:unhideWhenUsed/>
    <w:rsid w:val="00D75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D75E41"/>
    <w:rPr>
      <w:rFonts w:ascii="Courier New" w:eastAsia="Times New Roman" w:hAnsi="Courier New" w:cs="Courier New"/>
      <w:sz w:val="20"/>
      <w:szCs w:val="20"/>
      <w:lang w:eastAsia="pl-PL"/>
    </w:rPr>
  </w:style>
  <w:style w:type="character" w:styleId="Hipercze">
    <w:name w:val="Hyperlink"/>
    <w:basedOn w:val="Domylnaczcionkaakapitu"/>
    <w:uiPriority w:val="99"/>
    <w:unhideWhenUsed/>
    <w:rsid w:val="00992357"/>
    <w:rPr>
      <w:color w:val="0563C1" w:themeColor="hyperlink"/>
      <w:u w:val="single"/>
    </w:rPr>
  </w:style>
  <w:style w:type="character" w:styleId="Nierozpoznanawzmianka">
    <w:name w:val="Unresolved Mention"/>
    <w:basedOn w:val="Domylnaczcionkaakapitu"/>
    <w:uiPriority w:val="99"/>
    <w:semiHidden/>
    <w:unhideWhenUsed/>
    <w:rsid w:val="009923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47069">
      <w:bodyDiv w:val="1"/>
      <w:marLeft w:val="0"/>
      <w:marRight w:val="0"/>
      <w:marTop w:val="0"/>
      <w:marBottom w:val="0"/>
      <w:divBdr>
        <w:top w:val="none" w:sz="0" w:space="0" w:color="auto"/>
        <w:left w:val="none" w:sz="0" w:space="0" w:color="auto"/>
        <w:bottom w:val="none" w:sz="0" w:space="0" w:color="auto"/>
        <w:right w:val="none" w:sz="0" w:space="0" w:color="auto"/>
      </w:divBdr>
    </w:div>
    <w:div w:id="70782219">
      <w:bodyDiv w:val="1"/>
      <w:marLeft w:val="0"/>
      <w:marRight w:val="0"/>
      <w:marTop w:val="0"/>
      <w:marBottom w:val="0"/>
      <w:divBdr>
        <w:top w:val="none" w:sz="0" w:space="0" w:color="auto"/>
        <w:left w:val="none" w:sz="0" w:space="0" w:color="auto"/>
        <w:bottom w:val="none" w:sz="0" w:space="0" w:color="auto"/>
        <w:right w:val="none" w:sz="0" w:space="0" w:color="auto"/>
      </w:divBdr>
    </w:div>
    <w:div w:id="140968623">
      <w:bodyDiv w:val="1"/>
      <w:marLeft w:val="0"/>
      <w:marRight w:val="0"/>
      <w:marTop w:val="0"/>
      <w:marBottom w:val="0"/>
      <w:divBdr>
        <w:top w:val="none" w:sz="0" w:space="0" w:color="auto"/>
        <w:left w:val="none" w:sz="0" w:space="0" w:color="auto"/>
        <w:bottom w:val="none" w:sz="0" w:space="0" w:color="auto"/>
        <w:right w:val="none" w:sz="0" w:space="0" w:color="auto"/>
      </w:divBdr>
    </w:div>
    <w:div w:id="169951949">
      <w:bodyDiv w:val="1"/>
      <w:marLeft w:val="0"/>
      <w:marRight w:val="0"/>
      <w:marTop w:val="0"/>
      <w:marBottom w:val="0"/>
      <w:divBdr>
        <w:top w:val="none" w:sz="0" w:space="0" w:color="auto"/>
        <w:left w:val="none" w:sz="0" w:space="0" w:color="auto"/>
        <w:bottom w:val="none" w:sz="0" w:space="0" w:color="auto"/>
        <w:right w:val="none" w:sz="0" w:space="0" w:color="auto"/>
      </w:divBdr>
    </w:div>
    <w:div w:id="242107112">
      <w:bodyDiv w:val="1"/>
      <w:marLeft w:val="0"/>
      <w:marRight w:val="0"/>
      <w:marTop w:val="0"/>
      <w:marBottom w:val="0"/>
      <w:divBdr>
        <w:top w:val="none" w:sz="0" w:space="0" w:color="auto"/>
        <w:left w:val="none" w:sz="0" w:space="0" w:color="auto"/>
        <w:bottom w:val="none" w:sz="0" w:space="0" w:color="auto"/>
        <w:right w:val="none" w:sz="0" w:space="0" w:color="auto"/>
      </w:divBdr>
    </w:div>
    <w:div w:id="283847329">
      <w:bodyDiv w:val="1"/>
      <w:marLeft w:val="0"/>
      <w:marRight w:val="0"/>
      <w:marTop w:val="0"/>
      <w:marBottom w:val="0"/>
      <w:divBdr>
        <w:top w:val="none" w:sz="0" w:space="0" w:color="auto"/>
        <w:left w:val="none" w:sz="0" w:space="0" w:color="auto"/>
        <w:bottom w:val="none" w:sz="0" w:space="0" w:color="auto"/>
        <w:right w:val="none" w:sz="0" w:space="0" w:color="auto"/>
      </w:divBdr>
    </w:div>
    <w:div w:id="295915927">
      <w:bodyDiv w:val="1"/>
      <w:marLeft w:val="0"/>
      <w:marRight w:val="0"/>
      <w:marTop w:val="0"/>
      <w:marBottom w:val="0"/>
      <w:divBdr>
        <w:top w:val="none" w:sz="0" w:space="0" w:color="auto"/>
        <w:left w:val="none" w:sz="0" w:space="0" w:color="auto"/>
        <w:bottom w:val="none" w:sz="0" w:space="0" w:color="auto"/>
        <w:right w:val="none" w:sz="0" w:space="0" w:color="auto"/>
      </w:divBdr>
    </w:div>
    <w:div w:id="299117891">
      <w:bodyDiv w:val="1"/>
      <w:marLeft w:val="0"/>
      <w:marRight w:val="0"/>
      <w:marTop w:val="0"/>
      <w:marBottom w:val="0"/>
      <w:divBdr>
        <w:top w:val="none" w:sz="0" w:space="0" w:color="auto"/>
        <w:left w:val="none" w:sz="0" w:space="0" w:color="auto"/>
        <w:bottom w:val="none" w:sz="0" w:space="0" w:color="auto"/>
        <w:right w:val="none" w:sz="0" w:space="0" w:color="auto"/>
      </w:divBdr>
      <w:divsChild>
        <w:div w:id="602569658">
          <w:marLeft w:val="0"/>
          <w:marRight w:val="264"/>
          <w:marTop w:val="0"/>
          <w:marBottom w:val="0"/>
          <w:divBdr>
            <w:top w:val="none" w:sz="0" w:space="0" w:color="auto"/>
            <w:left w:val="none" w:sz="0" w:space="0" w:color="auto"/>
            <w:bottom w:val="none" w:sz="0" w:space="0" w:color="auto"/>
            <w:right w:val="none" w:sz="0" w:space="0" w:color="auto"/>
          </w:divBdr>
        </w:div>
        <w:div w:id="317224829">
          <w:marLeft w:val="264"/>
          <w:marRight w:val="0"/>
          <w:marTop w:val="0"/>
          <w:marBottom w:val="0"/>
          <w:divBdr>
            <w:top w:val="none" w:sz="0" w:space="0" w:color="auto"/>
            <w:left w:val="none" w:sz="0" w:space="0" w:color="auto"/>
            <w:bottom w:val="none" w:sz="0" w:space="0" w:color="auto"/>
            <w:right w:val="none" w:sz="0" w:space="0" w:color="auto"/>
          </w:divBdr>
        </w:div>
      </w:divsChild>
    </w:div>
    <w:div w:id="304892066">
      <w:bodyDiv w:val="1"/>
      <w:marLeft w:val="0"/>
      <w:marRight w:val="0"/>
      <w:marTop w:val="0"/>
      <w:marBottom w:val="0"/>
      <w:divBdr>
        <w:top w:val="none" w:sz="0" w:space="0" w:color="auto"/>
        <w:left w:val="none" w:sz="0" w:space="0" w:color="auto"/>
        <w:bottom w:val="none" w:sz="0" w:space="0" w:color="auto"/>
        <w:right w:val="none" w:sz="0" w:space="0" w:color="auto"/>
      </w:divBdr>
    </w:div>
    <w:div w:id="349844875">
      <w:bodyDiv w:val="1"/>
      <w:marLeft w:val="0"/>
      <w:marRight w:val="0"/>
      <w:marTop w:val="0"/>
      <w:marBottom w:val="0"/>
      <w:divBdr>
        <w:top w:val="none" w:sz="0" w:space="0" w:color="auto"/>
        <w:left w:val="none" w:sz="0" w:space="0" w:color="auto"/>
        <w:bottom w:val="none" w:sz="0" w:space="0" w:color="auto"/>
        <w:right w:val="none" w:sz="0" w:space="0" w:color="auto"/>
      </w:divBdr>
    </w:div>
    <w:div w:id="354887522">
      <w:bodyDiv w:val="1"/>
      <w:marLeft w:val="0"/>
      <w:marRight w:val="0"/>
      <w:marTop w:val="0"/>
      <w:marBottom w:val="0"/>
      <w:divBdr>
        <w:top w:val="none" w:sz="0" w:space="0" w:color="auto"/>
        <w:left w:val="none" w:sz="0" w:space="0" w:color="auto"/>
        <w:bottom w:val="none" w:sz="0" w:space="0" w:color="auto"/>
        <w:right w:val="none" w:sz="0" w:space="0" w:color="auto"/>
      </w:divBdr>
    </w:div>
    <w:div w:id="387844626">
      <w:bodyDiv w:val="1"/>
      <w:marLeft w:val="0"/>
      <w:marRight w:val="0"/>
      <w:marTop w:val="0"/>
      <w:marBottom w:val="0"/>
      <w:divBdr>
        <w:top w:val="none" w:sz="0" w:space="0" w:color="auto"/>
        <w:left w:val="none" w:sz="0" w:space="0" w:color="auto"/>
        <w:bottom w:val="none" w:sz="0" w:space="0" w:color="auto"/>
        <w:right w:val="none" w:sz="0" w:space="0" w:color="auto"/>
      </w:divBdr>
    </w:div>
    <w:div w:id="397673647">
      <w:bodyDiv w:val="1"/>
      <w:marLeft w:val="0"/>
      <w:marRight w:val="0"/>
      <w:marTop w:val="0"/>
      <w:marBottom w:val="0"/>
      <w:divBdr>
        <w:top w:val="none" w:sz="0" w:space="0" w:color="auto"/>
        <w:left w:val="none" w:sz="0" w:space="0" w:color="auto"/>
        <w:bottom w:val="none" w:sz="0" w:space="0" w:color="auto"/>
        <w:right w:val="none" w:sz="0" w:space="0" w:color="auto"/>
      </w:divBdr>
    </w:div>
    <w:div w:id="430517322">
      <w:bodyDiv w:val="1"/>
      <w:marLeft w:val="0"/>
      <w:marRight w:val="0"/>
      <w:marTop w:val="0"/>
      <w:marBottom w:val="0"/>
      <w:divBdr>
        <w:top w:val="none" w:sz="0" w:space="0" w:color="auto"/>
        <w:left w:val="none" w:sz="0" w:space="0" w:color="auto"/>
        <w:bottom w:val="none" w:sz="0" w:space="0" w:color="auto"/>
        <w:right w:val="none" w:sz="0" w:space="0" w:color="auto"/>
      </w:divBdr>
    </w:div>
    <w:div w:id="489374186">
      <w:bodyDiv w:val="1"/>
      <w:marLeft w:val="0"/>
      <w:marRight w:val="0"/>
      <w:marTop w:val="0"/>
      <w:marBottom w:val="0"/>
      <w:divBdr>
        <w:top w:val="none" w:sz="0" w:space="0" w:color="auto"/>
        <w:left w:val="none" w:sz="0" w:space="0" w:color="auto"/>
        <w:bottom w:val="none" w:sz="0" w:space="0" w:color="auto"/>
        <w:right w:val="none" w:sz="0" w:space="0" w:color="auto"/>
      </w:divBdr>
    </w:div>
    <w:div w:id="511528067">
      <w:bodyDiv w:val="1"/>
      <w:marLeft w:val="0"/>
      <w:marRight w:val="0"/>
      <w:marTop w:val="0"/>
      <w:marBottom w:val="0"/>
      <w:divBdr>
        <w:top w:val="none" w:sz="0" w:space="0" w:color="auto"/>
        <w:left w:val="none" w:sz="0" w:space="0" w:color="auto"/>
        <w:bottom w:val="none" w:sz="0" w:space="0" w:color="auto"/>
        <w:right w:val="none" w:sz="0" w:space="0" w:color="auto"/>
      </w:divBdr>
    </w:div>
    <w:div w:id="604340025">
      <w:bodyDiv w:val="1"/>
      <w:marLeft w:val="0"/>
      <w:marRight w:val="0"/>
      <w:marTop w:val="0"/>
      <w:marBottom w:val="0"/>
      <w:divBdr>
        <w:top w:val="none" w:sz="0" w:space="0" w:color="auto"/>
        <w:left w:val="none" w:sz="0" w:space="0" w:color="auto"/>
        <w:bottom w:val="none" w:sz="0" w:space="0" w:color="auto"/>
        <w:right w:val="none" w:sz="0" w:space="0" w:color="auto"/>
      </w:divBdr>
    </w:div>
    <w:div w:id="732048337">
      <w:bodyDiv w:val="1"/>
      <w:marLeft w:val="0"/>
      <w:marRight w:val="0"/>
      <w:marTop w:val="0"/>
      <w:marBottom w:val="0"/>
      <w:divBdr>
        <w:top w:val="none" w:sz="0" w:space="0" w:color="auto"/>
        <w:left w:val="none" w:sz="0" w:space="0" w:color="auto"/>
        <w:bottom w:val="none" w:sz="0" w:space="0" w:color="auto"/>
        <w:right w:val="none" w:sz="0" w:space="0" w:color="auto"/>
      </w:divBdr>
    </w:div>
    <w:div w:id="778450563">
      <w:bodyDiv w:val="1"/>
      <w:marLeft w:val="0"/>
      <w:marRight w:val="0"/>
      <w:marTop w:val="0"/>
      <w:marBottom w:val="0"/>
      <w:divBdr>
        <w:top w:val="none" w:sz="0" w:space="0" w:color="auto"/>
        <w:left w:val="none" w:sz="0" w:space="0" w:color="auto"/>
        <w:bottom w:val="none" w:sz="0" w:space="0" w:color="auto"/>
        <w:right w:val="none" w:sz="0" w:space="0" w:color="auto"/>
      </w:divBdr>
    </w:div>
    <w:div w:id="866214159">
      <w:bodyDiv w:val="1"/>
      <w:marLeft w:val="0"/>
      <w:marRight w:val="0"/>
      <w:marTop w:val="0"/>
      <w:marBottom w:val="0"/>
      <w:divBdr>
        <w:top w:val="none" w:sz="0" w:space="0" w:color="auto"/>
        <w:left w:val="none" w:sz="0" w:space="0" w:color="auto"/>
        <w:bottom w:val="none" w:sz="0" w:space="0" w:color="auto"/>
        <w:right w:val="none" w:sz="0" w:space="0" w:color="auto"/>
      </w:divBdr>
    </w:div>
    <w:div w:id="904485872">
      <w:bodyDiv w:val="1"/>
      <w:marLeft w:val="0"/>
      <w:marRight w:val="0"/>
      <w:marTop w:val="0"/>
      <w:marBottom w:val="0"/>
      <w:divBdr>
        <w:top w:val="none" w:sz="0" w:space="0" w:color="auto"/>
        <w:left w:val="none" w:sz="0" w:space="0" w:color="auto"/>
        <w:bottom w:val="none" w:sz="0" w:space="0" w:color="auto"/>
        <w:right w:val="none" w:sz="0" w:space="0" w:color="auto"/>
      </w:divBdr>
      <w:divsChild>
        <w:div w:id="971523825">
          <w:marLeft w:val="150"/>
          <w:marRight w:val="150"/>
          <w:marTop w:val="150"/>
          <w:marBottom w:val="150"/>
          <w:divBdr>
            <w:top w:val="none" w:sz="0" w:space="0" w:color="auto"/>
            <w:left w:val="none" w:sz="0" w:space="0" w:color="auto"/>
            <w:bottom w:val="none" w:sz="0" w:space="0" w:color="auto"/>
            <w:right w:val="none" w:sz="0" w:space="0" w:color="auto"/>
          </w:divBdr>
        </w:div>
      </w:divsChild>
    </w:div>
    <w:div w:id="990013728">
      <w:bodyDiv w:val="1"/>
      <w:marLeft w:val="0"/>
      <w:marRight w:val="0"/>
      <w:marTop w:val="0"/>
      <w:marBottom w:val="0"/>
      <w:divBdr>
        <w:top w:val="none" w:sz="0" w:space="0" w:color="auto"/>
        <w:left w:val="none" w:sz="0" w:space="0" w:color="auto"/>
        <w:bottom w:val="none" w:sz="0" w:space="0" w:color="auto"/>
        <w:right w:val="none" w:sz="0" w:space="0" w:color="auto"/>
      </w:divBdr>
    </w:div>
    <w:div w:id="1031415286">
      <w:bodyDiv w:val="1"/>
      <w:marLeft w:val="0"/>
      <w:marRight w:val="0"/>
      <w:marTop w:val="0"/>
      <w:marBottom w:val="0"/>
      <w:divBdr>
        <w:top w:val="none" w:sz="0" w:space="0" w:color="auto"/>
        <w:left w:val="none" w:sz="0" w:space="0" w:color="auto"/>
        <w:bottom w:val="none" w:sz="0" w:space="0" w:color="auto"/>
        <w:right w:val="none" w:sz="0" w:space="0" w:color="auto"/>
      </w:divBdr>
    </w:div>
    <w:div w:id="1095980498">
      <w:bodyDiv w:val="1"/>
      <w:marLeft w:val="0"/>
      <w:marRight w:val="0"/>
      <w:marTop w:val="0"/>
      <w:marBottom w:val="0"/>
      <w:divBdr>
        <w:top w:val="none" w:sz="0" w:space="0" w:color="auto"/>
        <w:left w:val="none" w:sz="0" w:space="0" w:color="auto"/>
        <w:bottom w:val="none" w:sz="0" w:space="0" w:color="auto"/>
        <w:right w:val="none" w:sz="0" w:space="0" w:color="auto"/>
      </w:divBdr>
    </w:div>
    <w:div w:id="1143348583">
      <w:bodyDiv w:val="1"/>
      <w:marLeft w:val="0"/>
      <w:marRight w:val="0"/>
      <w:marTop w:val="0"/>
      <w:marBottom w:val="0"/>
      <w:divBdr>
        <w:top w:val="none" w:sz="0" w:space="0" w:color="auto"/>
        <w:left w:val="none" w:sz="0" w:space="0" w:color="auto"/>
        <w:bottom w:val="none" w:sz="0" w:space="0" w:color="auto"/>
        <w:right w:val="none" w:sz="0" w:space="0" w:color="auto"/>
      </w:divBdr>
    </w:div>
    <w:div w:id="1182356204">
      <w:bodyDiv w:val="1"/>
      <w:marLeft w:val="0"/>
      <w:marRight w:val="0"/>
      <w:marTop w:val="0"/>
      <w:marBottom w:val="0"/>
      <w:divBdr>
        <w:top w:val="none" w:sz="0" w:space="0" w:color="auto"/>
        <w:left w:val="none" w:sz="0" w:space="0" w:color="auto"/>
        <w:bottom w:val="none" w:sz="0" w:space="0" w:color="auto"/>
        <w:right w:val="none" w:sz="0" w:space="0" w:color="auto"/>
      </w:divBdr>
    </w:div>
    <w:div w:id="1228614177">
      <w:bodyDiv w:val="1"/>
      <w:marLeft w:val="0"/>
      <w:marRight w:val="0"/>
      <w:marTop w:val="0"/>
      <w:marBottom w:val="0"/>
      <w:divBdr>
        <w:top w:val="none" w:sz="0" w:space="0" w:color="auto"/>
        <w:left w:val="none" w:sz="0" w:space="0" w:color="auto"/>
        <w:bottom w:val="none" w:sz="0" w:space="0" w:color="auto"/>
        <w:right w:val="none" w:sz="0" w:space="0" w:color="auto"/>
      </w:divBdr>
    </w:div>
    <w:div w:id="1239706118">
      <w:bodyDiv w:val="1"/>
      <w:marLeft w:val="0"/>
      <w:marRight w:val="0"/>
      <w:marTop w:val="0"/>
      <w:marBottom w:val="0"/>
      <w:divBdr>
        <w:top w:val="none" w:sz="0" w:space="0" w:color="auto"/>
        <w:left w:val="none" w:sz="0" w:space="0" w:color="auto"/>
        <w:bottom w:val="none" w:sz="0" w:space="0" w:color="auto"/>
        <w:right w:val="none" w:sz="0" w:space="0" w:color="auto"/>
      </w:divBdr>
    </w:div>
    <w:div w:id="1263077174">
      <w:bodyDiv w:val="1"/>
      <w:marLeft w:val="0"/>
      <w:marRight w:val="0"/>
      <w:marTop w:val="0"/>
      <w:marBottom w:val="0"/>
      <w:divBdr>
        <w:top w:val="none" w:sz="0" w:space="0" w:color="auto"/>
        <w:left w:val="none" w:sz="0" w:space="0" w:color="auto"/>
        <w:bottom w:val="none" w:sz="0" w:space="0" w:color="auto"/>
        <w:right w:val="none" w:sz="0" w:space="0" w:color="auto"/>
      </w:divBdr>
    </w:div>
    <w:div w:id="1274283835">
      <w:bodyDiv w:val="1"/>
      <w:marLeft w:val="0"/>
      <w:marRight w:val="0"/>
      <w:marTop w:val="0"/>
      <w:marBottom w:val="0"/>
      <w:divBdr>
        <w:top w:val="none" w:sz="0" w:space="0" w:color="auto"/>
        <w:left w:val="none" w:sz="0" w:space="0" w:color="auto"/>
        <w:bottom w:val="none" w:sz="0" w:space="0" w:color="auto"/>
        <w:right w:val="none" w:sz="0" w:space="0" w:color="auto"/>
      </w:divBdr>
    </w:div>
    <w:div w:id="1317565908">
      <w:bodyDiv w:val="1"/>
      <w:marLeft w:val="0"/>
      <w:marRight w:val="0"/>
      <w:marTop w:val="0"/>
      <w:marBottom w:val="0"/>
      <w:divBdr>
        <w:top w:val="none" w:sz="0" w:space="0" w:color="auto"/>
        <w:left w:val="none" w:sz="0" w:space="0" w:color="auto"/>
        <w:bottom w:val="none" w:sz="0" w:space="0" w:color="auto"/>
        <w:right w:val="none" w:sz="0" w:space="0" w:color="auto"/>
      </w:divBdr>
    </w:div>
    <w:div w:id="1321225879">
      <w:bodyDiv w:val="1"/>
      <w:marLeft w:val="0"/>
      <w:marRight w:val="0"/>
      <w:marTop w:val="0"/>
      <w:marBottom w:val="0"/>
      <w:divBdr>
        <w:top w:val="none" w:sz="0" w:space="0" w:color="auto"/>
        <w:left w:val="none" w:sz="0" w:space="0" w:color="auto"/>
        <w:bottom w:val="none" w:sz="0" w:space="0" w:color="auto"/>
        <w:right w:val="none" w:sz="0" w:space="0" w:color="auto"/>
      </w:divBdr>
      <w:divsChild>
        <w:div w:id="241723078">
          <w:marLeft w:val="0"/>
          <w:marRight w:val="0"/>
          <w:marTop w:val="0"/>
          <w:marBottom w:val="0"/>
          <w:divBdr>
            <w:top w:val="none" w:sz="0" w:space="0" w:color="auto"/>
            <w:left w:val="none" w:sz="0" w:space="0" w:color="auto"/>
            <w:bottom w:val="none" w:sz="0" w:space="0" w:color="auto"/>
            <w:right w:val="none" w:sz="0" w:space="0" w:color="auto"/>
          </w:divBdr>
        </w:div>
        <w:div w:id="1649749331">
          <w:marLeft w:val="0"/>
          <w:marRight w:val="0"/>
          <w:marTop w:val="0"/>
          <w:marBottom w:val="0"/>
          <w:divBdr>
            <w:top w:val="none" w:sz="0" w:space="0" w:color="auto"/>
            <w:left w:val="none" w:sz="0" w:space="0" w:color="auto"/>
            <w:bottom w:val="none" w:sz="0" w:space="0" w:color="auto"/>
            <w:right w:val="none" w:sz="0" w:space="0" w:color="auto"/>
          </w:divBdr>
        </w:div>
        <w:div w:id="744300033">
          <w:marLeft w:val="0"/>
          <w:marRight w:val="0"/>
          <w:marTop w:val="0"/>
          <w:marBottom w:val="0"/>
          <w:divBdr>
            <w:top w:val="none" w:sz="0" w:space="0" w:color="auto"/>
            <w:left w:val="none" w:sz="0" w:space="0" w:color="auto"/>
            <w:bottom w:val="none" w:sz="0" w:space="0" w:color="auto"/>
            <w:right w:val="none" w:sz="0" w:space="0" w:color="auto"/>
          </w:divBdr>
        </w:div>
        <w:div w:id="960957871">
          <w:marLeft w:val="0"/>
          <w:marRight w:val="0"/>
          <w:marTop w:val="0"/>
          <w:marBottom w:val="0"/>
          <w:divBdr>
            <w:top w:val="none" w:sz="0" w:space="0" w:color="auto"/>
            <w:left w:val="none" w:sz="0" w:space="0" w:color="auto"/>
            <w:bottom w:val="none" w:sz="0" w:space="0" w:color="auto"/>
            <w:right w:val="none" w:sz="0" w:space="0" w:color="auto"/>
          </w:divBdr>
          <w:divsChild>
            <w:div w:id="408425178">
              <w:marLeft w:val="0"/>
              <w:marRight w:val="0"/>
              <w:marTop w:val="0"/>
              <w:marBottom w:val="0"/>
              <w:divBdr>
                <w:top w:val="none" w:sz="0" w:space="0" w:color="auto"/>
                <w:left w:val="none" w:sz="0" w:space="0" w:color="auto"/>
                <w:bottom w:val="none" w:sz="0" w:space="0" w:color="auto"/>
                <w:right w:val="none" w:sz="0" w:space="0" w:color="auto"/>
              </w:divBdr>
            </w:div>
            <w:div w:id="970133942">
              <w:marLeft w:val="0"/>
              <w:marRight w:val="0"/>
              <w:marTop w:val="0"/>
              <w:marBottom w:val="0"/>
              <w:divBdr>
                <w:top w:val="none" w:sz="0" w:space="0" w:color="auto"/>
                <w:left w:val="none" w:sz="0" w:space="0" w:color="auto"/>
                <w:bottom w:val="none" w:sz="0" w:space="0" w:color="auto"/>
                <w:right w:val="none" w:sz="0" w:space="0" w:color="auto"/>
              </w:divBdr>
            </w:div>
            <w:div w:id="2144421181">
              <w:marLeft w:val="0"/>
              <w:marRight w:val="0"/>
              <w:marTop w:val="0"/>
              <w:marBottom w:val="0"/>
              <w:divBdr>
                <w:top w:val="none" w:sz="0" w:space="0" w:color="auto"/>
                <w:left w:val="none" w:sz="0" w:space="0" w:color="auto"/>
                <w:bottom w:val="none" w:sz="0" w:space="0" w:color="auto"/>
                <w:right w:val="none" w:sz="0" w:space="0" w:color="auto"/>
              </w:divBdr>
            </w:div>
            <w:div w:id="1119445594">
              <w:marLeft w:val="0"/>
              <w:marRight w:val="0"/>
              <w:marTop w:val="0"/>
              <w:marBottom w:val="0"/>
              <w:divBdr>
                <w:top w:val="none" w:sz="0" w:space="0" w:color="auto"/>
                <w:left w:val="none" w:sz="0" w:space="0" w:color="auto"/>
                <w:bottom w:val="none" w:sz="0" w:space="0" w:color="auto"/>
                <w:right w:val="none" w:sz="0" w:space="0" w:color="auto"/>
              </w:divBdr>
            </w:div>
            <w:div w:id="1040935458">
              <w:marLeft w:val="0"/>
              <w:marRight w:val="0"/>
              <w:marTop w:val="0"/>
              <w:marBottom w:val="0"/>
              <w:divBdr>
                <w:top w:val="none" w:sz="0" w:space="0" w:color="auto"/>
                <w:left w:val="none" w:sz="0" w:space="0" w:color="auto"/>
                <w:bottom w:val="none" w:sz="0" w:space="0" w:color="auto"/>
                <w:right w:val="none" w:sz="0" w:space="0" w:color="auto"/>
              </w:divBdr>
            </w:div>
          </w:divsChild>
        </w:div>
        <w:div w:id="2062560244">
          <w:marLeft w:val="0"/>
          <w:marRight w:val="0"/>
          <w:marTop w:val="0"/>
          <w:marBottom w:val="0"/>
          <w:divBdr>
            <w:top w:val="none" w:sz="0" w:space="0" w:color="auto"/>
            <w:left w:val="none" w:sz="0" w:space="0" w:color="auto"/>
            <w:bottom w:val="none" w:sz="0" w:space="0" w:color="auto"/>
            <w:right w:val="none" w:sz="0" w:space="0" w:color="auto"/>
          </w:divBdr>
        </w:div>
        <w:div w:id="962223820">
          <w:marLeft w:val="0"/>
          <w:marRight w:val="0"/>
          <w:marTop w:val="0"/>
          <w:marBottom w:val="0"/>
          <w:divBdr>
            <w:top w:val="none" w:sz="0" w:space="0" w:color="auto"/>
            <w:left w:val="none" w:sz="0" w:space="0" w:color="auto"/>
            <w:bottom w:val="none" w:sz="0" w:space="0" w:color="auto"/>
            <w:right w:val="none" w:sz="0" w:space="0" w:color="auto"/>
          </w:divBdr>
        </w:div>
        <w:div w:id="1391266968">
          <w:marLeft w:val="0"/>
          <w:marRight w:val="0"/>
          <w:marTop w:val="0"/>
          <w:marBottom w:val="0"/>
          <w:divBdr>
            <w:top w:val="none" w:sz="0" w:space="0" w:color="auto"/>
            <w:left w:val="none" w:sz="0" w:space="0" w:color="auto"/>
            <w:bottom w:val="none" w:sz="0" w:space="0" w:color="auto"/>
            <w:right w:val="none" w:sz="0" w:space="0" w:color="auto"/>
          </w:divBdr>
        </w:div>
        <w:div w:id="933902883">
          <w:marLeft w:val="0"/>
          <w:marRight w:val="0"/>
          <w:marTop w:val="0"/>
          <w:marBottom w:val="0"/>
          <w:divBdr>
            <w:top w:val="none" w:sz="0" w:space="0" w:color="auto"/>
            <w:left w:val="none" w:sz="0" w:space="0" w:color="auto"/>
            <w:bottom w:val="none" w:sz="0" w:space="0" w:color="auto"/>
            <w:right w:val="none" w:sz="0" w:space="0" w:color="auto"/>
          </w:divBdr>
        </w:div>
        <w:div w:id="2043824723">
          <w:marLeft w:val="0"/>
          <w:marRight w:val="0"/>
          <w:marTop w:val="0"/>
          <w:marBottom w:val="0"/>
          <w:divBdr>
            <w:top w:val="none" w:sz="0" w:space="0" w:color="auto"/>
            <w:left w:val="none" w:sz="0" w:space="0" w:color="auto"/>
            <w:bottom w:val="none" w:sz="0" w:space="0" w:color="auto"/>
            <w:right w:val="none" w:sz="0" w:space="0" w:color="auto"/>
          </w:divBdr>
        </w:div>
        <w:div w:id="2001343515">
          <w:marLeft w:val="0"/>
          <w:marRight w:val="0"/>
          <w:marTop w:val="0"/>
          <w:marBottom w:val="0"/>
          <w:divBdr>
            <w:top w:val="none" w:sz="0" w:space="0" w:color="auto"/>
            <w:left w:val="none" w:sz="0" w:space="0" w:color="auto"/>
            <w:bottom w:val="none" w:sz="0" w:space="0" w:color="auto"/>
            <w:right w:val="none" w:sz="0" w:space="0" w:color="auto"/>
          </w:divBdr>
        </w:div>
        <w:div w:id="1683707196">
          <w:marLeft w:val="0"/>
          <w:marRight w:val="0"/>
          <w:marTop w:val="0"/>
          <w:marBottom w:val="0"/>
          <w:divBdr>
            <w:top w:val="none" w:sz="0" w:space="0" w:color="auto"/>
            <w:left w:val="none" w:sz="0" w:space="0" w:color="auto"/>
            <w:bottom w:val="none" w:sz="0" w:space="0" w:color="auto"/>
            <w:right w:val="none" w:sz="0" w:space="0" w:color="auto"/>
          </w:divBdr>
        </w:div>
        <w:div w:id="138150961">
          <w:marLeft w:val="0"/>
          <w:marRight w:val="0"/>
          <w:marTop w:val="0"/>
          <w:marBottom w:val="0"/>
          <w:divBdr>
            <w:top w:val="none" w:sz="0" w:space="0" w:color="auto"/>
            <w:left w:val="none" w:sz="0" w:space="0" w:color="auto"/>
            <w:bottom w:val="none" w:sz="0" w:space="0" w:color="auto"/>
            <w:right w:val="none" w:sz="0" w:space="0" w:color="auto"/>
          </w:divBdr>
        </w:div>
      </w:divsChild>
    </w:div>
    <w:div w:id="1323852240">
      <w:bodyDiv w:val="1"/>
      <w:marLeft w:val="0"/>
      <w:marRight w:val="0"/>
      <w:marTop w:val="0"/>
      <w:marBottom w:val="0"/>
      <w:divBdr>
        <w:top w:val="none" w:sz="0" w:space="0" w:color="auto"/>
        <w:left w:val="none" w:sz="0" w:space="0" w:color="auto"/>
        <w:bottom w:val="none" w:sz="0" w:space="0" w:color="auto"/>
        <w:right w:val="none" w:sz="0" w:space="0" w:color="auto"/>
      </w:divBdr>
    </w:div>
    <w:div w:id="1330401320">
      <w:bodyDiv w:val="1"/>
      <w:marLeft w:val="0"/>
      <w:marRight w:val="0"/>
      <w:marTop w:val="0"/>
      <w:marBottom w:val="0"/>
      <w:divBdr>
        <w:top w:val="none" w:sz="0" w:space="0" w:color="auto"/>
        <w:left w:val="none" w:sz="0" w:space="0" w:color="auto"/>
        <w:bottom w:val="none" w:sz="0" w:space="0" w:color="auto"/>
        <w:right w:val="none" w:sz="0" w:space="0" w:color="auto"/>
      </w:divBdr>
    </w:div>
    <w:div w:id="1341422564">
      <w:bodyDiv w:val="1"/>
      <w:marLeft w:val="0"/>
      <w:marRight w:val="0"/>
      <w:marTop w:val="0"/>
      <w:marBottom w:val="0"/>
      <w:divBdr>
        <w:top w:val="none" w:sz="0" w:space="0" w:color="auto"/>
        <w:left w:val="none" w:sz="0" w:space="0" w:color="auto"/>
        <w:bottom w:val="none" w:sz="0" w:space="0" w:color="auto"/>
        <w:right w:val="none" w:sz="0" w:space="0" w:color="auto"/>
      </w:divBdr>
    </w:div>
    <w:div w:id="1360278583">
      <w:bodyDiv w:val="1"/>
      <w:marLeft w:val="0"/>
      <w:marRight w:val="0"/>
      <w:marTop w:val="0"/>
      <w:marBottom w:val="0"/>
      <w:divBdr>
        <w:top w:val="none" w:sz="0" w:space="0" w:color="auto"/>
        <w:left w:val="none" w:sz="0" w:space="0" w:color="auto"/>
        <w:bottom w:val="none" w:sz="0" w:space="0" w:color="auto"/>
        <w:right w:val="none" w:sz="0" w:space="0" w:color="auto"/>
      </w:divBdr>
      <w:divsChild>
        <w:div w:id="1628664809">
          <w:marLeft w:val="0"/>
          <w:marRight w:val="0"/>
          <w:marTop w:val="0"/>
          <w:marBottom w:val="0"/>
          <w:divBdr>
            <w:top w:val="none" w:sz="0" w:space="0" w:color="auto"/>
            <w:left w:val="none" w:sz="0" w:space="0" w:color="auto"/>
            <w:bottom w:val="none" w:sz="0" w:space="0" w:color="auto"/>
            <w:right w:val="none" w:sz="0" w:space="0" w:color="auto"/>
          </w:divBdr>
        </w:div>
        <w:div w:id="1757089043">
          <w:marLeft w:val="0"/>
          <w:marRight w:val="0"/>
          <w:marTop w:val="0"/>
          <w:marBottom w:val="0"/>
          <w:divBdr>
            <w:top w:val="none" w:sz="0" w:space="0" w:color="auto"/>
            <w:left w:val="none" w:sz="0" w:space="0" w:color="auto"/>
            <w:bottom w:val="none" w:sz="0" w:space="0" w:color="auto"/>
            <w:right w:val="none" w:sz="0" w:space="0" w:color="auto"/>
          </w:divBdr>
        </w:div>
        <w:div w:id="446001960">
          <w:marLeft w:val="0"/>
          <w:marRight w:val="0"/>
          <w:marTop w:val="0"/>
          <w:marBottom w:val="0"/>
          <w:divBdr>
            <w:top w:val="none" w:sz="0" w:space="0" w:color="auto"/>
            <w:left w:val="none" w:sz="0" w:space="0" w:color="auto"/>
            <w:bottom w:val="none" w:sz="0" w:space="0" w:color="auto"/>
            <w:right w:val="none" w:sz="0" w:space="0" w:color="auto"/>
          </w:divBdr>
        </w:div>
        <w:div w:id="1803767569">
          <w:marLeft w:val="0"/>
          <w:marRight w:val="0"/>
          <w:marTop w:val="0"/>
          <w:marBottom w:val="0"/>
          <w:divBdr>
            <w:top w:val="none" w:sz="0" w:space="0" w:color="auto"/>
            <w:left w:val="none" w:sz="0" w:space="0" w:color="auto"/>
            <w:bottom w:val="none" w:sz="0" w:space="0" w:color="auto"/>
            <w:right w:val="none" w:sz="0" w:space="0" w:color="auto"/>
          </w:divBdr>
        </w:div>
        <w:div w:id="1410272022">
          <w:marLeft w:val="0"/>
          <w:marRight w:val="0"/>
          <w:marTop w:val="0"/>
          <w:marBottom w:val="0"/>
          <w:divBdr>
            <w:top w:val="none" w:sz="0" w:space="0" w:color="auto"/>
            <w:left w:val="none" w:sz="0" w:space="0" w:color="auto"/>
            <w:bottom w:val="none" w:sz="0" w:space="0" w:color="auto"/>
            <w:right w:val="none" w:sz="0" w:space="0" w:color="auto"/>
          </w:divBdr>
        </w:div>
      </w:divsChild>
    </w:div>
    <w:div w:id="1375887646">
      <w:bodyDiv w:val="1"/>
      <w:marLeft w:val="0"/>
      <w:marRight w:val="0"/>
      <w:marTop w:val="0"/>
      <w:marBottom w:val="0"/>
      <w:divBdr>
        <w:top w:val="none" w:sz="0" w:space="0" w:color="auto"/>
        <w:left w:val="none" w:sz="0" w:space="0" w:color="auto"/>
        <w:bottom w:val="none" w:sz="0" w:space="0" w:color="auto"/>
        <w:right w:val="none" w:sz="0" w:space="0" w:color="auto"/>
      </w:divBdr>
      <w:divsChild>
        <w:div w:id="2086759192">
          <w:marLeft w:val="0"/>
          <w:marRight w:val="0"/>
          <w:marTop w:val="0"/>
          <w:marBottom w:val="0"/>
          <w:divBdr>
            <w:top w:val="none" w:sz="0" w:space="0" w:color="auto"/>
            <w:left w:val="none" w:sz="0" w:space="0" w:color="auto"/>
            <w:bottom w:val="none" w:sz="0" w:space="0" w:color="auto"/>
            <w:right w:val="none" w:sz="0" w:space="0" w:color="auto"/>
          </w:divBdr>
        </w:div>
        <w:div w:id="474834471">
          <w:marLeft w:val="0"/>
          <w:marRight w:val="0"/>
          <w:marTop w:val="0"/>
          <w:marBottom w:val="0"/>
          <w:divBdr>
            <w:top w:val="none" w:sz="0" w:space="0" w:color="auto"/>
            <w:left w:val="none" w:sz="0" w:space="0" w:color="auto"/>
            <w:bottom w:val="none" w:sz="0" w:space="0" w:color="auto"/>
            <w:right w:val="none" w:sz="0" w:space="0" w:color="auto"/>
          </w:divBdr>
        </w:div>
        <w:div w:id="170996623">
          <w:marLeft w:val="0"/>
          <w:marRight w:val="0"/>
          <w:marTop w:val="0"/>
          <w:marBottom w:val="0"/>
          <w:divBdr>
            <w:top w:val="none" w:sz="0" w:space="0" w:color="auto"/>
            <w:left w:val="none" w:sz="0" w:space="0" w:color="auto"/>
            <w:bottom w:val="none" w:sz="0" w:space="0" w:color="auto"/>
            <w:right w:val="none" w:sz="0" w:space="0" w:color="auto"/>
          </w:divBdr>
        </w:div>
        <w:div w:id="104422780">
          <w:marLeft w:val="0"/>
          <w:marRight w:val="0"/>
          <w:marTop w:val="0"/>
          <w:marBottom w:val="0"/>
          <w:divBdr>
            <w:top w:val="none" w:sz="0" w:space="0" w:color="auto"/>
            <w:left w:val="none" w:sz="0" w:space="0" w:color="auto"/>
            <w:bottom w:val="none" w:sz="0" w:space="0" w:color="auto"/>
            <w:right w:val="none" w:sz="0" w:space="0" w:color="auto"/>
          </w:divBdr>
        </w:div>
        <w:div w:id="23558928">
          <w:marLeft w:val="0"/>
          <w:marRight w:val="0"/>
          <w:marTop w:val="0"/>
          <w:marBottom w:val="0"/>
          <w:divBdr>
            <w:top w:val="none" w:sz="0" w:space="0" w:color="auto"/>
            <w:left w:val="none" w:sz="0" w:space="0" w:color="auto"/>
            <w:bottom w:val="none" w:sz="0" w:space="0" w:color="auto"/>
            <w:right w:val="none" w:sz="0" w:space="0" w:color="auto"/>
          </w:divBdr>
        </w:div>
      </w:divsChild>
    </w:div>
    <w:div w:id="1379545395">
      <w:bodyDiv w:val="1"/>
      <w:marLeft w:val="0"/>
      <w:marRight w:val="0"/>
      <w:marTop w:val="0"/>
      <w:marBottom w:val="0"/>
      <w:divBdr>
        <w:top w:val="none" w:sz="0" w:space="0" w:color="auto"/>
        <w:left w:val="none" w:sz="0" w:space="0" w:color="auto"/>
        <w:bottom w:val="none" w:sz="0" w:space="0" w:color="auto"/>
        <w:right w:val="none" w:sz="0" w:space="0" w:color="auto"/>
      </w:divBdr>
      <w:divsChild>
        <w:div w:id="1715537752">
          <w:marLeft w:val="0"/>
          <w:marRight w:val="0"/>
          <w:marTop w:val="0"/>
          <w:marBottom w:val="0"/>
          <w:divBdr>
            <w:top w:val="none" w:sz="0" w:space="0" w:color="auto"/>
            <w:left w:val="none" w:sz="0" w:space="0" w:color="auto"/>
            <w:bottom w:val="none" w:sz="0" w:space="0" w:color="auto"/>
            <w:right w:val="none" w:sz="0" w:space="0" w:color="auto"/>
          </w:divBdr>
        </w:div>
        <w:div w:id="1047948424">
          <w:marLeft w:val="0"/>
          <w:marRight w:val="0"/>
          <w:marTop w:val="0"/>
          <w:marBottom w:val="0"/>
          <w:divBdr>
            <w:top w:val="none" w:sz="0" w:space="0" w:color="auto"/>
            <w:left w:val="none" w:sz="0" w:space="0" w:color="auto"/>
            <w:bottom w:val="none" w:sz="0" w:space="0" w:color="auto"/>
            <w:right w:val="none" w:sz="0" w:space="0" w:color="auto"/>
          </w:divBdr>
        </w:div>
        <w:div w:id="2066105701">
          <w:marLeft w:val="0"/>
          <w:marRight w:val="0"/>
          <w:marTop w:val="0"/>
          <w:marBottom w:val="0"/>
          <w:divBdr>
            <w:top w:val="none" w:sz="0" w:space="0" w:color="auto"/>
            <w:left w:val="none" w:sz="0" w:space="0" w:color="auto"/>
            <w:bottom w:val="none" w:sz="0" w:space="0" w:color="auto"/>
            <w:right w:val="none" w:sz="0" w:space="0" w:color="auto"/>
          </w:divBdr>
        </w:div>
        <w:div w:id="1384407296">
          <w:marLeft w:val="0"/>
          <w:marRight w:val="0"/>
          <w:marTop w:val="0"/>
          <w:marBottom w:val="0"/>
          <w:divBdr>
            <w:top w:val="none" w:sz="0" w:space="0" w:color="auto"/>
            <w:left w:val="none" w:sz="0" w:space="0" w:color="auto"/>
            <w:bottom w:val="none" w:sz="0" w:space="0" w:color="auto"/>
            <w:right w:val="none" w:sz="0" w:space="0" w:color="auto"/>
          </w:divBdr>
        </w:div>
        <w:div w:id="1452750466">
          <w:marLeft w:val="0"/>
          <w:marRight w:val="0"/>
          <w:marTop w:val="0"/>
          <w:marBottom w:val="0"/>
          <w:divBdr>
            <w:top w:val="none" w:sz="0" w:space="0" w:color="auto"/>
            <w:left w:val="none" w:sz="0" w:space="0" w:color="auto"/>
            <w:bottom w:val="none" w:sz="0" w:space="0" w:color="auto"/>
            <w:right w:val="none" w:sz="0" w:space="0" w:color="auto"/>
          </w:divBdr>
        </w:div>
        <w:div w:id="979111518">
          <w:marLeft w:val="0"/>
          <w:marRight w:val="0"/>
          <w:marTop w:val="0"/>
          <w:marBottom w:val="0"/>
          <w:divBdr>
            <w:top w:val="none" w:sz="0" w:space="0" w:color="auto"/>
            <w:left w:val="none" w:sz="0" w:space="0" w:color="auto"/>
            <w:bottom w:val="none" w:sz="0" w:space="0" w:color="auto"/>
            <w:right w:val="none" w:sz="0" w:space="0" w:color="auto"/>
          </w:divBdr>
        </w:div>
        <w:div w:id="977690730">
          <w:marLeft w:val="0"/>
          <w:marRight w:val="0"/>
          <w:marTop w:val="0"/>
          <w:marBottom w:val="0"/>
          <w:divBdr>
            <w:top w:val="none" w:sz="0" w:space="0" w:color="auto"/>
            <w:left w:val="none" w:sz="0" w:space="0" w:color="auto"/>
            <w:bottom w:val="none" w:sz="0" w:space="0" w:color="auto"/>
            <w:right w:val="none" w:sz="0" w:space="0" w:color="auto"/>
          </w:divBdr>
        </w:div>
        <w:div w:id="1411850540">
          <w:marLeft w:val="0"/>
          <w:marRight w:val="0"/>
          <w:marTop w:val="0"/>
          <w:marBottom w:val="0"/>
          <w:divBdr>
            <w:top w:val="none" w:sz="0" w:space="0" w:color="auto"/>
            <w:left w:val="none" w:sz="0" w:space="0" w:color="auto"/>
            <w:bottom w:val="none" w:sz="0" w:space="0" w:color="auto"/>
            <w:right w:val="none" w:sz="0" w:space="0" w:color="auto"/>
          </w:divBdr>
        </w:div>
        <w:div w:id="755713898">
          <w:marLeft w:val="0"/>
          <w:marRight w:val="0"/>
          <w:marTop w:val="0"/>
          <w:marBottom w:val="0"/>
          <w:divBdr>
            <w:top w:val="none" w:sz="0" w:space="0" w:color="auto"/>
            <w:left w:val="none" w:sz="0" w:space="0" w:color="auto"/>
            <w:bottom w:val="none" w:sz="0" w:space="0" w:color="auto"/>
            <w:right w:val="none" w:sz="0" w:space="0" w:color="auto"/>
          </w:divBdr>
        </w:div>
        <w:div w:id="1496652791">
          <w:marLeft w:val="0"/>
          <w:marRight w:val="0"/>
          <w:marTop w:val="0"/>
          <w:marBottom w:val="0"/>
          <w:divBdr>
            <w:top w:val="none" w:sz="0" w:space="0" w:color="auto"/>
            <w:left w:val="none" w:sz="0" w:space="0" w:color="auto"/>
            <w:bottom w:val="none" w:sz="0" w:space="0" w:color="auto"/>
            <w:right w:val="none" w:sz="0" w:space="0" w:color="auto"/>
          </w:divBdr>
        </w:div>
      </w:divsChild>
    </w:div>
    <w:div w:id="1445154170">
      <w:bodyDiv w:val="1"/>
      <w:marLeft w:val="0"/>
      <w:marRight w:val="0"/>
      <w:marTop w:val="0"/>
      <w:marBottom w:val="0"/>
      <w:divBdr>
        <w:top w:val="none" w:sz="0" w:space="0" w:color="auto"/>
        <w:left w:val="none" w:sz="0" w:space="0" w:color="auto"/>
        <w:bottom w:val="none" w:sz="0" w:space="0" w:color="auto"/>
        <w:right w:val="none" w:sz="0" w:space="0" w:color="auto"/>
      </w:divBdr>
    </w:div>
    <w:div w:id="1515657095">
      <w:bodyDiv w:val="1"/>
      <w:marLeft w:val="0"/>
      <w:marRight w:val="0"/>
      <w:marTop w:val="0"/>
      <w:marBottom w:val="0"/>
      <w:divBdr>
        <w:top w:val="none" w:sz="0" w:space="0" w:color="auto"/>
        <w:left w:val="none" w:sz="0" w:space="0" w:color="auto"/>
        <w:bottom w:val="none" w:sz="0" w:space="0" w:color="auto"/>
        <w:right w:val="none" w:sz="0" w:space="0" w:color="auto"/>
      </w:divBdr>
    </w:div>
    <w:div w:id="1554006632">
      <w:bodyDiv w:val="1"/>
      <w:marLeft w:val="0"/>
      <w:marRight w:val="0"/>
      <w:marTop w:val="0"/>
      <w:marBottom w:val="0"/>
      <w:divBdr>
        <w:top w:val="none" w:sz="0" w:space="0" w:color="auto"/>
        <w:left w:val="none" w:sz="0" w:space="0" w:color="auto"/>
        <w:bottom w:val="none" w:sz="0" w:space="0" w:color="auto"/>
        <w:right w:val="none" w:sz="0" w:space="0" w:color="auto"/>
      </w:divBdr>
    </w:div>
    <w:div w:id="1557738553">
      <w:bodyDiv w:val="1"/>
      <w:marLeft w:val="0"/>
      <w:marRight w:val="0"/>
      <w:marTop w:val="0"/>
      <w:marBottom w:val="0"/>
      <w:divBdr>
        <w:top w:val="none" w:sz="0" w:space="0" w:color="auto"/>
        <w:left w:val="none" w:sz="0" w:space="0" w:color="auto"/>
        <w:bottom w:val="none" w:sz="0" w:space="0" w:color="auto"/>
        <w:right w:val="none" w:sz="0" w:space="0" w:color="auto"/>
      </w:divBdr>
    </w:div>
    <w:div w:id="1586181194">
      <w:bodyDiv w:val="1"/>
      <w:marLeft w:val="0"/>
      <w:marRight w:val="0"/>
      <w:marTop w:val="0"/>
      <w:marBottom w:val="0"/>
      <w:divBdr>
        <w:top w:val="none" w:sz="0" w:space="0" w:color="auto"/>
        <w:left w:val="none" w:sz="0" w:space="0" w:color="auto"/>
        <w:bottom w:val="none" w:sz="0" w:space="0" w:color="auto"/>
        <w:right w:val="none" w:sz="0" w:space="0" w:color="auto"/>
      </w:divBdr>
    </w:div>
    <w:div w:id="1703091715">
      <w:bodyDiv w:val="1"/>
      <w:marLeft w:val="0"/>
      <w:marRight w:val="0"/>
      <w:marTop w:val="0"/>
      <w:marBottom w:val="0"/>
      <w:divBdr>
        <w:top w:val="none" w:sz="0" w:space="0" w:color="auto"/>
        <w:left w:val="none" w:sz="0" w:space="0" w:color="auto"/>
        <w:bottom w:val="none" w:sz="0" w:space="0" w:color="auto"/>
        <w:right w:val="none" w:sz="0" w:space="0" w:color="auto"/>
      </w:divBdr>
    </w:div>
    <w:div w:id="1731924787">
      <w:bodyDiv w:val="1"/>
      <w:marLeft w:val="0"/>
      <w:marRight w:val="0"/>
      <w:marTop w:val="0"/>
      <w:marBottom w:val="0"/>
      <w:divBdr>
        <w:top w:val="none" w:sz="0" w:space="0" w:color="auto"/>
        <w:left w:val="none" w:sz="0" w:space="0" w:color="auto"/>
        <w:bottom w:val="none" w:sz="0" w:space="0" w:color="auto"/>
        <w:right w:val="none" w:sz="0" w:space="0" w:color="auto"/>
      </w:divBdr>
      <w:divsChild>
        <w:div w:id="1736467354">
          <w:marLeft w:val="0"/>
          <w:marRight w:val="0"/>
          <w:marTop w:val="0"/>
          <w:marBottom w:val="0"/>
          <w:divBdr>
            <w:top w:val="none" w:sz="0" w:space="0" w:color="auto"/>
            <w:left w:val="none" w:sz="0" w:space="0" w:color="auto"/>
            <w:bottom w:val="none" w:sz="0" w:space="0" w:color="auto"/>
            <w:right w:val="none" w:sz="0" w:space="0" w:color="auto"/>
          </w:divBdr>
        </w:div>
        <w:div w:id="1966305417">
          <w:marLeft w:val="0"/>
          <w:marRight w:val="0"/>
          <w:marTop w:val="0"/>
          <w:marBottom w:val="0"/>
          <w:divBdr>
            <w:top w:val="none" w:sz="0" w:space="0" w:color="auto"/>
            <w:left w:val="none" w:sz="0" w:space="0" w:color="auto"/>
            <w:bottom w:val="none" w:sz="0" w:space="0" w:color="auto"/>
            <w:right w:val="none" w:sz="0" w:space="0" w:color="auto"/>
          </w:divBdr>
        </w:div>
      </w:divsChild>
    </w:div>
    <w:div w:id="1768230842">
      <w:bodyDiv w:val="1"/>
      <w:marLeft w:val="0"/>
      <w:marRight w:val="0"/>
      <w:marTop w:val="0"/>
      <w:marBottom w:val="0"/>
      <w:divBdr>
        <w:top w:val="none" w:sz="0" w:space="0" w:color="auto"/>
        <w:left w:val="none" w:sz="0" w:space="0" w:color="auto"/>
        <w:bottom w:val="none" w:sz="0" w:space="0" w:color="auto"/>
        <w:right w:val="none" w:sz="0" w:space="0" w:color="auto"/>
      </w:divBdr>
    </w:div>
    <w:div w:id="1804884136">
      <w:bodyDiv w:val="1"/>
      <w:marLeft w:val="0"/>
      <w:marRight w:val="0"/>
      <w:marTop w:val="0"/>
      <w:marBottom w:val="0"/>
      <w:divBdr>
        <w:top w:val="none" w:sz="0" w:space="0" w:color="auto"/>
        <w:left w:val="none" w:sz="0" w:space="0" w:color="auto"/>
        <w:bottom w:val="none" w:sz="0" w:space="0" w:color="auto"/>
        <w:right w:val="none" w:sz="0" w:space="0" w:color="auto"/>
      </w:divBdr>
    </w:div>
    <w:div w:id="1843275352">
      <w:bodyDiv w:val="1"/>
      <w:marLeft w:val="0"/>
      <w:marRight w:val="0"/>
      <w:marTop w:val="0"/>
      <w:marBottom w:val="0"/>
      <w:divBdr>
        <w:top w:val="none" w:sz="0" w:space="0" w:color="auto"/>
        <w:left w:val="none" w:sz="0" w:space="0" w:color="auto"/>
        <w:bottom w:val="none" w:sz="0" w:space="0" w:color="auto"/>
        <w:right w:val="none" w:sz="0" w:space="0" w:color="auto"/>
      </w:divBdr>
    </w:div>
    <w:div w:id="2001812663">
      <w:bodyDiv w:val="1"/>
      <w:marLeft w:val="0"/>
      <w:marRight w:val="0"/>
      <w:marTop w:val="0"/>
      <w:marBottom w:val="0"/>
      <w:divBdr>
        <w:top w:val="none" w:sz="0" w:space="0" w:color="auto"/>
        <w:left w:val="none" w:sz="0" w:space="0" w:color="auto"/>
        <w:bottom w:val="none" w:sz="0" w:space="0" w:color="auto"/>
        <w:right w:val="none" w:sz="0" w:space="0" w:color="auto"/>
      </w:divBdr>
    </w:div>
    <w:div w:id="2022001815">
      <w:bodyDiv w:val="1"/>
      <w:marLeft w:val="0"/>
      <w:marRight w:val="0"/>
      <w:marTop w:val="0"/>
      <w:marBottom w:val="0"/>
      <w:divBdr>
        <w:top w:val="none" w:sz="0" w:space="0" w:color="auto"/>
        <w:left w:val="none" w:sz="0" w:space="0" w:color="auto"/>
        <w:bottom w:val="none" w:sz="0" w:space="0" w:color="auto"/>
        <w:right w:val="none" w:sz="0" w:space="0" w:color="auto"/>
      </w:divBdr>
    </w:div>
    <w:div w:id="2103182955">
      <w:bodyDiv w:val="1"/>
      <w:marLeft w:val="0"/>
      <w:marRight w:val="0"/>
      <w:marTop w:val="0"/>
      <w:marBottom w:val="0"/>
      <w:divBdr>
        <w:top w:val="none" w:sz="0" w:space="0" w:color="auto"/>
        <w:left w:val="none" w:sz="0" w:space="0" w:color="auto"/>
        <w:bottom w:val="none" w:sz="0" w:space="0" w:color="auto"/>
        <w:right w:val="none" w:sz="0" w:space="0" w:color="auto"/>
      </w:divBdr>
    </w:div>
    <w:div w:id="2104565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s://www.evernote.com/shard/s362/client/snv?fbclid=IwAR33jqaxiFxT7s29nltAxUNk3eYfRkPnIwUG-fWBHCAOY-16jv2wgOxeQ6o&amp;noteGuid=cff3c113-30c2-45bc-a51d-49e31c2a8e66&amp;noteKey=26b7764e8a98e93a&amp;sn=https%3A%2F%2Fwww.evernote.com%2Fshard%2Fs362%2Fsh%2Fcff3c113-30c2-45bc-a51d-49e31c2a8e66%2F26b7764e8a98e93a&amp;title=GRK%2BULTIMATE"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4508</TotalTime>
  <Pages>24</Pages>
  <Words>7332</Words>
  <Characters>43996</Characters>
  <Application>Microsoft Office Word</Application>
  <DocSecurity>0</DocSecurity>
  <Lines>366</Lines>
  <Paragraphs>102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Bartosz Chronowski</dc:creator>
  <cp:keywords/>
  <dc:description/>
  <cp:lastModifiedBy>Bartosz Chronowski</cp:lastModifiedBy>
  <cp:revision>17</cp:revision>
  <dcterms:created xsi:type="dcterms:W3CDTF">2020-08-29T18:20:00Z</dcterms:created>
  <dcterms:modified xsi:type="dcterms:W3CDTF">2020-09-08T09:18:00Z</dcterms:modified>
</cp:coreProperties>
</file>