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3EC" w:rsidRDefault="00C243EC" w:rsidP="00C243EC">
      <w:pPr>
        <w:pStyle w:val="Title"/>
      </w:pPr>
      <w:r>
        <w:t>Special Creation</w:t>
      </w:r>
    </w:p>
    <w:p w:rsidR="00535C90" w:rsidRPr="000460B0" w:rsidRDefault="00535C90" w:rsidP="00C243EC">
      <w:pPr>
        <w:rPr>
          <w:sz w:val="16"/>
          <w:szCs w:val="16"/>
        </w:rPr>
      </w:pPr>
    </w:p>
    <w:p w:rsidR="00C243EC" w:rsidRDefault="00535C90" w:rsidP="00C243EC">
      <w:r w:rsidRPr="00535C90">
        <w:t xml:space="preserve">Ps 139:14 I will praise thee; for I am fearfully and wonderfully made: </w:t>
      </w:r>
      <w:proofErr w:type="spellStart"/>
      <w:r w:rsidRPr="00535C90">
        <w:t>marvellous</w:t>
      </w:r>
      <w:proofErr w:type="spellEnd"/>
      <w:r w:rsidRPr="00535C90">
        <w:t xml:space="preserve"> are thy works; and that my soul </w:t>
      </w:r>
      <w:proofErr w:type="spellStart"/>
      <w:r w:rsidRPr="00535C90">
        <w:t>knoweth</w:t>
      </w:r>
      <w:proofErr w:type="spellEnd"/>
      <w:r w:rsidRPr="00535C90">
        <w:t xml:space="preserve"> right well.</w:t>
      </w:r>
    </w:p>
    <w:p w:rsidR="00535C90" w:rsidRPr="000460B0" w:rsidRDefault="00535C90" w:rsidP="00C243EC">
      <w:pPr>
        <w:rPr>
          <w:sz w:val="16"/>
          <w:szCs w:val="16"/>
        </w:rPr>
      </w:pPr>
    </w:p>
    <w:p w:rsidR="00535C90" w:rsidRDefault="00535C90" w:rsidP="00C243EC">
      <w:r w:rsidRPr="00535C90">
        <w:t>The textur</w:t>
      </w:r>
      <w:r>
        <w:t xml:space="preserve">e of the human body is </w:t>
      </w:r>
      <w:r w:rsidRPr="00535C90">
        <w:t>complicated. It is, indeed, wonderfully made; and it is so delicate, that the slightest accident may impair or destroy in a moment some of those parts essentially necessary to the continuance of life; theref</w:t>
      </w:r>
      <w:r>
        <w:t xml:space="preserve">ore, we are fearfully made. God has made us </w:t>
      </w:r>
      <w:r w:rsidRPr="00535C90">
        <w:t>so</w:t>
      </w:r>
      <w:r>
        <w:t xml:space="preserve">, </w:t>
      </w:r>
      <w:r w:rsidRPr="00535C90">
        <w:t xml:space="preserve"> to show us our frailty, that we should w</w:t>
      </w:r>
      <w:r>
        <w:t xml:space="preserve">alk in truth and </w:t>
      </w:r>
      <w:r w:rsidR="000460B0">
        <w:t xml:space="preserve">light, </w:t>
      </w:r>
      <w:r w:rsidRPr="00535C90">
        <w:t>keeping life in view; and feel the necessity of depending on the all-wise and continual superintending care and providence of God.</w:t>
      </w:r>
    </w:p>
    <w:p w:rsidR="00535C90" w:rsidRPr="00535C90" w:rsidRDefault="00535C90" w:rsidP="00C243EC">
      <w:pPr>
        <w:rPr>
          <w:sz w:val="16"/>
          <w:szCs w:val="16"/>
        </w:rPr>
      </w:pPr>
    </w:p>
    <w:p w:rsidR="00C243EC" w:rsidRDefault="00C243EC" w:rsidP="00C243EC">
      <w:proofErr w:type="spellStart"/>
      <w:r w:rsidRPr="00C243EC">
        <w:t>Ge</w:t>
      </w:r>
      <w:proofErr w:type="spellEnd"/>
      <w:r w:rsidRPr="00C243EC">
        <w:t xml:space="preserve"> 1:26 ¶ And God said, Let us make man in our image, after our likeness: and let them have dominion over the fish of the sea, and over the fowl of the air, and over the cattle, and over all the earth, and over every creeping thing that </w:t>
      </w:r>
      <w:proofErr w:type="spellStart"/>
      <w:r w:rsidRPr="00C243EC">
        <w:t>creepeth</w:t>
      </w:r>
      <w:proofErr w:type="spellEnd"/>
      <w:r w:rsidRPr="00C243EC">
        <w:t xml:space="preserve"> upon the earth.</w:t>
      </w:r>
    </w:p>
    <w:p w:rsidR="00C243EC" w:rsidRDefault="00C243EC" w:rsidP="00C243EC">
      <w:proofErr w:type="spellStart"/>
      <w:r w:rsidRPr="00C243EC">
        <w:t>Ge</w:t>
      </w:r>
      <w:proofErr w:type="spellEnd"/>
      <w:r w:rsidRPr="00C243EC">
        <w:t xml:space="preserve"> 1:27 So God created man in his own image, in the image of God created he him; male and female created he them.</w:t>
      </w:r>
    </w:p>
    <w:p w:rsidR="00C243EC" w:rsidRPr="000460B0" w:rsidRDefault="00C243EC" w:rsidP="00C243EC">
      <w:pPr>
        <w:rPr>
          <w:sz w:val="16"/>
          <w:szCs w:val="16"/>
        </w:rPr>
      </w:pPr>
    </w:p>
    <w:p w:rsidR="00C243EC" w:rsidRDefault="00C243EC" w:rsidP="00C243EC">
      <w:proofErr w:type="spellStart"/>
      <w:r w:rsidRPr="00C243EC">
        <w:t>Ge</w:t>
      </w:r>
      <w:proofErr w:type="spellEnd"/>
      <w:r w:rsidRPr="00C243EC">
        <w:t xml:space="preserve"> 5:1 ¶ </w:t>
      </w:r>
      <w:proofErr w:type="gramStart"/>
      <w:r w:rsidRPr="00C243EC">
        <w:t>This</w:t>
      </w:r>
      <w:proofErr w:type="gramEnd"/>
      <w:r w:rsidRPr="00C243EC">
        <w:t xml:space="preserve"> is the book of the generations of Adam. In the day that God created man, in the likeness of God made he him;</w:t>
      </w:r>
    </w:p>
    <w:p w:rsidR="00535C90" w:rsidRDefault="00535C90" w:rsidP="00C243EC">
      <w:proofErr w:type="spellStart"/>
      <w:r w:rsidRPr="00535C90">
        <w:t>Ge</w:t>
      </w:r>
      <w:proofErr w:type="spellEnd"/>
      <w:r w:rsidRPr="00535C90">
        <w:t xml:space="preserve"> 9:6 </w:t>
      </w:r>
      <w:proofErr w:type="gramStart"/>
      <w:r w:rsidRPr="00535C90">
        <w:t>Whoso</w:t>
      </w:r>
      <w:proofErr w:type="gramEnd"/>
      <w:r w:rsidRPr="00535C90">
        <w:t xml:space="preserve"> </w:t>
      </w:r>
      <w:proofErr w:type="spellStart"/>
      <w:r w:rsidRPr="00535C90">
        <w:t>sheddeth</w:t>
      </w:r>
      <w:proofErr w:type="spellEnd"/>
      <w:r w:rsidRPr="00535C90">
        <w:t xml:space="preserve"> man's blood, by man shall his blood be shed: for in the image of God made </w:t>
      </w:r>
      <w:proofErr w:type="spellStart"/>
      <w:r w:rsidRPr="00535C90">
        <w:t>he</w:t>
      </w:r>
      <w:proofErr w:type="spellEnd"/>
      <w:r w:rsidRPr="00535C90">
        <w:t xml:space="preserve"> man.</w:t>
      </w:r>
    </w:p>
    <w:p w:rsidR="00C243EC" w:rsidRPr="000460B0" w:rsidRDefault="00C243EC" w:rsidP="00C243EC">
      <w:pPr>
        <w:rPr>
          <w:sz w:val="16"/>
          <w:szCs w:val="16"/>
        </w:rPr>
      </w:pPr>
    </w:p>
    <w:p w:rsidR="00C243EC" w:rsidRDefault="00C243EC" w:rsidP="00C243EC">
      <w:r w:rsidRPr="00C243EC">
        <w:t>Ro</w:t>
      </w:r>
      <w:r>
        <w:t>mans</w:t>
      </w:r>
      <w:r w:rsidRPr="00C243EC">
        <w:t xml:space="preserve"> 12:2 And be not conformed to this world: but be ye transformed by the renewing of your mind, that ye may prove what is that good, and acceptable, and perfect, will of God.</w:t>
      </w:r>
    </w:p>
    <w:p w:rsidR="00C243EC" w:rsidRDefault="00C243EC" w:rsidP="00C243EC">
      <w:r w:rsidRPr="00C243EC">
        <w:t xml:space="preserve">Eph 4:24 </w:t>
      </w:r>
      <w:proofErr w:type="gramStart"/>
      <w:r w:rsidRPr="00C243EC">
        <w:t>And</w:t>
      </w:r>
      <w:proofErr w:type="gramEnd"/>
      <w:r w:rsidRPr="00C243EC">
        <w:t xml:space="preserve"> that ye put on the new man, which after God is created in righteousness and true holiness.</w:t>
      </w:r>
    </w:p>
    <w:p w:rsidR="00C243EC" w:rsidRPr="00C243EC" w:rsidRDefault="00C243EC" w:rsidP="00C243EC">
      <w:r w:rsidRPr="00C243EC">
        <w:t xml:space="preserve">Col 3:10 </w:t>
      </w:r>
      <w:proofErr w:type="gramStart"/>
      <w:r w:rsidRPr="00C243EC">
        <w:t>And</w:t>
      </w:r>
      <w:proofErr w:type="gramEnd"/>
      <w:r w:rsidRPr="00C243EC">
        <w:t xml:space="preserve"> have put on the new man, which is renewed in knowledge after the image of him that created him:</w:t>
      </w:r>
    </w:p>
    <w:p w:rsidR="00C243EC" w:rsidRPr="000460B0" w:rsidRDefault="00C243EC" w:rsidP="00C243EC">
      <w:pPr>
        <w:rPr>
          <w:sz w:val="16"/>
          <w:szCs w:val="16"/>
        </w:rPr>
      </w:pPr>
    </w:p>
    <w:p w:rsidR="00C243EC" w:rsidRDefault="00C243EC" w:rsidP="00C243EC">
      <w:pPr>
        <w:ind w:firstLine="720"/>
      </w:pPr>
      <w:r>
        <w:t>Man is made in the Image and likeness of God.</w:t>
      </w:r>
    </w:p>
    <w:p w:rsidR="00C243EC" w:rsidRPr="00C243EC" w:rsidRDefault="00C243EC" w:rsidP="00C243EC">
      <w:r>
        <w:t xml:space="preserve">Humans are not animals. They are a unique, special creation of God. Though we have some things in common with animals, we are </w:t>
      </w:r>
      <w:r w:rsidR="000460B0">
        <w:t xml:space="preserve">God’s </w:t>
      </w:r>
      <w:r>
        <w:t xml:space="preserve">special </w:t>
      </w:r>
      <w:r w:rsidR="000E33F4">
        <w:t xml:space="preserve">creation </w:t>
      </w:r>
      <w:r>
        <w:t>because we have been created in the image of God Himself.</w:t>
      </w:r>
    </w:p>
    <w:p w:rsidR="00C243EC" w:rsidRDefault="00C243EC">
      <w:r>
        <w:t xml:space="preserve">The man (male) is created directly in the image of God, and the woman (female) receives this indirectly, since she is taken from the man. </w:t>
      </w:r>
    </w:p>
    <w:p w:rsidR="00535C90" w:rsidRPr="000460B0" w:rsidRDefault="00535C90">
      <w:pPr>
        <w:rPr>
          <w:sz w:val="16"/>
          <w:szCs w:val="16"/>
        </w:rPr>
      </w:pPr>
    </w:p>
    <w:p w:rsidR="00535C90" w:rsidRDefault="00535C90">
      <w:r w:rsidRPr="00535C90">
        <w:t>1Co</w:t>
      </w:r>
      <w:r>
        <w:t>r.</w:t>
      </w:r>
      <w:r w:rsidRPr="00535C90">
        <w:t xml:space="preserve">11:7 </w:t>
      </w:r>
      <w:proofErr w:type="gramStart"/>
      <w:r w:rsidRPr="00535C90">
        <w:t>For</w:t>
      </w:r>
      <w:proofErr w:type="gramEnd"/>
      <w:r w:rsidRPr="00535C90">
        <w:t xml:space="preserve"> a man indeed ought not to cover his head, forasmuch as he is the image and glory of God: but the woman is the glory of the man.</w:t>
      </w:r>
    </w:p>
    <w:p w:rsidR="00C243EC" w:rsidRDefault="00C243EC" w:rsidP="00C243EC">
      <w:pPr>
        <w:ind w:firstLine="720"/>
      </w:pPr>
      <w:r>
        <w:t xml:space="preserve">This distinction emphasizes function and assigned responsibility, not value. It relates to God-designed and God-assigned gender roles. Men and women are equal before the Lord. Each has different assigned roles based upon God’s design. </w:t>
      </w:r>
    </w:p>
    <w:p w:rsidR="00891BA6" w:rsidRDefault="00C243EC" w:rsidP="00C243EC">
      <w:r>
        <w:t>Living by God’s truth requires living by God’s design for man and woman.</w:t>
      </w:r>
    </w:p>
    <w:p w:rsidR="00C243EC" w:rsidRDefault="00C243EC"/>
    <w:p w:rsidR="000460B0" w:rsidRDefault="003E76F7">
      <w:r>
        <w:t>Man in new creation receives his</w:t>
      </w:r>
      <w:r w:rsidR="000460B0" w:rsidRPr="000460B0">
        <w:t xml:space="preserve"> chief exaltation</w:t>
      </w:r>
      <w:r>
        <w:t xml:space="preserve"> through Christ</w:t>
      </w:r>
      <w:r w:rsidR="000460B0" w:rsidRPr="000460B0">
        <w:t>.</w:t>
      </w:r>
      <w:r>
        <w:t xml:space="preserve"> Heb. 2:5-10; </w:t>
      </w:r>
    </w:p>
    <w:sectPr w:rsidR="000460B0"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savePreviewPicture/>
  <w:compat/>
  <w:rsids>
    <w:rsidRoot w:val="00C243EC"/>
    <w:rsid w:val="000460B0"/>
    <w:rsid w:val="000E33F4"/>
    <w:rsid w:val="00121B5E"/>
    <w:rsid w:val="002923B7"/>
    <w:rsid w:val="003E76F7"/>
    <w:rsid w:val="00535C90"/>
    <w:rsid w:val="005774F2"/>
    <w:rsid w:val="006521F8"/>
    <w:rsid w:val="00891BA6"/>
    <w:rsid w:val="00B314F1"/>
    <w:rsid w:val="00C243EC"/>
    <w:rsid w:val="00E40C45"/>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382</Words>
  <Characters>2179</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Special Creation</vt:lpstr>
    </vt:vector>
  </TitlesOfParts>
  <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cp:lastPrinted>2010-11-16T13:54:00Z</cp:lastPrinted>
  <dcterms:created xsi:type="dcterms:W3CDTF">2010-11-16T11:33:00Z</dcterms:created>
  <dcterms:modified xsi:type="dcterms:W3CDTF">2010-11-16T14:39:00Z</dcterms:modified>
</cp:coreProperties>
</file>