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THE INHERITANCE FOR THOSE WHO ARE KEPT BY THE POWER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Blessed be the God and Father of our Lord Jesus Christ, which according to his abundant mercy hath begotten us again unto a lively hope by the resurrection of Jesus Christ from the dead,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To an inheritance incorruptible, and undefiled, and that fadeth not away, reserved in heaven for you,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Who are kept by the power of God through faith unto salvation ready to be revealed in the last time. – I Peter 1:3-5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I.</w:t>
        <w:tab/>
        <w:t xml:space="preserve">YOU CAN BE KEPT BY THE POWER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A.</w:t>
        <w:tab/>
        <w:t xml:space="preserve">This promised inheritance is not for when you die.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There will be no need in heaven to be kept by God’s  </w:t>
        <w:tab/>
        <w:tab/>
        <w:t xml:space="preserve">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There is a need in this world of sin to be kept by </w:t>
        <w:tab/>
        <w:tab/>
        <w:tab/>
        <w:t xml:space="preserve">God’s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3.</w:t>
        <w:tab/>
        <w:t xml:space="preserve">The Scripture states the inheritance will be revealed </w:t>
        <w:tab/>
        <w:tab/>
        <w:tab/>
        <w:t xml:space="preserve">in the last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B.</w:t>
        <w:tab/>
        <w:t xml:space="preserve">God is able to keep you from falling.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Now unto him that is able to keep you from falling, and to present you faultless before the presence of his glory with exceeding joy,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-  Jude 1:24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You must desire to be kept by God’s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This is a work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Being confident of this very thing, that he which hath begun a good work in you will perform it until the day of Jesus Christ: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- Philippians 1:6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Your strength alone will fail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C.</w:t>
        <w:tab/>
        <w:t xml:space="preserve">This is not a guarantee of eternal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God has given man a free will.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And I give unto them eternal life; and they shall never perish, neither shall any man pluck them out of my hand.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My Father, which gave them me, is greater than all; and no man is able to pluck them out of my Father's hand. – John 10:28 -29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God will not keep you against your will.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a.</w:t>
        <w:tab/>
        <w:t xml:space="preserve">Eternal life has been given.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b.</w:t>
        <w:tab/>
        <w:t xml:space="preserve">You can not be plucked out of God’s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keeping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c.</w:t>
        <w:tab/>
        <w:t xml:space="preserve">You can choose not to be kept by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You must continue to desire to be kept.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But he that shall endure unto the end, the same shall be saved.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- Matthew 24:13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II.</w:t>
        <w:tab/>
        <w:t xml:space="preserve">YOU MUST BE KEPT THROUGH FAITH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A.</w:t>
        <w:tab/>
        <w:t xml:space="preserve">You need to believe that you can be kept.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You must look beyond your own strength.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Looking unto Jesus the author and finisher of our faith; who for the joy that was set before him endured the cross, despising the shame, and is set down at the right hand of the throne of God.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– Hebrews 12:2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You must learn to lean on the everlasting arms.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You must understand the power of sin has been </w:t>
        <w:tab/>
        <w:tab/>
        <w:tab/>
        <w:t xml:space="preserve">broken.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For the law of the Spirit of life in Christ Jesus hath made me free from the law of sin and death. – Romans 8:2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B.</w:t>
        <w:tab/>
        <w:t xml:space="preserve">Faith requires obedience to the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You will not be kept if you do not pray.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You will not be kept if you do not hide God’s Word </w:t>
        <w:tab/>
        <w:tab/>
        <w:t xml:space="preserve">in your heart.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Thy word have I hid in mine heart, that I might not sin against thee. – Psalm 119:11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You will not be kept if you do not choose to </w:t>
        <w:tab/>
        <w:tab/>
        <w:tab/>
        <w:tab/>
        <w:t xml:space="preserve">separate from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C.</w:t>
        <w:tab/>
        <w:t xml:space="preserve">Faith rises above our failures and mistakes.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Don’t give up if you make a mistake.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Go back to the altar and continue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My little children, these things write I unto you, that ye sin not. And if any man sin, we have an advocate with the Father, Jesus Christ the righteous:  - I John 2:1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If we confess our sins, he is faithful and just to forgive us our sins, and to cleanse us from all unrighteousness. – I John 1:9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Don’t dwell on past failures.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Brethren, I count not myself to have apprehended: but this one thing I do, forgetting those things which are behind, and reaching forth unto those things which are before,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I press toward the mark for the prize of the high calling of God in Christ Jesus. – Philippians 3:13 -14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6" w:type="default"/>
      <w:pgSz w:h="12240" w:w="792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