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r w:rsidRPr="00000000" w:rsidR="00000000" w:rsidDel="00000000">
        <w:rPr>
          <w:rtl w:val="0"/>
        </w:rPr>
        <w:t xml:space="preserve">Lesson 4</w:t>
      </w: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The Gospel and the Christian Church began in Jerusalem and now is going to the world through the Apostles! (Chapters 8-12). </w:t>
      </w:r>
      <w:r w:rsidRPr="00000000" w:rsidR="00000000" w:rsidDel="00000000">
        <w:rPr>
          <w:rtl w:val="0"/>
        </w:rPr>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pPr>
      <w:r w:rsidRPr="00000000" w:rsidR="00000000" w:rsidDel="00000000">
        <w:rPr>
          <w:b w:val="1"/>
          <w:rtl w:val="0"/>
        </w:rPr>
        <w:t xml:space="preserve">ACTS </w:t>
      </w:r>
      <w:r w:rsidRPr="00000000" w:rsidR="00000000" w:rsidDel="00000000">
        <w:rPr>
          <w:b w:val="1"/>
          <w:vertAlign w:val="baseline"/>
          <w:rtl w:val="0"/>
        </w:rPr>
        <w:t xml:space="preserve">CHAPTER EIGHT.</w:t>
      </w:r>
    </w:p>
    <w:p w:rsidP="00000000" w:rsidRPr="00000000" w:rsidR="00000000" w:rsidDel="00000000" w:rsidRDefault="00000000">
      <w:pPr>
        <w:tabs>
          <w:tab w:val="left" w:pos="5040"/>
        </w:tabs>
        <w:ind w:firstLine="720"/>
      </w:pP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1-3</w:t>
      </w:r>
      <w:r w:rsidRPr="00000000" w:rsidR="00000000" w:rsidDel="00000000">
        <w:rPr>
          <w:rtl w:val="0"/>
        </w:rPr>
        <w:t xml:space="preserve">.</w:t>
      </w:r>
      <w:r w:rsidRPr="00000000" w:rsidR="00000000" w:rsidDel="00000000">
        <w:rPr>
          <w:rtl w:val="0"/>
        </w:rPr>
        <w:t xml:space="preserve"> </w:t>
      </w:r>
      <w:r w:rsidRPr="00000000" w:rsidR="00000000" w:rsidDel="00000000">
        <w:rPr>
          <w:vertAlign w:val="baseline"/>
          <w:rtl w:val="0"/>
        </w:rPr>
        <w:t xml:space="preserve">Saul of Tarsus Persecutes the Church.</w:t>
      </w:r>
      <w:r w:rsidRPr="00000000" w:rsidR="00000000" w:rsidDel="00000000">
        <w:rPr>
          <w:rtl w:val="0"/>
        </w:rPr>
        <w:t xml:space="preserve"> </w:t>
      </w:r>
      <w:r w:rsidRPr="00000000" w:rsidR="00000000" w:rsidDel="00000000">
        <w:rPr>
          <w:vertAlign w:val="baseline"/>
          <w:rtl w:val="0"/>
        </w:rPr>
        <w:t xml:space="preserve">Chapter eight begins a new period in Church history. This is the first “Great Persecution” of the Church. </w:t>
      </w:r>
      <w:r w:rsidRPr="00000000" w:rsidR="00000000" w:rsidDel="00000000">
        <w:rPr>
          <w:rtl w:val="0"/>
        </w:rPr>
        <w:t xml:space="preserve">Jesus Christ was</w:t>
      </w:r>
      <w:r w:rsidRPr="00000000" w:rsidR="00000000" w:rsidDel="00000000">
        <w:rPr>
          <w:vertAlign w:val="baseline"/>
          <w:rtl w:val="0"/>
        </w:rPr>
        <w:t xml:space="preserve"> </w:t>
      </w:r>
      <w:r w:rsidRPr="00000000" w:rsidR="00000000" w:rsidDel="00000000">
        <w:rPr>
          <w:rtl w:val="0"/>
        </w:rPr>
        <w:t xml:space="preserve">killed on a cross</w:t>
      </w:r>
      <w:r w:rsidRPr="00000000" w:rsidR="00000000" w:rsidDel="00000000">
        <w:rPr>
          <w:vertAlign w:val="baseline"/>
          <w:rtl w:val="0"/>
        </w:rPr>
        <w:t xml:space="preserve">. </w:t>
      </w:r>
      <w:r w:rsidRPr="00000000" w:rsidR="00000000" w:rsidDel="00000000">
        <w:rPr>
          <w:rtl w:val="0"/>
        </w:rPr>
        <w:t xml:space="preserve">Jewish religious leaders </w:t>
      </w:r>
      <w:r w:rsidRPr="00000000" w:rsidR="00000000" w:rsidDel="00000000">
        <w:rPr>
          <w:vertAlign w:val="baseline"/>
          <w:rtl w:val="0"/>
        </w:rPr>
        <w:t xml:space="preserve">fought the Gospel from its beginning</w:t>
      </w:r>
      <w:r w:rsidRPr="00000000" w:rsidR="00000000" w:rsidDel="00000000">
        <w:rPr>
          <w:rtl w:val="0"/>
        </w:rPr>
        <w:t xml:space="preserve">. T</w:t>
      </w:r>
      <w:r w:rsidRPr="00000000" w:rsidR="00000000" w:rsidDel="00000000">
        <w:rPr>
          <w:vertAlign w:val="baseline"/>
          <w:rtl w:val="0"/>
        </w:rPr>
        <w:t xml:space="preserve">his </w:t>
      </w:r>
      <w:r w:rsidRPr="00000000" w:rsidR="00000000" w:rsidDel="00000000">
        <w:rPr>
          <w:rtl w:val="0"/>
        </w:rPr>
        <w:t xml:space="preserve">time is filled with</w:t>
      </w:r>
      <w:r w:rsidRPr="00000000" w:rsidR="00000000" w:rsidDel="00000000">
        <w:rPr>
          <w:vertAlign w:val="baseline"/>
          <w:rtl w:val="0"/>
        </w:rPr>
        <w:t xml:space="preserve"> </w:t>
      </w:r>
      <w:r w:rsidRPr="00000000" w:rsidR="00000000" w:rsidDel="00000000">
        <w:rPr>
          <w:rtl w:val="0"/>
        </w:rPr>
        <w:t xml:space="preserve">persecution</w:t>
      </w:r>
      <w:r w:rsidRPr="00000000" w:rsidR="00000000" w:rsidDel="00000000">
        <w:rPr>
          <w:vertAlign w:val="baseline"/>
          <w:rtl w:val="0"/>
        </w:rPr>
        <w:t xml:space="preserve"> of the </w:t>
      </w:r>
      <w:r w:rsidRPr="00000000" w:rsidR="00000000" w:rsidDel="00000000">
        <w:rPr>
          <w:rtl w:val="0"/>
        </w:rPr>
        <w:t xml:space="preserve">Christians</w:t>
      </w:r>
      <w:r w:rsidRPr="00000000" w:rsidR="00000000" w:rsidDel="00000000">
        <w:rPr>
          <w:vertAlign w:val="baseline"/>
          <w:rtl w:val="0"/>
        </w:rPr>
        <w:t xml:space="preserve">. This is the most severe persecution the Church has experienced until this time. This was an organized effort to search out and eliminate Christian</w:t>
      </w:r>
      <w:r w:rsidRPr="00000000" w:rsidR="00000000" w:rsidDel="00000000">
        <w:rPr>
          <w:rtl w:val="0"/>
        </w:rPr>
        <w:t xml:space="preserve">s</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4-25</w:t>
      </w:r>
      <w:r w:rsidRPr="00000000" w:rsidR="00000000" w:rsidDel="00000000">
        <w:rPr>
          <w:rtl w:val="0"/>
        </w:rPr>
        <w:t xml:space="preserve">.</w:t>
      </w:r>
      <w:r w:rsidRPr="00000000" w:rsidR="00000000" w:rsidDel="00000000">
        <w:rPr>
          <w:rtl w:val="0"/>
        </w:rPr>
        <w:t xml:space="preserve"> </w:t>
      </w:r>
      <w:r w:rsidRPr="00000000" w:rsidR="00000000" w:rsidDel="00000000">
        <w:rPr>
          <w:vertAlign w:val="baseline"/>
          <w:rtl w:val="0"/>
        </w:rPr>
        <w:t xml:space="preserve">Philip Preach</w:t>
      </w:r>
      <w:r w:rsidRPr="00000000" w:rsidR="00000000" w:rsidDel="00000000">
        <w:rPr>
          <w:rtl w:val="0"/>
        </w:rPr>
        <w:t xml:space="preserve">ed</w:t>
      </w:r>
      <w:r w:rsidRPr="00000000" w:rsidR="00000000" w:rsidDel="00000000">
        <w:rPr>
          <w:vertAlign w:val="baseline"/>
          <w:rtl w:val="0"/>
        </w:rPr>
        <w:t xml:space="preserve"> in Samaria.</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26-40</w:t>
      </w:r>
      <w:r w:rsidRPr="00000000" w:rsidR="00000000" w:rsidDel="00000000">
        <w:rPr>
          <w:rtl w:val="0"/>
        </w:rPr>
        <w:t xml:space="preserve">.</w:t>
      </w:r>
      <w:r w:rsidRPr="00000000" w:rsidR="00000000" w:rsidDel="00000000">
        <w:rPr>
          <w:rtl w:val="0"/>
        </w:rPr>
        <w:t xml:space="preserve"> </w:t>
      </w:r>
      <w:r w:rsidRPr="00000000" w:rsidR="00000000" w:rsidDel="00000000">
        <w:rPr>
          <w:vertAlign w:val="baseline"/>
          <w:rtl w:val="0"/>
        </w:rPr>
        <w:t xml:space="preserve">Philip t</w:t>
      </w:r>
      <w:r w:rsidRPr="00000000" w:rsidR="00000000" w:rsidDel="00000000">
        <w:rPr>
          <w:rtl w:val="0"/>
        </w:rPr>
        <w:t xml:space="preserve">aught</w:t>
      </w:r>
      <w:r w:rsidRPr="00000000" w:rsidR="00000000" w:rsidDel="00000000">
        <w:rPr>
          <w:vertAlign w:val="baseline"/>
          <w:rtl w:val="0"/>
        </w:rPr>
        <w:t xml:space="preserve"> the Ethiopian Eunuch.</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pPr>
      <w:r w:rsidRPr="00000000" w:rsidR="00000000" w:rsidDel="00000000">
        <w:rPr>
          <w:b w:val="1"/>
          <w:rtl w:val="0"/>
        </w:rPr>
        <w:t xml:space="preserve">WE WILL STUDY ACTS CHAPTER NINE.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1-19</w:t>
      </w:r>
      <w:r w:rsidRPr="00000000" w:rsidR="00000000" w:rsidDel="00000000">
        <w:rPr>
          <w:rtl w:val="0"/>
        </w:rPr>
        <w:t xml:space="preserve">. </w:t>
      </w:r>
      <w:r w:rsidRPr="00000000" w:rsidR="00000000" w:rsidDel="00000000">
        <w:rPr>
          <w:rtl w:val="0"/>
        </w:rPr>
        <w:t xml:space="preserve">Saul from Tarsus was converted to Christianity.</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20-22</w:t>
      </w:r>
      <w:r w:rsidRPr="00000000" w:rsidR="00000000" w:rsidDel="00000000">
        <w:rPr>
          <w:rtl w:val="0"/>
        </w:rPr>
        <w:t xml:space="preserve">.</w:t>
      </w:r>
      <w:r w:rsidRPr="00000000" w:rsidR="00000000" w:rsidDel="00000000">
        <w:rPr>
          <w:rtl w:val="0"/>
        </w:rPr>
        <w:t xml:space="preserve"> </w:t>
      </w:r>
      <w:r w:rsidRPr="00000000" w:rsidR="00000000" w:rsidDel="00000000">
        <w:rPr>
          <w:vertAlign w:val="baseline"/>
          <w:rtl w:val="0"/>
        </w:rPr>
        <w:t xml:space="preserve">Saul </w:t>
      </w:r>
      <w:r w:rsidRPr="00000000" w:rsidR="00000000" w:rsidDel="00000000">
        <w:rPr>
          <w:rtl w:val="0"/>
        </w:rPr>
        <w:t xml:space="preserve">preached in Damascus. </w:t>
      </w:r>
      <w:r w:rsidRPr="00000000" w:rsidR="00000000" w:rsidDel="00000000">
        <w:rPr>
          <w:vertAlign w:val="baseline"/>
          <w:rtl w:val="0"/>
        </w:rPr>
        <w:t xml:space="preserve">(He is called Paul for the first time </w:t>
      </w:r>
      <w:r w:rsidRPr="00000000" w:rsidR="00000000" w:rsidDel="00000000">
        <w:rPr>
          <w:rtl w:val="0"/>
        </w:rPr>
        <w:t xml:space="preserve">inActs</w:t>
      </w:r>
      <w:r w:rsidRPr="00000000" w:rsidR="00000000" w:rsidDel="00000000">
        <w:rPr>
          <w:vertAlign w:val="baseline"/>
          <w:rtl w:val="0"/>
        </w:rPr>
        <w:t xml:space="preserve"> 13:9.</w:t>
      </w:r>
      <w:r w:rsidRPr="00000000" w:rsidR="00000000" w:rsidDel="00000000">
        <w:rPr>
          <w:rtl w:val="0"/>
        </w:rPr>
        <w:t xml:space="preserv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23-25</w:t>
      </w:r>
      <w:r w:rsidRPr="00000000" w:rsidR="00000000" w:rsidDel="00000000">
        <w:rPr>
          <w:rtl w:val="0"/>
        </w:rPr>
        <w:t xml:space="preserve">, </w:t>
      </w:r>
      <w:r w:rsidRPr="00000000" w:rsidR="00000000" w:rsidDel="00000000">
        <w:rPr>
          <w:vertAlign w:val="baseline"/>
          <w:rtl w:val="0"/>
        </w:rPr>
        <w:t xml:space="preserve">Saul Escapes from the Jews.</w:t>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26-31</w:t>
      </w:r>
      <w:r w:rsidRPr="00000000" w:rsidR="00000000" w:rsidDel="00000000">
        <w:rPr>
          <w:rtl w:val="0"/>
        </w:rPr>
        <w:t xml:space="preserve">, </w:t>
      </w:r>
      <w:r w:rsidRPr="00000000" w:rsidR="00000000" w:rsidDel="00000000">
        <w:rPr>
          <w:vertAlign w:val="baseline"/>
          <w:rtl w:val="0"/>
        </w:rPr>
        <w:t xml:space="preserve">Saul visit</w:t>
      </w:r>
      <w:r w:rsidRPr="00000000" w:rsidR="00000000" w:rsidDel="00000000">
        <w:rPr>
          <w:rtl w:val="0"/>
        </w:rPr>
        <w:t xml:space="preserve">s</w:t>
      </w:r>
      <w:r w:rsidRPr="00000000" w:rsidR="00000000" w:rsidDel="00000000">
        <w:rPr>
          <w:vertAlign w:val="baseline"/>
          <w:rtl w:val="0"/>
        </w:rPr>
        <w:t xml:space="preserve"> Jerusalem.</w:t>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32-35</w:t>
      </w:r>
      <w:r w:rsidRPr="00000000" w:rsidR="00000000" w:rsidDel="00000000">
        <w:rPr>
          <w:rtl w:val="0"/>
        </w:rPr>
        <w:t xml:space="preserve">, God healed</w:t>
      </w:r>
      <w:r w:rsidRPr="00000000" w:rsidR="00000000" w:rsidDel="00000000">
        <w:rPr>
          <w:vertAlign w:val="baseline"/>
          <w:rtl w:val="0"/>
        </w:rPr>
        <w:t xml:space="preserve"> Aeneas through the ministry of </w:t>
      </w:r>
      <w:r w:rsidRPr="00000000" w:rsidR="00000000" w:rsidDel="00000000">
        <w:rPr>
          <w:rtl w:val="0"/>
        </w:rPr>
        <w:t xml:space="preserve">Peter</w:t>
      </w:r>
      <w:r w:rsidRPr="00000000" w:rsidR="00000000" w:rsidDel="00000000">
        <w:rPr>
          <w:vertAlign w:val="baseline"/>
          <w:rtl w:val="0"/>
        </w:rPr>
        <w:t xml:space="preserve">.</w:t>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36-40</w:t>
      </w:r>
      <w:r w:rsidRPr="00000000" w:rsidR="00000000" w:rsidDel="00000000">
        <w:rPr>
          <w:rtl w:val="0"/>
        </w:rPr>
        <w:t xml:space="preserve">, </w:t>
      </w:r>
      <w:r w:rsidRPr="00000000" w:rsidR="00000000" w:rsidDel="00000000">
        <w:rPr>
          <w:vertAlign w:val="baseline"/>
          <w:rtl w:val="0"/>
        </w:rPr>
        <w:t xml:space="preserve">Peter </w:t>
      </w:r>
      <w:r w:rsidRPr="00000000" w:rsidR="00000000" w:rsidDel="00000000">
        <w:rPr>
          <w:rtl w:val="0"/>
        </w:rPr>
        <w:t xml:space="preserve">visited </w:t>
      </w:r>
      <w:r w:rsidRPr="00000000" w:rsidR="00000000" w:rsidDel="00000000">
        <w:rPr>
          <w:vertAlign w:val="baseline"/>
          <w:rtl w:val="0"/>
        </w:rPr>
        <w:t xml:space="preserve">Lydda and Joppa.</w:t>
      </w:r>
    </w:p>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left" w:pos="5040"/>
        </w:tabs>
      </w:pPr>
      <w:r w:rsidRPr="00000000" w:rsidR="00000000" w:rsidDel="00000000">
        <w:rPr>
          <w:b w:val="1"/>
          <w:rtl w:val="0"/>
        </w:rPr>
        <w:t xml:space="preserve">WE WILL STUDY ACTS CHAPTER TEN.</w:t>
      </w:r>
      <w:r w:rsidRPr="00000000" w:rsidR="00000000" w:rsidDel="00000000">
        <w:rPr>
          <w:rtl w:val="0"/>
        </w:rPr>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1-33</w:t>
      </w:r>
      <w:r w:rsidRPr="00000000" w:rsidR="00000000" w:rsidDel="00000000">
        <w:rPr>
          <w:rtl w:val="0"/>
        </w:rPr>
        <w:t xml:space="preserve">, </w:t>
      </w:r>
      <w:r w:rsidRPr="00000000" w:rsidR="00000000" w:rsidDel="00000000">
        <w:rPr>
          <w:vertAlign w:val="baseline"/>
          <w:rtl w:val="0"/>
        </w:rPr>
        <w:t xml:space="preserve">Peter </w:t>
      </w:r>
      <w:r w:rsidRPr="00000000" w:rsidR="00000000" w:rsidDel="00000000">
        <w:rPr>
          <w:rtl w:val="0"/>
        </w:rPr>
        <w:t xml:space="preserve">met </w:t>
      </w:r>
      <w:r w:rsidRPr="00000000" w:rsidR="00000000" w:rsidDel="00000000">
        <w:rPr>
          <w:vertAlign w:val="baseline"/>
          <w:rtl w:val="0"/>
        </w:rPr>
        <w:t xml:space="preserve">Cornelius.</w:t>
      </w:r>
      <w:r w:rsidRPr="00000000" w:rsidR="00000000" w:rsidDel="00000000">
        <w:rPr>
          <w:rtl w:val="0"/>
        </w:rPr>
        <w:t xml:space="preserve"> God humbles Peter and teaches Peter a lesson. God does not view man by his ethnic group and neither should we. God views man according to his relation with Jesus Christ. God sees all people as either SAVED or LOST.</w:t>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34-43</w:t>
      </w:r>
      <w:r w:rsidRPr="00000000" w:rsidR="00000000" w:rsidDel="00000000">
        <w:rPr>
          <w:rtl w:val="0"/>
        </w:rPr>
        <w:t xml:space="preserve">, </w:t>
      </w:r>
      <w:r w:rsidRPr="00000000" w:rsidR="00000000" w:rsidDel="00000000">
        <w:rPr>
          <w:vertAlign w:val="baseline"/>
          <w:rtl w:val="0"/>
        </w:rPr>
        <w:t xml:space="preserve">Gentiles Hear the </w:t>
      </w:r>
      <w:r w:rsidRPr="00000000" w:rsidR="00000000" w:rsidDel="00000000">
        <w:rPr>
          <w:rtl w:val="0"/>
        </w:rPr>
        <w:t xml:space="preserve">Good News of Jesus Christ!</w:t>
      </w:r>
      <w:r w:rsidRPr="00000000" w:rsidR="00000000" w:rsidDel="00000000">
        <w:rPr>
          <w:vertAlign w:val="baseline"/>
          <w:rtl w:val="0"/>
        </w:rPr>
        <w:t xml:space="preserve">.</w:t>
      </w:r>
      <w:r w:rsidRPr="00000000" w:rsidR="00000000" w:rsidDel="00000000">
        <w:rPr>
          <w:rtl w:val="0"/>
        </w:rPr>
        <w:t xml:space="preserve"> God does not show favoritism to anyone. All God’s free gifts (healing and redemption) are for anyone who believes and obeys God!</w:t>
      </w:r>
    </w:p>
    <w:p w:rsidP="00000000" w:rsidRPr="00000000" w:rsidR="00000000" w:rsidDel="00000000" w:rsidRDefault="00000000">
      <w:pPr>
        <w:tabs>
          <w:tab w:val="left" w:pos="5040"/>
        </w:tabs>
        <w:ind w:firstLine="720"/>
      </w:pPr>
      <w:r w:rsidRPr="00000000" w:rsidR="00000000" w:rsidDel="00000000">
        <w:rPr>
          <w:rtl w:val="0"/>
        </w:rPr>
        <w:t xml:space="preserve">In </w:t>
      </w:r>
      <w:r w:rsidRPr="00000000" w:rsidR="00000000" w:rsidDel="00000000">
        <w:rPr>
          <w:b w:val="1"/>
          <w:rtl w:val="0"/>
        </w:rPr>
        <w:t xml:space="preserve">Acts 44-48</w:t>
      </w:r>
      <w:r w:rsidRPr="00000000" w:rsidR="00000000" w:rsidDel="00000000">
        <w:rPr>
          <w:rtl w:val="0"/>
        </w:rPr>
        <w:t xml:space="preserve">, People who are not Jews r</w:t>
      </w:r>
      <w:r w:rsidRPr="00000000" w:rsidR="00000000" w:rsidDel="00000000">
        <w:rPr>
          <w:vertAlign w:val="baseline"/>
          <w:rtl w:val="0"/>
        </w:rPr>
        <w:t xml:space="preserve">eceived the </w:t>
      </w:r>
      <w:r w:rsidRPr="00000000" w:rsidR="00000000" w:rsidDel="00000000">
        <w:rPr>
          <w:rtl w:val="0"/>
        </w:rPr>
        <w:t xml:space="preserve">Baptism of the </w:t>
      </w:r>
      <w:r w:rsidRPr="00000000" w:rsidR="00000000" w:rsidDel="00000000">
        <w:rPr>
          <w:vertAlign w:val="baseline"/>
          <w:rtl w:val="0"/>
        </w:rPr>
        <w:t xml:space="preserve">Holy </w:t>
      </w:r>
      <w:r w:rsidRPr="00000000" w:rsidR="00000000" w:rsidDel="00000000">
        <w:rPr>
          <w:rtl w:val="0"/>
        </w:rPr>
        <w:t xml:space="preserve">Ghost</w:t>
      </w:r>
      <w:r w:rsidRPr="00000000" w:rsidR="00000000" w:rsidDel="00000000">
        <w:rPr>
          <w:vertAlign w:val="baseline"/>
          <w:rtl w:val="0"/>
        </w:rPr>
        <w:t xml:space="preserve">.</w:t>
      </w:r>
      <w:r w:rsidRPr="00000000" w:rsidR="00000000" w:rsidDel="00000000">
        <w:rPr>
          <w:rtl w:val="0"/>
        </w:rPr>
        <w:t xml:space="preserve"> God saved and healed by Peter  in Jerusalem in Acts 2:1-5:42. God saved and healed by Peter in Samaria in Acts 8:14-25. God saved and healed people who were not Jews in Acts 10:44; 11:15.</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pPr>
      <w:r w:rsidRPr="00000000" w:rsidR="00000000" w:rsidDel="00000000">
        <w:rPr>
          <w:b w:val="1"/>
          <w:rtl w:val="0"/>
        </w:rPr>
        <w:t xml:space="preserve">WE WILL STUDY ACTS CHAPTER ELEVEN.</w:t>
      </w:r>
      <w:r w:rsidRPr="00000000" w:rsidR="00000000" w:rsidDel="00000000">
        <w:rPr>
          <w:vertAlign w:val="baseline"/>
          <w:rtl w:val="0"/>
        </w:rPr>
        <w:t xml:space="preserve">.</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1-18</w:t>
      </w:r>
      <w:r w:rsidRPr="00000000" w:rsidR="00000000" w:rsidDel="00000000">
        <w:rPr>
          <w:rtl w:val="0"/>
        </w:rPr>
        <w:t xml:space="preserve">. </w:t>
      </w:r>
      <w:r w:rsidRPr="00000000" w:rsidR="00000000" w:rsidDel="00000000">
        <w:rPr>
          <w:vertAlign w:val="baseline"/>
          <w:rtl w:val="0"/>
        </w:rPr>
        <w:t xml:space="preserve">Peter </w:t>
      </w:r>
      <w:r w:rsidRPr="00000000" w:rsidR="00000000" w:rsidDel="00000000">
        <w:rPr>
          <w:rtl w:val="0"/>
        </w:rPr>
        <w:t xml:space="preserve">tells the</w:t>
      </w:r>
      <w:r w:rsidRPr="00000000" w:rsidR="00000000" w:rsidDel="00000000">
        <w:rPr>
          <w:vertAlign w:val="baseline"/>
          <w:rtl w:val="0"/>
        </w:rPr>
        <w:t xml:space="preserve"> Church Elders in Jerusalem about what God is doing among people who are not Je</w:t>
      </w:r>
      <w:r w:rsidRPr="00000000" w:rsidR="00000000" w:rsidDel="00000000">
        <w:rPr>
          <w:rtl w:val="0"/>
        </w:rPr>
        <w:t xml:space="preserve">ws. </w:t>
      </w:r>
      <w:r w:rsidRPr="00000000" w:rsidR="00000000" w:rsidDel="00000000">
        <w:rPr>
          <w:vertAlign w:val="baseline"/>
          <w:rtl w:val="0"/>
        </w:rPr>
        <w:t xml:space="preserve">Salvation of a person must come first</w:t>
      </w:r>
      <w:r w:rsidRPr="00000000" w:rsidR="00000000" w:rsidDel="00000000">
        <w:rPr>
          <w:rtl w:val="0"/>
        </w:rPr>
        <w:t xml:space="preserve">.</w:t>
      </w:r>
      <w:r w:rsidRPr="00000000" w:rsidR="00000000" w:rsidDel="00000000">
        <w:rPr>
          <w:vertAlign w:val="baseline"/>
          <w:rtl w:val="0"/>
        </w:rPr>
        <w:t xml:space="preserve"> Religious form, ceremony, rituals, rules, and regulations </w:t>
      </w:r>
      <w:r w:rsidRPr="00000000" w:rsidR="00000000" w:rsidDel="00000000">
        <w:rPr>
          <w:rtl w:val="0"/>
        </w:rPr>
        <w:t xml:space="preserve">are never as important as a man’s eternal soul.</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vertAlign w:val="baseline"/>
          <w:rtl w:val="0"/>
        </w:rPr>
        <w:t xml:space="preserve">They should have rejoiced </w:t>
      </w:r>
      <w:r w:rsidRPr="00000000" w:rsidR="00000000" w:rsidDel="00000000">
        <w:rPr>
          <w:rtl w:val="0"/>
        </w:rPr>
        <w:t xml:space="preserve">because sinners were being saved</w:t>
      </w:r>
      <w:r w:rsidRPr="00000000" w:rsidR="00000000" w:rsidDel="00000000">
        <w:rPr>
          <w:vertAlign w:val="baseline"/>
          <w:rtl w:val="0"/>
        </w:rPr>
        <w:t xml:space="preserve">. Instead their spirits were full of contention and divisiveness because some religious practices were </w:t>
      </w:r>
      <w:r w:rsidRPr="00000000" w:rsidR="00000000" w:rsidDel="00000000">
        <w:rPr>
          <w:rtl w:val="0"/>
        </w:rPr>
        <w:t xml:space="preserve">disobeyed</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vertAlign w:val="baseline"/>
          <w:rtl w:val="0"/>
        </w:rPr>
        <w:t xml:space="preserve">Prejudice</w:t>
      </w:r>
      <w:r w:rsidRPr="00000000" w:rsidR="00000000" w:rsidDel="00000000">
        <w:rPr>
          <w:rtl w:val="0"/>
        </w:rPr>
        <w:t xml:space="preserve"> </w:t>
      </w:r>
      <w:r w:rsidRPr="00000000" w:rsidR="00000000" w:rsidDel="00000000">
        <w:rPr>
          <w:vertAlign w:val="baseline"/>
          <w:rtl w:val="0"/>
        </w:rPr>
        <w:t xml:space="preserve">can blind us to God's</w:t>
      </w:r>
      <w:r w:rsidRPr="00000000" w:rsidR="00000000" w:rsidDel="00000000">
        <w:rPr>
          <w:rtl w:val="0"/>
        </w:rPr>
        <w:t xml:space="preserve"> desire to save all men</w:t>
      </w:r>
      <w:r w:rsidRPr="00000000" w:rsidR="00000000" w:rsidDel="00000000">
        <w:rPr>
          <w:vertAlign w:val="baseline"/>
          <w:rtl w:val="0"/>
        </w:rPr>
        <w:t xml:space="preserve">. All men are to be </w:t>
      </w:r>
      <w:r w:rsidRPr="00000000" w:rsidR="00000000" w:rsidDel="00000000">
        <w:rPr>
          <w:rtl w:val="0"/>
        </w:rPr>
        <w:t xml:space="preserve">saved </w:t>
      </w:r>
      <w:r w:rsidRPr="00000000" w:rsidR="00000000" w:rsidDel="00000000">
        <w:rPr>
          <w:vertAlign w:val="baseline"/>
          <w:rtl w:val="0"/>
        </w:rPr>
        <w:t xml:space="preserve">no matter who they are. No church should exclude anyone. The church's mission is to reach both the poor and the rich, dirty and the clean</w:t>
      </w:r>
      <w:r w:rsidRPr="00000000" w:rsidR="00000000" w:rsidDel="00000000">
        <w:rPr>
          <w:rtl w:val="0"/>
        </w:rPr>
        <w:t xml:space="preserve">.</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19-30</w:t>
      </w:r>
      <w:r w:rsidRPr="00000000" w:rsidR="00000000" w:rsidDel="00000000">
        <w:rPr>
          <w:rtl w:val="0"/>
        </w:rPr>
        <w:t xml:space="preserve">. </w:t>
      </w:r>
      <w:r w:rsidRPr="00000000" w:rsidR="00000000" w:rsidDel="00000000">
        <w:rPr>
          <w:vertAlign w:val="baseline"/>
          <w:rtl w:val="0"/>
        </w:rPr>
        <w:t xml:space="preserve">The Church in Antioch.</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23</w:t>
      </w:r>
      <w:r w:rsidRPr="00000000" w:rsidR="00000000" w:rsidDel="00000000">
        <w:rPr>
          <w:rtl w:val="0"/>
        </w:rPr>
        <w:t xml:space="preserve">. </w:t>
      </w:r>
      <w:r w:rsidRPr="00000000" w:rsidR="00000000" w:rsidDel="00000000">
        <w:rPr>
          <w:vertAlign w:val="baseline"/>
          <w:rtl w:val="0"/>
        </w:rPr>
        <w:t xml:space="preserve">The Effect of the Grace of God.</w:t>
      </w:r>
      <w:r w:rsidRPr="00000000" w:rsidR="00000000" w:rsidDel="00000000">
        <w:rPr>
          <w:rtl w:val="0"/>
        </w:rPr>
        <w:t xml:space="preserve"> </w:t>
      </w:r>
      <w:r w:rsidRPr="00000000" w:rsidR="00000000" w:rsidDel="00000000">
        <w:rPr>
          <w:vertAlign w:val="baseline"/>
          <w:rtl w:val="0"/>
        </w:rPr>
        <w:t xml:space="preserve">The invisible Grace of God </w:t>
      </w:r>
      <w:r w:rsidRPr="00000000" w:rsidR="00000000" w:rsidDel="00000000">
        <w:rPr>
          <w:rtl w:val="0"/>
        </w:rPr>
        <w:t xml:space="preserve">was made </w:t>
      </w:r>
      <w:r w:rsidRPr="00000000" w:rsidR="00000000" w:rsidDel="00000000">
        <w:rPr>
          <w:vertAlign w:val="baseline"/>
          <w:rtl w:val="0"/>
        </w:rPr>
        <w:t xml:space="preserve">visible.</w:t>
      </w:r>
      <w:r w:rsidRPr="00000000" w:rsidR="00000000" w:rsidDel="00000000">
        <w:rPr>
          <w:rtl w:val="0"/>
        </w:rPr>
        <w:t xml:space="preserve"> </w:t>
      </w:r>
      <w:r w:rsidRPr="00000000" w:rsidR="00000000" w:rsidDel="00000000">
        <w:rPr>
          <w:vertAlign w:val="baseline"/>
          <w:rtl w:val="0"/>
        </w:rPr>
        <w:t xml:space="preserve">Grace is invisible like the wind but it can be felt</w:t>
      </w:r>
      <w:r w:rsidRPr="00000000" w:rsidR="00000000" w:rsidDel="00000000">
        <w:rPr>
          <w:rtl w:val="0"/>
        </w:rPr>
        <w:t xml:space="preserve">.</w:t>
      </w:r>
      <w:r w:rsidRPr="00000000" w:rsidR="00000000" w:rsidDel="00000000">
        <w:rPr>
          <w:vertAlign w:val="baseline"/>
          <w:rtl w:val="0"/>
        </w:rPr>
        <w:t xml:space="preserve"> </w:t>
      </w:r>
      <w:r w:rsidRPr="00000000" w:rsidR="00000000" w:rsidDel="00000000">
        <w:rPr>
          <w:rtl w:val="0"/>
        </w:rPr>
        <w:t xml:space="preserve">The Grace of God was visible because its influence was visible. </w:t>
      </w:r>
      <w:r w:rsidRPr="00000000" w:rsidR="00000000" w:rsidDel="00000000">
        <w:rPr>
          <w:vertAlign w:val="baseline"/>
          <w:rtl w:val="0"/>
        </w:rPr>
        <w:t xml:space="preserve">Grace like gravity is invisible but </w:t>
      </w:r>
      <w:r w:rsidRPr="00000000" w:rsidR="00000000" w:rsidDel="00000000">
        <w:rPr>
          <w:rtl w:val="0"/>
        </w:rPr>
        <w:t xml:space="preserve">you can see the influence of gravity.</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vertAlign w:val="baseline"/>
          <w:rtl w:val="0"/>
        </w:rPr>
        <w:t xml:space="preserve">The Grace of God powerfully </w:t>
      </w:r>
      <w:r w:rsidRPr="00000000" w:rsidR="00000000" w:rsidDel="00000000">
        <w:rPr>
          <w:rtl w:val="0"/>
        </w:rPr>
        <w:t xml:space="preserve">helped </w:t>
      </w:r>
      <w:r w:rsidRPr="00000000" w:rsidR="00000000" w:rsidDel="00000000">
        <w:rPr>
          <w:vertAlign w:val="baseline"/>
          <w:rtl w:val="0"/>
        </w:rPr>
        <w:t xml:space="preserve">Barnabas.</w:t>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pPr>
      <w:r w:rsidRPr="00000000" w:rsidR="00000000" w:rsidDel="00000000">
        <w:rPr>
          <w:b w:val="1"/>
          <w:rtl w:val="0"/>
        </w:rPr>
        <w:t xml:space="preserve">WE WILL STUDY ACTS CHAPTER TWELVE.</w:t>
      </w:r>
      <w:r w:rsidRPr="00000000" w:rsidR="00000000" w:rsidDel="00000000">
        <w:rPr>
          <w:rtl w:val="0"/>
        </w:rPr>
        <w:t xml:space="preserve">.</w:t>
      </w:r>
      <w:r w:rsidRPr="00000000" w:rsidR="00000000" w:rsidDel="00000000">
        <w:rPr>
          <w:rtl w:val="0"/>
        </w:rPr>
      </w:r>
    </w:p>
    <w:p w:rsidP="00000000" w:rsidRPr="00000000" w:rsidR="00000000" w:rsidDel="00000000" w:rsidRDefault="00000000">
      <w:pPr>
        <w:tabs>
          <w:tab w:val="left" w:pos="5040"/>
        </w:tabs>
      </w:pP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1-5</w:t>
      </w:r>
      <w:r w:rsidRPr="00000000" w:rsidR="00000000" w:rsidDel="00000000">
        <w:rPr>
          <w:rtl w:val="0"/>
        </w:rPr>
        <w:t xml:space="preserve">. The Apostle </w:t>
      </w:r>
      <w:r w:rsidRPr="00000000" w:rsidR="00000000" w:rsidDel="00000000">
        <w:rPr>
          <w:vertAlign w:val="baseline"/>
          <w:rtl w:val="0"/>
        </w:rPr>
        <w:t xml:space="preserve">James </w:t>
      </w:r>
      <w:r w:rsidRPr="00000000" w:rsidR="00000000" w:rsidDel="00000000">
        <w:rPr>
          <w:rtl w:val="0"/>
        </w:rPr>
        <w:t xml:space="preserve">was killed </w:t>
      </w:r>
      <w:r w:rsidRPr="00000000" w:rsidR="00000000" w:rsidDel="00000000">
        <w:rPr>
          <w:vertAlign w:val="baseline"/>
          <w:rtl w:val="0"/>
        </w:rPr>
        <w:t xml:space="preserve">and Peter </w:t>
      </w:r>
      <w:r w:rsidRPr="00000000" w:rsidR="00000000" w:rsidDel="00000000">
        <w:rPr>
          <w:rtl w:val="0"/>
        </w:rPr>
        <w:t xml:space="preserve">was taken to prison</w:t>
      </w:r>
      <w:r w:rsidRPr="00000000" w:rsidR="00000000" w:rsidDel="00000000">
        <w:rPr>
          <w:vertAlign w:val="baseline"/>
          <w:rtl w:val="0"/>
        </w:rPr>
        <w:t xml:space="preserve">.</w:t>
      </w:r>
      <w:r w:rsidRPr="00000000" w:rsidR="00000000" w:rsidDel="00000000">
        <w:rPr>
          <w:rtl w:val="0"/>
        </w:rPr>
        <w:t xml:space="preserve"> Persecution came to the most active Witnesses of Jesus. Men killed one of the three leading disciples of Jesus when they killed James.</w:t>
      </w:r>
    </w:p>
    <w:p w:rsidP="00000000" w:rsidRPr="00000000" w:rsidR="00000000" w:rsidDel="00000000" w:rsidRDefault="00000000">
      <w:pPr>
        <w:tabs>
          <w:tab w:val="left" w:pos="5040"/>
        </w:tabs>
        <w:ind w:firstLine="720"/>
      </w:pPr>
      <w:r w:rsidRPr="00000000" w:rsidR="00000000" w:rsidDel="00000000">
        <w:rPr>
          <w:rtl w:val="0"/>
        </w:rPr>
        <w:t xml:space="preserve">It was time for the Feast of </w:t>
      </w:r>
      <w:r w:rsidRPr="00000000" w:rsidR="00000000" w:rsidDel="00000000">
        <w:rPr>
          <w:vertAlign w:val="baseline"/>
          <w:rtl w:val="0"/>
        </w:rPr>
        <w:t xml:space="preserve">Passover</w:t>
      </w:r>
      <w:r w:rsidRPr="00000000" w:rsidR="00000000" w:rsidDel="00000000">
        <w:rPr>
          <w:rtl w:val="0"/>
        </w:rPr>
        <w:t xml:space="preserve">. </w:t>
      </w:r>
      <w:r w:rsidRPr="00000000" w:rsidR="00000000" w:rsidDel="00000000">
        <w:rPr>
          <w:vertAlign w:val="baseline"/>
          <w:rtl w:val="0"/>
        </w:rPr>
        <w:t xml:space="preserve">Hundreds of thousands of Jews came to Jerusalem. People were filled with </w:t>
      </w:r>
      <w:r w:rsidRPr="00000000" w:rsidR="00000000" w:rsidDel="00000000">
        <w:rPr>
          <w:rtl w:val="0"/>
        </w:rPr>
        <w:t xml:space="preserve">a spirit of celebration</w:t>
      </w:r>
      <w:r w:rsidRPr="00000000" w:rsidR="00000000" w:rsidDel="00000000">
        <w:rPr>
          <w:vertAlign w:val="baseline"/>
          <w:rtl w:val="0"/>
        </w:rPr>
        <w:t xml:space="preserve">. Herod </w:t>
      </w:r>
      <w:r w:rsidRPr="00000000" w:rsidR="00000000" w:rsidDel="00000000">
        <w:rPr>
          <w:rtl w:val="0"/>
        </w:rPr>
        <w:t xml:space="preserve">tried to</w:t>
      </w:r>
      <w:r w:rsidRPr="00000000" w:rsidR="00000000" w:rsidDel="00000000">
        <w:rPr>
          <w:vertAlign w:val="baseline"/>
          <w:rtl w:val="0"/>
        </w:rPr>
        <w:t xml:space="preserve"> gain popularity among </w:t>
      </w:r>
      <w:r w:rsidRPr="00000000" w:rsidR="00000000" w:rsidDel="00000000">
        <w:rPr>
          <w:rtl w:val="0"/>
        </w:rPr>
        <w:t xml:space="preserve">many people by persecuting the Christians.</w:t>
      </w:r>
    </w:p>
    <w:p w:rsidP="00000000" w:rsidRPr="00000000" w:rsidR="00000000" w:rsidDel="00000000" w:rsidRDefault="00000000">
      <w:pPr>
        <w:tabs>
          <w:tab w:val="left" w:pos="5040"/>
        </w:tabs>
        <w:ind w:firstLine="720"/>
      </w:pPr>
      <w:r w:rsidRPr="00000000" w:rsidR="00000000" w:rsidDel="00000000">
        <w:rPr>
          <w:vertAlign w:val="baseline"/>
          <w:rtl w:val="0"/>
        </w:rPr>
        <w:t xml:space="preserve">Herod arrested </w:t>
      </w:r>
      <w:r w:rsidRPr="00000000" w:rsidR="00000000" w:rsidDel="00000000">
        <w:rPr>
          <w:rtl w:val="0"/>
        </w:rPr>
        <w:t xml:space="preserve">the Apostle Peter</w:t>
      </w:r>
      <w:r w:rsidRPr="00000000" w:rsidR="00000000" w:rsidDel="00000000">
        <w:rPr>
          <w:vertAlign w:val="baseline"/>
          <w:rtl w:val="0"/>
        </w:rPr>
        <w:t xml:space="preserve">. Herod was planning to </w:t>
      </w:r>
      <w:r w:rsidRPr="00000000" w:rsidR="00000000" w:rsidDel="00000000">
        <w:rPr>
          <w:rtl w:val="0"/>
        </w:rPr>
        <w:t xml:space="preserve">kill </w:t>
      </w:r>
      <w:r w:rsidRPr="00000000" w:rsidR="00000000" w:rsidDel="00000000">
        <w:rPr>
          <w:vertAlign w:val="baseline"/>
          <w:rtl w:val="0"/>
        </w:rPr>
        <w:t xml:space="preserve">Peter after the Feast of Passover. </w:t>
      </w:r>
      <w:r w:rsidRPr="00000000" w:rsidR="00000000" w:rsidDel="00000000">
        <w:rPr>
          <w:rtl w:val="0"/>
        </w:rPr>
        <w:t xml:space="preserve">By the time in Acts chapter twelve, Peter was arrested three times.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vertAlign w:val="baseline"/>
          <w:rtl w:val="0"/>
        </w:rPr>
        <w:t xml:space="preserve">Peter </w:t>
      </w:r>
      <w:r w:rsidRPr="00000000" w:rsidR="00000000" w:rsidDel="00000000">
        <w:rPr>
          <w:rtl w:val="0"/>
        </w:rPr>
        <w:t xml:space="preserve">was </w:t>
      </w:r>
      <w:r w:rsidRPr="00000000" w:rsidR="00000000" w:rsidDel="00000000">
        <w:rPr>
          <w:vertAlign w:val="baseline"/>
          <w:rtl w:val="0"/>
        </w:rPr>
        <w:t xml:space="preserve">guarded by four men at a time </w:t>
      </w:r>
      <w:r w:rsidRPr="00000000" w:rsidR="00000000" w:rsidDel="00000000">
        <w:rPr>
          <w:rtl w:val="0"/>
        </w:rPr>
        <w:t xml:space="preserve">twenty-four hours a day.</w:t>
      </w:r>
      <w:r w:rsidRPr="00000000" w:rsidR="00000000" w:rsidDel="00000000">
        <w:rPr>
          <w:vertAlign w:val="baseline"/>
          <w:rtl w:val="0"/>
        </w:rPr>
        <w:t xml:space="preserve"> 12:4,5</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vertAlign w:val="baseline"/>
          <w:rtl w:val="0"/>
        </w:rPr>
        <w:t xml:space="preserve">Herod must of felt the pain of </w:t>
      </w:r>
      <w:r w:rsidRPr="00000000" w:rsidR="00000000" w:rsidDel="00000000">
        <w:rPr>
          <w:rtl w:val="0"/>
        </w:rPr>
        <w:t xml:space="preserve">the innocent Christian’s </w:t>
      </w:r>
      <w:r w:rsidRPr="00000000" w:rsidR="00000000" w:rsidDel="00000000">
        <w:rPr>
          <w:vertAlign w:val="baseline"/>
          <w:rtl w:val="0"/>
        </w:rPr>
        <w:t xml:space="preserve">blood on his hands.</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6-19</w:t>
      </w:r>
      <w:r w:rsidRPr="00000000" w:rsidR="00000000" w:rsidDel="00000000">
        <w:rPr>
          <w:rtl w:val="0"/>
        </w:rPr>
        <w:t xml:space="preserve">. </w:t>
      </w:r>
      <w:r w:rsidRPr="00000000" w:rsidR="00000000" w:rsidDel="00000000">
        <w:rPr>
          <w:vertAlign w:val="baseline"/>
          <w:rtl w:val="0"/>
        </w:rPr>
        <w:t xml:space="preserve">Peter was </w:t>
      </w:r>
      <w:r w:rsidRPr="00000000" w:rsidR="00000000" w:rsidDel="00000000">
        <w:rPr>
          <w:rtl w:val="0"/>
        </w:rPr>
        <w:t xml:space="preserve">d</w:t>
      </w:r>
      <w:r w:rsidRPr="00000000" w:rsidR="00000000" w:rsidDel="00000000">
        <w:rPr>
          <w:vertAlign w:val="baseline"/>
          <w:rtl w:val="0"/>
        </w:rPr>
        <w:t xml:space="preserve">elivered from </w:t>
      </w:r>
      <w:r w:rsidRPr="00000000" w:rsidR="00000000" w:rsidDel="00000000">
        <w:rPr>
          <w:rtl w:val="0"/>
        </w:rPr>
        <w:t xml:space="preserve">p</w:t>
      </w:r>
      <w:r w:rsidRPr="00000000" w:rsidR="00000000" w:rsidDel="00000000">
        <w:rPr>
          <w:vertAlign w:val="baseline"/>
          <w:rtl w:val="0"/>
        </w:rPr>
        <w:t xml:space="preserve">rison.</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20-25</w:t>
      </w:r>
      <w:r w:rsidRPr="00000000" w:rsidR="00000000" w:rsidDel="00000000">
        <w:rPr>
          <w:rtl w:val="0"/>
        </w:rPr>
        <w:t xml:space="preserve">. Herod, the persecutor of Christians, died a horrible death</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tabs>
          <w:tab w:val="left" w:pos="5040"/>
        </w:tabs>
        <w:ind w:firstLine="720"/>
      </w:pPr>
      <w:r w:rsidRPr="00000000" w:rsidR="00000000" w:rsidDel="00000000">
        <w:rPr>
          <w:b w:val="1"/>
          <w:rtl w:val="0"/>
        </w:rPr>
        <w:t xml:space="preserve">24.</w:t>
      </w:r>
      <w:r w:rsidRPr="00000000" w:rsidR="00000000" w:rsidDel="00000000">
        <w:rPr>
          <w:rtl w:val="0"/>
        </w:rPr>
        <w:t xml:space="preserve"> </w:t>
      </w:r>
      <w:r w:rsidRPr="00000000" w:rsidR="00000000" w:rsidDel="00000000">
        <w:rPr>
          <w:vertAlign w:val="baseline"/>
          <w:rtl w:val="0"/>
        </w:rPr>
        <w:t xml:space="preserve">The Go</w:t>
      </w:r>
      <w:r w:rsidRPr="00000000" w:rsidR="00000000" w:rsidDel="00000000">
        <w:rPr>
          <w:rtl w:val="0"/>
        </w:rPr>
        <w:t xml:space="preserve">od News of Jesus Wins Every Battle! </w:t>
      </w:r>
      <w:r w:rsidRPr="00000000" w:rsidR="00000000" w:rsidDel="00000000">
        <w:rPr>
          <w:vertAlign w:val="baseline"/>
          <w:rtl w:val="0"/>
        </w:rPr>
        <w:t xml:space="preserve">The Word of God mixed with faith cannot be stopped.</w:t>
      </w:r>
      <w:r w:rsidRPr="00000000" w:rsidR="00000000" w:rsidDel="00000000">
        <w:rPr>
          <w:rtl w:val="0"/>
        </w:rPr>
        <w:t xml:space="preserve"> </w:t>
      </w:r>
      <w:r w:rsidRPr="00000000" w:rsidR="00000000" w:rsidDel="00000000">
        <w:rPr>
          <w:vertAlign w:val="baseline"/>
          <w:rtl w:val="0"/>
        </w:rPr>
        <w:t xml:space="preserve">God has </w:t>
      </w:r>
      <w:r w:rsidRPr="00000000" w:rsidR="00000000" w:rsidDel="00000000">
        <w:rPr>
          <w:rtl w:val="0"/>
        </w:rPr>
        <w:t xml:space="preserve">commanded people to preach the Bible. The Bible is God’s Word. </w:t>
      </w:r>
      <w:r w:rsidRPr="00000000" w:rsidR="00000000" w:rsidDel="00000000">
        <w:rPr>
          <w:vertAlign w:val="baseline"/>
          <w:rtl w:val="0"/>
        </w:rPr>
        <w:t xml:space="preserve">God has </w:t>
      </w:r>
      <w:r w:rsidRPr="00000000" w:rsidR="00000000" w:rsidDel="00000000">
        <w:rPr>
          <w:rtl w:val="0"/>
        </w:rPr>
        <w:t xml:space="preserve">commanded</w:t>
      </w:r>
      <w:r w:rsidRPr="00000000" w:rsidR="00000000" w:rsidDel="00000000">
        <w:rPr>
          <w:vertAlign w:val="baseline"/>
          <w:rtl w:val="0"/>
        </w:rPr>
        <w:t xml:space="preserve"> </w:t>
      </w:r>
      <w:r w:rsidRPr="00000000" w:rsidR="00000000" w:rsidDel="00000000">
        <w:rPr>
          <w:rtl w:val="0"/>
        </w:rPr>
        <w:t xml:space="preserve">God’s W</w:t>
      </w:r>
      <w:r w:rsidRPr="00000000" w:rsidR="00000000" w:rsidDel="00000000">
        <w:rPr>
          <w:vertAlign w:val="baseline"/>
          <w:rtl w:val="0"/>
        </w:rPr>
        <w:t xml:space="preserve">ord to </w:t>
      </w:r>
      <w:r w:rsidRPr="00000000" w:rsidR="00000000" w:rsidDel="00000000">
        <w:rPr>
          <w:rtl w:val="0"/>
        </w:rPr>
        <w:t xml:space="preserve">produce like fruit seeds produce fruit.</w:t>
      </w:r>
    </w:p>
    <w:p w:rsidP="00000000" w:rsidRPr="00000000" w:rsidR="00000000" w:rsidDel="00000000" w:rsidRDefault="00000000">
      <w:r w:rsidRPr="00000000" w:rsidR="00000000" w:rsidDel="00000000">
        <w:rPr>
          <w:b w:val="1"/>
          <w:rtl w:val="0"/>
        </w:rPr>
        <w:t xml:space="preserve">25. </w:t>
      </w:r>
      <w:r w:rsidRPr="00000000" w:rsidR="00000000" w:rsidDel="00000000">
        <w:rPr>
          <w:vertAlign w:val="baseline"/>
          <w:rtl w:val="0"/>
        </w:rPr>
        <w:t xml:space="preserve">John Mark was </w:t>
      </w:r>
      <w:r w:rsidRPr="00000000" w:rsidR="00000000" w:rsidDel="00000000">
        <w:rPr>
          <w:rtl w:val="0"/>
        </w:rPr>
        <w:t xml:space="preserve">the student of</w:t>
      </w:r>
      <w:r w:rsidRPr="00000000" w:rsidR="00000000" w:rsidDel="00000000">
        <w:rPr>
          <w:vertAlign w:val="baseline"/>
          <w:rtl w:val="0"/>
        </w:rPr>
        <w:t xml:space="preserve"> three </w:t>
      </w:r>
      <w:r w:rsidRPr="00000000" w:rsidR="00000000" w:rsidDel="00000000">
        <w:rPr>
          <w:rtl w:val="0"/>
        </w:rPr>
        <w:t xml:space="preserve">great servants of God.: </w:t>
      </w:r>
      <w:r w:rsidRPr="00000000" w:rsidR="00000000" w:rsidDel="00000000">
        <w:rPr>
          <w:vertAlign w:val="baseline"/>
          <w:rtl w:val="0"/>
        </w:rPr>
        <w:t xml:space="preserve">Peter</w:t>
      </w:r>
      <w:r w:rsidRPr="00000000" w:rsidR="00000000" w:rsidDel="00000000">
        <w:rPr>
          <w:rtl w:val="0"/>
        </w:rPr>
        <w:t xml:space="preserve">, </w:t>
      </w:r>
      <w:r w:rsidRPr="00000000" w:rsidR="00000000" w:rsidDel="00000000">
        <w:rPr>
          <w:vertAlign w:val="baseline"/>
          <w:rtl w:val="0"/>
        </w:rPr>
        <w:t xml:space="preserve">12:12</w:t>
      </w:r>
      <w:r w:rsidRPr="00000000" w:rsidR="00000000" w:rsidDel="00000000">
        <w:rPr>
          <w:rtl w:val="0"/>
        </w:rPr>
        <w:t xml:space="preserve">; </w:t>
      </w:r>
      <w:r w:rsidRPr="00000000" w:rsidR="00000000" w:rsidDel="00000000">
        <w:rPr>
          <w:vertAlign w:val="baseline"/>
          <w:rtl w:val="0"/>
        </w:rPr>
        <w:t xml:space="preserve">Paul</w:t>
      </w:r>
      <w:r w:rsidRPr="00000000" w:rsidR="00000000" w:rsidDel="00000000">
        <w:rPr>
          <w:rtl w:val="0"/>
        </w:rPr>
        <w:t xml:space="preserve">, </w:t>
      </w:r>
      <w:r w:rsidRPr="00000000" w:rsidR="00000000" w:rsidDel="00000000">
        <w:rPr>
          <w:vertAlign w:val="baseline"/>
          <w:rtl w:val="0"/>
        </w:rPr>
        <w:t xml:space="preserve">12:25</w:t>
      </w:r>
      <w:r w:rsidRPr="00000000" w:rsidR="00000000" w:rsidDel="00000000">
        <w:rPr>
          <w:rtl w:val="0"/>
        </w:rPr>
        <w:t xml:space="preserve">; </w:t>
      </w:r>
      <w:r w:rsidRPr="00000000" w:rsidR="00000000" w:rsidDel="00000000">
        <w:rPr>
          <w:vertAlign w:val="baseline"/>
          <w:rtl w:val="0"/>
        </w:rPr>
        <w:t xml:space="preserve">Barnabas.</w:t>
      </w:r>
      <w:r w:rsidRPr="00000000" w:rsidR="00000000" w:rsidDel="00000000">
        <w:br w:type="page"/>
      </w:r>
    </w:p>
    <w:p w:rsidP="00000000" w:rsidRPr="00000000" w:rsidR="00000000" w:rsidDel="00000000" w:rsidRDefault="00000000">
      <w:pPr>
        <w:jc w:val="center"/>
      </w:pPr>
      <w:r w:rsidRPr="00000000" w:rsidR="00000000" w:rsidDel="00000000">
        <w:rPr>
          <w:b w:val="1"/>
          <w:sz w:val="32"/>
          <w:rtl w:val="0"/>
        </w:rPr>
        <w:t xml:space="preserve">Lesson 4 Study Questions</w:t>
      </w:r>
      <w:r w:rsidRPr="00000000" w:rsidR="00000000" w:rsidDel="00000000">
        <w:rPr>
          <w:sz w:val="28"/>
          <w:rtl w:val="0"/>
        </w:rPr>
        <w:t xml:space="preserve">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numPr>
          <w:ilvl w:val="0"/>
          <w:numId w:val="1"/>
        </w:numPr>
        <w:ind w:left="360" w:hanging="359"/>
      </w:pPr>
      <w:r w:rsidRPr="00000000" w:rsidR="00000000" w:rsidDel="00000000">
        <w:rPr>
          <w:rtl w:val="0"/>
        </w:rPr>
        <w:t xml:space="preserve">Ch. 8</w:t>
      </w:r>
    </w:p>
    <w:p w:rsidP="00000000" w:rsidRPr="00000000" w:rsidR="00000000" w:rsidDel="00000000" w:rsidRDefault="00000000">
      <w:pPr>
        <w:numPr>
          <w:ilvl w:val="0"/>
          <w:numId w:val="1"/>
        </w:numPr>
        <w:ind w:left="360" w:hanging="359"/>
      </w:pPr>
      <w:r w:rsidRPr="00000000" w:rsidR="00000000" w:rsidDel="00000000">
        <w:rPr>
          <w:rtl w:val="0"/>
        </w:rPr>
        <w:t xml:space="preserve">Ch. 9</w:t>
      </w:r>
    </w:p>
    <w:p w:rsidP="00000000" w:rsidRPr="00000000" w:rsidR="00000000" w:rsidDel="00000000" w:rsidRDefault="00000000">
      <w:pPr>
        <w:numPr>
          <w:ilvl w:val="0"/>
          <w:numId w:val="1"/>
        </w:numPr>
        <w:ind w:left="360" w:hanging="359"/>
      </w:pPr>
      <w:r w:rsidRPr="00000000" w:rsidR="00000000" w:rsidDel="00000000">
        <w:rPr>
          <w:rtl w:val="0"/>
        </w:rPr>
        <w:t xml:space="preserve">Ch. 10</w:t>
      </w:r>
    </w:p>
    <w:p w:rsidP="00000000" w:rsidRPr="00000000" w:rsidR="00000000" w:rsidDel="00000000" w:rsidRDefault="00000000">
      <w:pPr>
        <w:numPr>
          <w:ilvl w:val="0"/>
          <w:numId w:val="1"/>
        </w:numPr>
        <w:ind w:left="360" w:hanging="359"/>
      </w:pPr>
      <w:r w:rsidRPr="00000000" w:rsidR="00000000" w:rsidDel="00000000">
        <w:rPr>
          <w:rtl w:val="0"/>
        </w:rPr>
        <w:t xml:space="preserve">Ch. 11</w:t>
      </w:r>
    </w:p>
    <w:p w:rsidP="00000000" w:rsidRPr="00000000" w:rsidR="00000000" w:rsidDel="00000000" w:rsidRDefault="00000000">
      <w:pPr>
        <w:numPr>
          <w:ilvl w:val="0"/>
          <w:numId w:val="1"/>
        </w:numPr>
        <w:ind w:left="360" w:hanging="359"/>
      </w:pPr>
      <w:r w:rsidRPr="00000000" w:rsidR="00000000" w:rsidDel="00000000">
        <w:rPr>
          <w:rtl w:val="0"/>
        </w:rPr>
        <w:t xml:space="preserve">Ch. 12</w:t>
      </w:r>
      <w:r w:rsidRPr="00000000" w:rsidR="00000000" w:rsidDel="00000000">
        <w:rPr>
          <w:rtl w:val="0"/>
        </w:rPr>
      </w:r>
    </w:p>
    <w:sectPr>
      <w:headerReference r:id="rId5" w:type="default"/>
      <w:footerReference r:id="rId6" w:type="default"/>
      <w:pgSz w:w="12240" w:h="15840"/>
      <w:pgMar w:left="1800" w:right="180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center"/>
    </w:pP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b w:val="0"/>
        <w:i w:val="0"/>
        <w:smallCaps w:val="0"/>
        <w:strike w:val="0"/>
        <w:color w:val="7f7f7f"/>
        <w:sz w:val="24"/>
        <w:u w:val="none"/>
        <w:vertAlign w:val="baseline"/>
        <w:rtl w:val="0"/>
      </w:rPr>
      <w:t xml:space="preserve">Deliverance Bible Institute</w:t>
    </w:r>
  </w:p>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b w:val="0"/>
        <w:i w:val="0"/>
        <w:smallCaps w:val="0"/>
        <w:strike w:val="0"/>
        <w:color w:val="7f7f7f"/>
        <w:sz w:val="28"/>
        <w:u w:val="none"/>
        <w:vertAlign w:val="baseline"/>
        <w:rtl w:val="0"/>
      </w:rPr>
      <w:t xml:space="preserve">N.T. SURVEY: PART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imes New Roman" w:hAnsi="Times New Roman" w:eastAsia="Times New Roman" w:ascii="Times New Roman"/>
        <w:b w:val="0"/>
        <w:i w:val="0"/>
        <w:smallCaps w:val="0"/>
        <w:strike w:val="0"/>
        <w:color w:val="000000"/>
        <w:sz w:val="28"/>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8"/>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8"/>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8"/>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8"/>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8"/>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8"/>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8"/>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jc w:val="center"/>
    </w:pPr>
    <w:rPr>
      <w:b w:val="1"/>
      <w:smallCaps w:val="0"/>
      <w:sz w:val="48"/>
    </w:rPr>
  </w:style>
  <w:style w:styleId="Heading2" w:type="paragraph">
    <w:name w:val="heading 2"/>
    <w:basedOn w:val="Normal"/>
    <w:next w:val="Normal"/>
    <w:pPr>
      <w:pStyle w:val="Heading2"/>
      <w:ind w:left="360"/>
    </w:pPr>
    <w:rPr>
      <w:sz w:val="28"/>
    </w:rPr>
  </w:style>
  <w:style w:styleId="Heading3" w:type="paragraph">
    <w:name w:val="heading 3"/>
    <w:basedOn w:val="Normal"/>
    <w:next w:val="Normal"/>
    <w:pPr>
      <w:ind w:left="720" w:hanging="359"/>
    </w:pPr>
    <w:rPr>
      <w:smallCaps w:val="0"/>
    </w:rPr>
  </w:style>
  <w:style w:styleId="Heading4" w:type="paragraph">
    <w:name w:val="heading 4"/>
    <w:basedOn w:val="Normal"/>
    <w:next w:val="Normal"/>
    <w:pPr>
      <w:ind w:left="720" w:hanging="359"/>
    </w:pPr>
    <w:rPr>
      <w:smallCaps w:val="0"/>
    </w:rPr>
  </w:style>
  <w:style w:styleId="Heading5" w:type="paragraph">
    <w:name w:val="heading 5"/>
    <w:basedOn w:val="Normal"/>
    <w:next w:val="Normal"/>
    <w:pPr>
      <w:ind w:left="1530" w:hanging="359"/>
    </w:pPr>
    <w:rPr>
      <w:smallCaps w:val="0"/>
    </w:rPr>
  </w:style>
  <w:style w:styleId="Heading6" w:type="paragraph">
    <w:name w:val="heading 6"/>
    <w:basedOn w:val="Normal"/>
    <w:next w:val="Normal"/>
    <w:pPr>
      <w:ind w:left="720" w:hanging="359"/>
    </w:pPr>
    <w:rPr>
      <w:smallCaps w:val="0"/>
    </w:rPr>
  </w:style>
  <w:style w:styleId="Title" w:type="paragraph">
    <w:name w:val="Title"/>
    <w:basedOn w:val="Normal"/>
    <w:next w:val="Normal"/>
    <w:pPr>
      <w:jc w:val="center"/>
    </w:pPr>
    <w:rPr>
      <w:smallCaps w:val="0"/>
      <w:sz w:val="36"/>
    </w:rPr>
  </w:style>
  <w:style w:styleId="Subtitle" w:type="paragraph">
    <w:name w:val="Subtitle"/>
    <w:basedOn w:val="Normal"/>
    <w:next w:val="Normal"/>
    <w:pPr>
      <w:spacing w:lineRule="auto" w:after="60"/>
      <w:jc w:val="center"/>
    </w:pPr>
    <w:rPr>
      <w:rFonts w:cs="Cambria" w:hAnsi="Cambria" w:eastAsia="Cambria" w:ascii="Cambria"/>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2nd_Year_NTSurveyA_English_Lesson_4.docx</dc:title>
</cp:coreProperties>
</file>