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9EE" w:rsidRDefault="006179EE" w:rsidP="006179EE">
      <w:pPr>
        <w:pStyle w:val="NormalWeb"/>
        <w:spacing w:after="0"/>
        <w:jc w:val="center"/>
      </w:pPr>
      <w:r>
        <w:rPr>
          <w:b/>
          <w:bCs/>
          <w:sz w:val="27"/>
          <w:szCs w:val="27"/>
        </w:rPr>
        <w:t xml:space="preserve">Romans </w:t>
      </w:r>
    </w:p>
    <w:p w:rsidR="006179EE" w:rsidRDefault="006179EE" w:rsidP="006179EE">
      <w:pPr>
        <w:pStyle w:val="NormalWeb"/>
        <w:spacing w:after="0"/>
        <w:jc w:val="center"/>
      </w:pPr>
      <w:r>
        <w:rPr>
          <w:b/>
          <w:bCs/>
          <w:sz w:val="27"/>
          <w:szCs w:val="27"/>
        </w:rPr>
        <w:t>Chapters 5 - 8</w:t>
      </w:r>
    </w:p>
    <w:p w:rsidR="006179EE" w:rsidRDefault="006179EE" w:rsidP="006179EE">
      <w:pPr>
        <w:pStyle w:val="NormalWeb"/>
        <w:spacing w:after="0"/>
        <w:jc w:val="center"/>
      </w:pPr>
    </w:p>
    <w:p w:rsidR="006179EE" w:rsidRDefault="006179EE" w:rsidP="006179EE">
      <w:pPr>
        <w:pStyle w:val="NormalWeb"/>
        <w:spacing w:after="0"/>
        <w:jc w:val="center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rPr>
          <w:b/>
          <w:bCs/>
          <w:u w:val="single"/>
        </w:rPr>
        <w:t>Chapter 5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1. What does justification deal with? Rom. 5:1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2. What does the word peace employ? Rom. 5:1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3. What are we to glory in? Rom. 5:3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4. In what way did God manifest His love to us? Rom. 5:5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5. What words in verses 6, 8, and 10 describe our former condition?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 xml:space="preserve">6. How many "much </w:t>
      </w:r>
      <w:proofErr w:type="spellStart"/>
      <w:r>
        <w:t>mores</w:t>
      </w:r>
      <w:proofErr w:type="spellEnd"/>
      <w:r>
        <w:t>" are there in chapter 5?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7. What do they refer to?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8. What does the word "reconcile" indicate about a relationship with God? Rom. 5:10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9. What two facts do we learn about sin and death from verse 12?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10. How did sin enter into the world?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11. Who was the first man to sin? vs. 14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12. What was the result of Adam's transgression?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 xml:space="preserve">13. Who was the figure of him that was to come? </w:t>
      </w:r>
      <w:proofErr w:type="gramStart"/>
      <w:r>
        <w:t>vs</w:t>
      </w:r>
      <w:proofErr w:type="gramEnd"/>
      <w:r>
        <w:t>. 17-18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14. What was the free gift Christ gave to the sinner by His obedience? vs. 19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15. What are the consequences of sin? vs. 21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rPr>
          <w:b/>
          <w:bCs/>
          <w:u w:val="single"/>
        </w:rPr>
        <w:t>Chapter 6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16. What does baptism symbolize? Rom. 6:3-4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17. What are the results of the believers' union with Christ? Rom. 6:5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18. What is the old man in verse 6?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19. What reminder does Paul give concerning living under grace? Rom. 6:5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20. Between what two masters must a man choose? Rom. 6:16-17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21. From this study, what would you tell someone who wants to know what is required to live a Holy life?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rPr>
          <w:b/>
          <w:bCs/>
          <w:u w:val="single"/>
        </w:rPr>
        <w:t>Chapter 7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22. What is the law like? What is the law for? Rom. 7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23. What are the 4 laws mentioned in verses 21-22?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rPr>
          <w:b/>
          <w:bCs/>
          <w:u w:val="single"/>
        </w:rPr>
        <w:t>Chapter 8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 xml:space="preserve">24. How does Paul </w:t>
      </w:r>
      <w:proofErr w:type="spellStart"/>
      <w:r>
        <w:t>emphasixe</w:t>
      </w:r>
      <w:proofErr w:type="spellEnd"/>
      <w:r>
        <w:t xml:space="preserve"> the importance of our relationship with Christ? Rom. 8:16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25. What can the Christian look forward to? Rom. 8:17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26. What additional ministry does the Spirit perform? Rom. 8:26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27. What is God's major purpose in the life of the Christian?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28. List the actions of God toward the believer. Rom. 8:30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29. Is there anything that can separate us from the love of God?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  <w:r>
        <w:t>30. Is there a difference between knowing something and being persuaded of it?</w:t>
      </w: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6179EE" w:rsidRDefault="006179EE" w:rsidP="006179EE">
      <w:pPr>
        <w:pStyle w:val="NormalWeb"/>
        <w:spacing w:after="0"/>
      </w:pPr>
    </w:p>
    <w:p w:rsidR="00F868EA" w:rsidRDefault="00F868EA"/>
    <w:sectPr w:rsidR="00F868EA" w:rsidSect="00F86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revisionView w:comments="0" w:inkAnnotations="0"/>
  <w:defaultTabStop w:val="720"/>
  <w:characterSpacingControl w:val="doNotCompress"/>
  <w:savePreviewPicture/>
  <w:compat/>
  <w:rsids>
    <w:rsidRoot w:val="006179EE"/>
    <w:rsid w:val="006179EE"/>
    <w:rsid w:val="00F86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9EE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1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2011-04-25T18:29:00Z</dcterms:created>
  <dcterms:modified xsi:type="dcterms:W3CDTF">2011-04-25T18:30:00Z</dcterms:modified>
</cp:coreProperties>
</file>