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42" w:rsidRPr="00300642" w:rsidRDefault="00300642" w:rsidP="00300642">
      <w:pPr>
        <w:jc w:val="center"/>
        <w:rPr>
          <w:rFonts w:ascii="Verdana" w:hAnsi="Verdana" w:cs="Tahoma"/>
          <w:b/>
          <w:sz w:val="32"/>
          <w:szCs w:val="32"/>
        </w:rPr>
      </w:pPr>
      <w:r w:rsidRPr="00300642">
        <w:rPr>
          <w:rFonts w:ascii="Verdana" w:hAnsi="Verdana" w:cs="Tahoma"/>
          <w:b/>
          <w:sz w:val="32"/>
          <w:szCs w:val="32"/>
        </w:rPr>
        <w:t>Going Back</w:t>
      </w:r>
    </w:p>
    <w:p w:rsidR="001A3476" w:rsidRDefault="00300642">
      <w:pPr>
        <w:rPr>
          <w:rFonts w:ascii="Verdana" w:hAnsi="Verdana" w:cs="Tahoma"/>
          <w:sz w:val="32"/>
          <w:szCs w:val="32"/>
        </w:rPr>
      </w:pPr>
      <w:r>
        <w:rPr>
          <w:rFonts w:ascii="Verdana" w:hAnsi="Verdana" w:cs="Tahoma"/>
          <w:sz w:val="32"/>
          <w:szCs w:val="32"/>
        </w:rPr>
        <w:br/>
      </w:r>
      <w:r w:rsidRPr="00300642">
        <w:rPr>
          <w:rFonts w:ascii="Verdana" w:hAnsi="Verdana" w:cs="Tahoma"/>
          <w:b/>
          <w:sz w:val="32"/>
          <w:szCs w:val="32"/>
        </w:rPr>
        <w:t>1</w:t>
      </w:r>
      <w:r>
        <w:rPr>
          <w:rFonts w:ascii="Verdana" w:hAnsi="Verdana" w:cs="Tahoma"/>
          <w:sz w:val="32"/>
          <w:szCs w:val="32"/>
        </w:rPr>
        <w:t xml:space="preserve">. </w:t>
      </w:r>
      <w:proofErr w:type="spellStart"/>
      <w:r w:rsidRPr="00300642">
        <w:rPr>
          <w:rFonts w:ascii="Verdana" w:hAnsi="Verdana" w:cs="Tahoma"/>
          <w:sz w:val="32"/>
          <w:szCs w:val="32"/>
        </w:rPr>
        <w:t>What ever</w:t>
      </w:r>
      <w:proofErr w:type="spellEnd"/>
      <w:r w:rsidRPr="00300642">
        <w:rPr>
          <w:rFonts w:ascii="Verdana" w:hAnsi="Verdana" w:cs="Tahoma"/>
          <w:sz w:val="32"/>
          <w:szCs w:val="32"/>
        </w:rPr>
        <w:t xml:space="preserve"> happened to death do us part, </w:t>
      </w:r>
      <w:r w:rsidRPr="00300642">
        <w:rPr>
          <w:rFonts w:ascii="Verdana" w:hAnsi="Verdana" w:cs="Tahoma"/>
          <w:sz w:val="32"/>
          <w:szCs w:val="32"/>
        </w:rPr>
        <w:br/>
        <w:t xml:space="preserve">Does the home reflect the heart, </w:t>
      </w:r>
      <w:r w:rsidRPr="00300642">
        <w:rPr>
          <w:rFonts w:ascii="Verdana" w:hAnsi="Verdana" w:cs="Tahoma"/>
          <w:sz w:val="32"/>
          <w:szCs w:val="32"/>
        </w:rPr>
        <w:br/>
        <w:t xml:space="preserve">Parents faces tell of worried minds, </w:t>
      </w:r>
      <w:r w:rsidRPr="00300642">
        <w:rPr>
          <w:rFonts w:ascii="Verdana" w:hAnsi="Verdana" w:cs="Tahoma"/>
          <w:sz w:val="32"/>
          <w:szCs w:val="32"/>
        </w:rPr>
        <w:br/>
        <w:t xml:space="preserve">While children search but can't seem to find. </w:t>
      </w:r>
      <w:r w:rsidRPr="00300642">
        <w:rPr>
          <w:rFonts w:ascii="Verdana" w:hAnsi="Verdana" w:cs="Tahoma"/>
          <w:sz w:val="32"/>
          <w:szCs w:val="32"/>
        </w:rPr>
        <w:br/>
        <w:t xml:space="preserve">It's time we took a closer look, </w:t>
      </w:r>
      <w:r w:rsidRPr="00300642">
        <w:rPr>
          <w:rFonts w:ascii="Verdana" w:hAnsi="Verdana" w:cs="Tahoma"/>
          <w:sz w:val="32"/>
          <w:szCs w:val="32"/>
        </w:rPr>
        <w:br/>
        <w:t xml:space="preserve">Got back to living by the Holy book, </w:t>
      </w:r>
      <w:r w:rsidRPr="00300642">
        <w:rPr>
          <w:rFonts w:ascii="Verdana" w:hAnsi="Verdana" w:cs="Tahoma"/>
          <w:sz w:val="32"/>
          <w:szCs w:val="32"/>
        </w:rPr>
        <w:br/>
        <w:t xml:space="preserve">No compromise without getting slack, </w:t>
      </w:r>
      <w:r w:rsidRPr="00300642">
        <w:rPr>
          <w:rFonts w:ascii="Verdana" w:hAnsi="Verdana" w:cs="Tahoma"/>
          <w:sz w:val="32"/>
          <w:szCs w:val="32"/>
        </w:rPr>
        <w:br/>
        <w:t>You see, we'll go forwa</w:t>
      </w:r>
      <w:r>
        <w:rPr>
          <w:rFonts w:ascii="Verdana" w:hAnsi="Verdana" w:cs="Tahoma"/>
          <w:sz w:val="32"/>
          <w:szCs w:val="32"/>
        </w:rPr>
        <w:t xml:space="preserve">rd if we'll just go back. </w:t>
      </w:r>
      <w:r>
        <w:rPr>
          <w:rFonts w:ascii="Verdana" w:hAnsi="Verdana" w:cs="Tahoma"/>
          <w:sz w:val="32"/>
          <w:szCs w:val="32"/>
        </w:rPr>
        <w:br/>
      </w:r>
      <w:r>
        <w:rPr>
          <w:rFonts w:ascii="Verdana" w:hAnsi="Verdana" w:cs="Tahoma"/>
          <w:sz w:val="32"/>
          <w:szCs w:val="32"/>
        </w:rPr>
        <w:br/>
      </w:r>
      <w:r w:rsidRPr="00300642">
        <w:rPr>
          <w:rFonts w:ascii="Verdana" w:hAnsi="Verdana" w:cs="Tahoma"/>
          <w:b/>
          <w:sz w:val="32"/>
          <w:szCs w:val="32"/>
        </w:rPr>
        <w:t>2</w:t>
      </w:r>
      <w:r>
        <w:rPr>
          <w:rFonts w:ascii="Verdana" w:hAnsi="Verdana" w:cs="Tahoma"/>
          <w:sz w:val="32"/>
          <w:szCs w:val="32"/>
        </w:rPr>
        <w:t xml:space="preserve">. </w:t>
      </w:r>
      <w:r w:rsidRPr="00300642">
        <w:rPr>
          <w:rFonts w:ascii="Verdana" w:hAnsi="Verdana" w:cs="Tahoma"/>
          <w:sz w:val="32"/>
          <w:szCs w:val="32"/>
        </w:rPr>
        <w:t xml:space="preserve">We'll know the tree by the fruit we see, </w:t>
      </w:r>
      <w:r w:rsidRPr="00300642">
        <w:rPr>
          <w:rFonts w:ascii="Verdana" w:hAnsi="Verdana" w:cs="Tahoma"/>
          <w:sz w:val="32"/>
          <w:szCs w:val="32"/>
        </w:rPr>
        <w:br/>
        <w:t xml:space="preserve">Serving God has no in-between, </w:t>
      </w:r>
      <w:r w:rsidRPr="00300642">
        <w:rPr>
          <w:rFonts w:ascii="Verdana" w:hAnsi="Verdana" w:cs="Tahoma"/>
          <w:sz w:val="32"/>
          <w:szCs w:val="32"/>
        </w:rPr>
        <w:br/>
        <w:t xml:space="preserve">we're either cold or we're hot, </w:t>
      </w:r>
      <w:r w:rsidRPr="00300642">
        <w:rPr>
          <w:rFonts w:ascii="Verdana" w:hAnsi="Verdana" w:cs="Tahoma"/>
          <w:sz w:val="32"/>
          <w:szCs w:val="32"/>
        </w:rPr>
        <w:br/>
        <w:t xml:space="preserve">He said </w:t>
      </w:r>
      <w:proofErr w:type="spellStart"/>
      <w:proofErr w:type="gramStart"/>
      <w:r w:rsidRPr="00300642">
        <w:rPr>
          <w:rFonts w:ascii="Verdana" w:hAnsi="Verdana" w:cs="Tahoma"/>
          <w:sz w:val="32"/>
          <w:szCs w:val="32"/>
        </w:rPr>
        <w:t>luke</w:t>
      </w:r>
      <w:proofErr w:type="spellEnd"/>
      <w:proofErr w:type="gramEnd"/>
      <w:r w:rsidRPr="00300642">
        <w:rPr>
          <w:rFonts w:ascii="Verdana" w:hAnsi="Verdana" w:cs="Tahoma"/>
          <w:sz w:val="32"/>
          <w:szCs w:val="32"/>
        </w:rPr>
        <w:t xml:space="preserve"> warm will have no part. </w:t>
      </w:r>
      <w:r w:rsidRPr="00300642">
        <w:rPr>
          <w:rFonts w:ascii="Verdana" w:hAnsi="Verdana" w:cs="Tahoma"/>
          <w:sz w:val="32"/>
          <w:szCs w:val="32"/>
        </w:rPr>
        <w:br/>
        <w:t xml:space="preserve">It's coming down to in or out, </w:t>
      </w:r>
      <w:r w:rsidRPr="00300642">
        <w:rPr>
          <w:rFonts w:ascii="Verdana" w:hAnsi="Verdana" w:cs="Tahoma"/>
          <w:sz w:val="32"/>
          <w:szCs w:val="32"/>
        </w:rPr>
        <w:br/>
        <w:t xml:space="preserve">There's no time for playing around, </w:t>
      </w:r>
      <w:r w:rsidRPr="00300642">
        <w:rPr>
          <w:rFonts w:ascii="Verdana" w:hAnsi="Verdana" w:cs="Tahoma"/>
          <w:sz w:val="32"/>
          <w:szCs w:val="32"/>
        </w:rPr>
        <w:br/>
        <w:t xml:space="preserve">We're going back to lost or found, </w:t>
      </w:r>
      <w:r w:rsidRPr="00300642">
        <w:rPr>
          <w:rFonts w:ascii="Verdana" w:hAnsi="Verdana" w:cs="Tahoma"/>
          <w:sz w:val="32"/>
          <w:szCs w:val="32"/>
        </w:rPr>
        <w:br/>
        <w:t>We're going ba</w:t>
      </w:r>
      <w:r>
        <w:rPr>
          <w:rFonts w:ascii="Verdana" w:hAnsi="Verdana" w:cs="Tahoma"/>
          <w:sz w:val="32"/>
          <w:szCs w:val="32"/>
        </w:rPr>
        <w:t xml:space="preserve">ck to stand our ground. </w:t>
      </w:r>
      <w:r>
        <w:rPr>
          <w:rFonts w:ascii="Verdana" w:hAnsi="Verdana" w:cs="Tahoma"/>
          <w:sz w:val="32"/>
          <w:szCs w:val="32"/>
        </w:rPr>
        <w:br/>
      </w:r>
      <w:r>
        <w:rPr>
          <w:rFonts w:ascii="Verdana" w:hAnsi="Verdana" w:cs="Tahoma"/>
          <w:sz w:val="32"/>
          <w:szCs w:val="32"/>
        </w:rPr>
        <w:br/>
      </w:r>
      <w:r w:rsidRPr="00300642">
        <w:rPr>
          <w:rFonts w:ascii="Verdana" w:hAnsi="Verdana" w:cs="Tahoma"/>
          <w:b/>
          <w:sz w:val="32"/>
          <w:szCs w:val="32"/>
        </w:rPr>
        <w:t>3.</w:t>
      </w:r>
      <w:r>
        <w:rPr>
          <w:rFonts w:ascii="Verdana" w:hAnsi="Verdana" w:cs="Tahoma"/>
          <w:sz w:val="32"/>
          <w:szCs w:val="32"/>
        </w:rPr>
        <w:t xml:space="preserve"> </w:t>
      </w:r>
      <w:r w:rsidRPr="00300642">
        <w:rPr>
          <w:rFonts w:ascii="Verdana" w:hAnsi="Verdana" w:cs="Tahoma"/>
          <w:sz w:val="32"/>
          <w:szCs w:val="32"/>
        </w:rPr>
        <w:t xml:space="preserve">Then we'll </w:t>
      </w:r>
      <w:proofErr w:type="gramStart"/>
      <w:r w:rsidRPr="00300642">
        <w:rPr>
          <w:rFonts w:ascii="Verdana" w:hAnsi="Verdana" w:cs="Tahoma"/>
          <w:sz w:val="32"/>
          <w:szCs w:val="32"/>
        </w:rPr>
        <w:t>rise</w:t>
      </w:r>
      <w:proofErr w:type="gramEnd"/>
      <w:r w:rsidRPr="00300642">
        <w:rPr>
          <w:rFonts w:ascii="Verdana" w:hAnsi="Verdana" w:cs="Tahoma"/>
          <w:sz w:val="32"/>
          <w:szCs w:val="32"/>
        </w:rPr>
        <w:t xml:space="preserve"> like a sleeping giant, </w:t>
      </w:r>
      <w:r w:rsidRPr="00300642">
        <w:rPr>
          <w:rFonts w:ascii="Verdana" w:hAnsi="Verdana" w:cs="Tahoma"/>
          <w:sz w:val="32"/>
          <w:szCs w:val="32"/>
        </w:rPr>
        <w:br/>
        <w:t xml:space="preserve">Standing tall in God's strength and might, </w:t>
      </w:r>
      <w:r w:rsidRPr="00300642">
        <w:rPr>
          <w:rFonts w:ascii="Verdana" w:hAnsi="Verdana" w:cs="Tahoma"/>
          <w:sz w:val="32"/>
          <w:szCs w:val="32"/>
        </w:rPr>
        <w:br/>
        <w:t xml:space="preserve">The power we've claimed for go long, </w:t>
      </w:r>
      <w:r w:rsidRPr="00300642">
        <w:rPr>
          <w:rFonts w:ascii="Verdana" w:hAnsi="Verdana" w:cs="Tahoma"/>
          <w:sz w:val="32"/>
          <w:szCs w:val="32"/>
        </w:rPr>
        <w:br/>
        <w:t xml:space="preserve">You see it's returning, we're being made strong. </w:t>
      </w:r>
      <w:r w:rsidRPr="00300642">
        <w:rPr>
          <w:rFonts w:ascii="Verdana" w:hAnsi="Verdana" w:cs="Tahoma"/>
          <w:sz w:val="32"/>
          <w:szCs w:val="32"/>
        </w:rPr>
        <w:br/>
        <w:t xml:space="preserve">We're not looking to the right or the left, </w:t>
      </w:r>
      <w:r w:rsidRPr="00300642">
        <w:rPr>
          <w:rFonts w:ascii="Verdana" w:hAnsi="Verdana" w:cs="Tahoma"/>
          <w:sz w:val="32"/>
          <w:szCs w:val="32"/>
        </w:rPr>
        <w:br/>
      </w:r>
      <w:proofErr w:type="gramStart"/>
      <w:r w:rsidRPr="00300642">
        <w:rPr>
          <w:rFonts w:ascii="Verdana" w:hAnsi="Verdana" w:cs="Tahoma"/>
          <w:sz w:val="32"/>
          <w:szCs w:val="32"/>
        </w:rPr>
        <w:t>Our</w:t>
      </w:r>
      <w:proofErr w:type="gramEnd"/>
      <w:r w:rsidRPr="00300642">
        <w:rPr>
          <w:rFonts w:ascii="Verdana" w:hAnsi="Verdana" w:cs="Tahoma"/>
          <w:sz w:val="32"/>
          <w:szCs w:val="32"/>
        </w:rPr>
        <w:t xml:space="preserve"> eyes are spirit lead, </w:t>
      </w:r>
      <w:r w:rsidRPr="00300642">
        <w:rPr>
          <w:rFonts w:ascii="Verdana" w:hAnsi="Verdana" w:cs="Tahoma"/>
          <w:sz w:val="32"/>
          <w:szCs w:val="32"/>
        </w:rPr>
        <w:br/>
        <w:t xml:space="preserve">We're going back to true or false, </w:t>
      </w:r>
      <w:r w:rsidRPr="00300642">
        <w:rPr>
          <w:rFonts w:ascii="Verdana" w:hAnsi="Verdana" w:cs="Tahoma"/>
          <w:sz w:val="32"/>
          <w:szCs w:val="32"/>
        </w:rPr>
        <w:br/>
        <w:t>Churc</w:t>
      </w:r>
      <w:r>
        <w:rPr>
          <w:rFonts w:ascii="Verdana" w:hAnsi="Verdana" w:cs="Tahoma"/>
          <w:sz w:val="32"/>
          <w:szCs w:val="32"/>
        </w:rPr>
        <w:t>h</w:t>
      </w:r>
      <w:r w:rsidRPr="00300642">
        <w:rPr>
          <w:rFonts w:ascii="Verdana" w:hAnsi="Verdana" w:cs="Tahoma"/>
          <w:sz w:val="32"/>
          <w:szCs w:val="32"/>
        </w:rPr>
        <w:t xml:space="preserve"> we've got to go back to Calvary's Cross.</w:t>
      </w:r>
    </w:p>
    <w:p w:rsidR="00300642" w:rsidRDefault="00300642">
      <w:pPr>
        <w:rPr>
          <w:rFonts w:ascii="Verdana" w:hAnsi="Verdana" w:cs="Tahoma"/>
          <w:sz w:val="32"/>
          <w:szCs w:val="32"/>
        </w:rPr>
      </w:pPr>
    </w:p>
    <w:p w:rsidR="00300642" w:rsidRPr="00300642" w:rsidRDefault="00300642">
      <w:pPr>
        <w:rPr>
          <w:rFonts w:ascii="Verdana" w:hAnsi="Verdana" w:cs="Tahoma"/>
          <w:sz w:val="32"/>
          <w:szCs w:val="32"/>
        </w:rPr>
      </w:pPr>
      <w:proofErr w:type="gramStart"/>
      <w:r w:rsidRPr="00300642">
        <w:rPr>
          <w:rFonts w:ascii="Verdana" w:hAnsi="Verdana" w:cs="Tahoma"/>
          <w:b/>
          <w:sz w:val="32"/>
          <w:szCs w:val="32"/>
        </w:rPr>
        <w:t>Cho.</w:t>
      </w:r>
      <w:proofErr w:type="gramEnd"/>
      <w:r>
        <w:rPr>
          <w:rFonts w:ascii="Verdana" w:hAnsi="Verdana" w:cs="Tahoma"/>
          <w:sz w:val="32"/>
          <w:szCs w:val="32"/>
        </w:rPr>
        <w:t xml:space="preserve"> </w:t>
      </w:r>
      <w:r w:rsidRPr="00300642">
        <w:rPr>
          <w:rFonts w:ascii="Verdana" w:hAnsi="Verdana" w:cs="Tahoma"/>
          <w:sz w:val="32"/>
          <w:szCs w:val="32"/>
        </w:rPr>
        <w:t xml:space="preserve">We've got to go back to living true, </w:t>
      </w:r>
      <w:r w:rsidRPr="00300642">
        <w:rPr>
          <w:rFonts w:ascii="Verdana" w:hAnsi="Verdana" w:cs="Tahoma"/>
          <w:sz w:val="32"/>
          <w:szCs w:val="32"/>
        </w:rPr>
        <w:br/>
        <w:t xml:space="preserve">We're going back to the absolute, </w:t>
      </w:r>
      <w:r w:rsidRPr="00300642">
        <w:rPr>
          <w:rFonts w:ascii="Verdana" w:hAnsi="Verdana" w:cs="Tahoma"/>
          <w:sz w:val="32"/>
          <w:szCs w:val="32"/>
        </w:rPr>
        <w:br/>
        <w:t xml:space="preserve">Back to where the church stood strong, </w:t>
      </w:r>
      <w:r w:rsidRPr="00300642">
        <w:rPr>
          <w:rFonts w:ascii="Verdana" w:hAnsi="Verdana" w:cs="Tahoma"/>
          <w:sz w:val="32"/>
          <w:szCs w:val="32"/>
        </w:rPr>
        <w:br/>
        <w:t xml:space="preserve">Back to where there's a right there is a wrong, </w:t>
      </w:r>
      <w:r w:rsidRPr="00300642">
        <w:rPr>
          <w:rFonts w:ascii="Verdana" w:hAnsi="Verdana" w:cs="Tahoma"/>
          <w:sz w:val="32"/>
          <w:szCs w:val="32"/>
        </w:rPr>
        <w:br/>
        <w:t xml:space="preserve">Back to where it's black or white, </w:t>
      </w:r>
      <w:r w:rsidRPr="00300642">
        <w:rPr>
          <w:rFonts w:ascii="Verdana" w:hAnsi="Verdana" w:cs="Tahoma"/>
          <w:sz w:val="32"/>
          <w:szCs w:val="32"/>
        </w:rPr>
        <w:br/>
        <w:t xml:space="preserve">You see the difference is like day and night, </w:t>
      </w:r>
      <w:r w:rsidRPr="00300642">
        <w:rPr>
          <w:rFonts w:ascii="Verdana" w:hAnsi="Verdana" w:cs="Tahoma"/>
          <w:sz w:val="32"/>
          <w:szCs w:val="32"/>
        </w:rPr>
        <w:br/>
        <w:t xml:space="preserve">we're going back to things above, </w:t>
      </w:r>
      <w:r w:rsidRPr="00300642">
        <w:rPr>
          <w:rFonts w:ascii="Verdana" w:hAnsi="Verdana" w:cs="Tahoma"/>
          <w:sz w:val="32"/>
          <w:szCs w:val="32"/>
        </w:rPr>
        <w:br/>
        <w:t>We're goin</w:t>
      </w:r>
      <w:r>
        <w:rPr>
          <w:rFonts w:ascii="Verdana" w:hAnsi="Verdana" w:cs="Tahoma"/>
          <w:sz w:val="32"/>
          <w:szCs w:val="32"/>
        </w:rPr>
        <w:t>g back to our first love.</w:t>
      </w:r>
    </w:p>
    <w:sectPr w:rsidR="00300642" w:rsidRPr="00300642" w:rsidSect="00300642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revisionView w:inkAnnotations="0"/>
  <w:defaultTabStop w:val="720"/>
  <w:characterSpacingControl w:val="doNotCompress"/>
  <w:savePreviewPicture/>
  <w:compat/>
  <w:rsids>
    <w:rsidRoot w:val="00300642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642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622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2010-10-20T22:46:00Z</dcterms:created>
  <dcterms:modified xsi:type="dcterms:W3CDTF">2010-10-20T22:48:00Z</dcterms:modified>
</cp:coreProperties>
</file>