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08" w:rsidRPr="004E7C2C" w:rsidRDefault="00D11008" w:rsidP="004E7C2C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bookmarkStart w:id="0" w:name="OLE_LINK22"/>
      <w:bookmarkStart w:id="1" w:name="OLE_LINK23"/>
      <w:r w:rsidRPr="004E7C2C">
        <w:rPr>
          <w:rFonts w:asciiTheme="majorHAnsi" w:hAnsiTheme="majorHAnsi"/>
          <w:b/>
          <w:sz w:val="32"/>
          <w:szCs w:val="32"/>
        </w:rPr>
        <w:t>Quiz 3: Biblical Archaeology</w:t>
      </w:r>
    </w:p>
    <w:p w:rsidR="004E7C2C" w:rsidRPr="004E7C2C" w:rsidRDefault="004E7C2C" w:rsidP="004E7C2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4E7C2C">
        <w:rPr>
          <w:rFonts w:asciiTheme="majorHAnsi" w:hAnsiTheme="majorHAnsi"/>
          <w:b/>
          <w:sz w:val="24"/>
          <w:szCs w:val="24"/>
        </w:rPr>
        <w:t>(Each Question is worth 5 points, including bonus.)</w:t>
      </w:r>
    </w:p>
    <w:p w:rsidR="004E7C2C" w:rsidRPr="004E7C2C" w:rsidRDefault="004E7C2C" w:rsidP="004E7C2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D11008" w:rsidRPr="00C525BC" w:rsidRDefault="00D11008" w:rsidP="00D11008">
      <w:pPr>
        <w:pStyle w:val="SQBibleAtlas"/>
      </w:pPr>
      <w:r w:rsidRPr="00C525BC">
        <w:t>What is “Cuneiform”?</w:t>
      </w: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</w:pPr>
      <w:r w:rsidRPr="00C525BC">
        <w:t>Describe a poor archeologist?</w:t>
      </w: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</w:pPr>
      <w:r w:rsidRPr="00C525BC">
        <w:t>What type of name did Moses have?</w:t>
      </w:r>
    </w:p>
    <w:p w:rsidR="00D11008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4E7C2C" w:rsidRPr="00C525BC" w:rsidRDefault="004E7C2C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</w:pPr>
      <w:r w:rsidRPr="00C525BC">
        <w:t>When did the Exodus occur?</w:t>
      </w:r>
    </w:p>
    <w:p w:rsidR="00D11008" w:rsidRPr="00C525BC" w:rsidRDefault="00D11008" w:rsidP="004E7C2C">
      <w:pPr>
        <w:pStyle w:val="SQBibleAtlas"/>
        <w:numPr>
          <w:ilvl w:val="0"/>
          <w:numId w:val="0"/>
        </w:numPr>
      </w:pPr>
      <w:bookmarkStart w:id="2" w:name="_Toc248051573"/>
      <w:bookmarkEnd w:id="0"/>
      <w:bookmarkEnd w:id="1"/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</w:pPr>
      <w:r w:rsidRPr="00C525BC">
        <w:t>Of what did the prophet Ezekiel foretell centuries before it was fulfilled?</w:t>
      </w: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4E7C2C">
      <w:pPr>
        <w:pStyle w:val="SQBibleAtlas"/>
        <w:numPr>
          <w:ilvl w:val="0"/>
          <w:numId w:val="0"/>
        </w:numPr>
      </w:pPr>
    </w:p>
    <w:p w:rsidR="00D11008" w:rsidRPr="00C525BC" w:rsidRDefault="00D11008" w:rsidP="00D11008">
      <w:pPr>
        <w:pStyle w:val="SQBibleAtlas"/>
      </w:pPr>
      <w:r w:rsidRPr="00C525BC">
        <w:t xml:space="preserve">What affirms the fact that Abraham started in Chaldea and then migrated to </w:t>
      </w:r>
      <w:smartTag w:uri="urn:schemas-microsoft-com:office:smarttags" w:element="place">
        <w:r w:rsidRPr="00C525BC">
          <w:t>Canaan</w:t>
        </w:r>
      </w:smartTag>
      <w:r w:rsidRPr="00C525BC">
        <w:t>?</w:t>
      </w: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</w:pPr>
      <w:r w:rsidRPr="00C525BC">
        <w:t>Belshazzar was a blood line descendant of whom?</w:t>
      </w: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bookmarkEnd w:id="2"/>
    <w:p w:rsidR="00D11008" w:rsidRPr="00C525BC" w:rsidRDefault="00D11008" w:rsidP="00D11008">
      <w:pPr>
        <w:pStyle w:val="SQBibleAtlas"/>
      </w:pPr>
      <w:r w:rsidRPr="00C525BC">
        <w:t>What verified the accuracy of the formerly discovered texts?</w:t>
      </w: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</w:pPr>
      <w:r w:rsidRPr="00C525BC">
        <w:t>How many surviving manuscripts of the New Testament do we have?</w:t>
      </w: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</w:pPr>
      <w:r w:rsidRPr="00C525BC">
        <w:t>What ranks the closest second to the New Testament in possessing the greatest amount of manuscript testimony?</w:t>
      </w: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Pr="00C525BC" w:rsidRDefault="004E7C2C" w:rsidP="004E7C2C">
      <w:pPr>
        <w:pStyle w:val="SQBibleAtlas"/>
        <w:numPr>
          <w:ilvl w:val="0"/>
          <w:numId w:val="0"/>
        </w:numPr>
        <w:ind w:left="360" w:hanging="360"/>
      </w:pPr>
      <w:r>
        <w:t xml:space="preserve">BONUS: </w:t>
      </w:r>
      <w:r w:rsidR="00D11008" w:rsidRPr="00C525BC">
        <w:t>What are the Ebla tablets?</w:t>
      </w:r>
    </w:p>
    <w:p w:rsidR="00D11008" w:rsidRPr="00C525BC" w:rsidRDefault="00D11008" w:rsidP="00D11008">
      <w:pPr>
        <w:pStyle w:val="SQBibleAtlas"/>
        <w:numPr>
          <w:ilvl w:val="0"/>
          <w:numId w:val="0"/>
        </w:numPr>
        <w:ind w:left="360" w:hanging="360"/>
      </w:pPr>
    </w:p>
    <w:p w:rsidR="00D11008" w:rsidRDefault="00D11008"/>
    <w:sectPr w:rsidR="00D11008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66D7E"/>
    <w:multiLevelType w:val="hybridMultilevel"/>
    <w:tmpl w:val="72A8232C"/>
    <w:lvl w:ilvl="0" w:tplc="C2FE1384">
      <w:start w:val="1"/>
      <w:numFmt w:val="decimal"/>
      <w:pStyle w:val="SQBibleAtla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proofState w:spelling="clean" w:grammar="clean"/>
  <w:revisionView w:inkAnnotations="0"/>
  <w:defaultTabStop w:val="720"/>
  <w:characterSpacingControl w:val="doNotCompress"/>
  <w:savePreviewPicture/>
  <w:compat/>
  <w:rsids>
    <w:rsidRoot w:val="00D11008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951CE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E7C2C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008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customStyle="1" w:styleId="SQBibleAtlas">
    <w:name w:val="SQ BibleAtlas"/>
    <w:basedOn w:val="ListParagraph"/>
    <w:link w:val="SQBibleAtlasChar"/>
    <w:qFormat/>
    <w:rsid w:val="00D11008"/>
    <w:pPr>
      <w:numPr>
        <w:numId w:val="3"/>
      </w:numPr>
      <w:spacing w:after="0" w:line="240" w:lineRule="auto"/>
      <w:ind w:left="360"/>
      <w:contextualSpacing w:val="0"/>
    </w:pPr>
    <w:rPr>
      <w:rFonts w:asciiTheme="majorHAnsi" w:eastAsia="Times New Roman" w:hAnsiTheme="majorHAnsi" w:cs="Times New Roman"/>
      <w:sz w:val="24"/>
      <w:szCs w:val="24"/>
    </w:rPr>
  </w:style>
  <w:style w:type="character" w:customStyle="1" w:styleId="SQBibleAtlasChar">
    <w:name w:val="SQ BibleAtlas Char"/>
    <w:basedOn w:val="DefaultParagraphFont"/>
    <w:link w:val="SQBibleAtlas"/>
    <w:rsid w:val="00D11008"/>
    <w:rPr>
      <w:rFonts w:asciiTheme="majorHAnsi" w:eastAsia="Times New Roman" w:hAnsiTheme="majorHAns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10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2010-01-27T01:23:00Z</dcterms:created>
  <dcterms:modified xsi:type="dcterms:W3CDTF">2010-01-27T01:30:00Z</dcterms:modified>
</cp:coreProperties>
</file>