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50" w:rsidRDefault="006E1550" w:rsidP="001A04A2">
      <w:pPr>
        <w:tabs>
          <w:tab w:val="left" w:pos="720"/>
        </w:tabs>
        <w:ind w:left="720"/>
      </w:pPr>
      <w:r w:rsidRPr="006E1550">
        <w:t>1Co</w:t>
      </w:r>
      <w:r>
        <w:t>r.</w:t>
      </w:r>
      <w:r w:rsidRPr="006E1550">
        <w:t xml:space="preserve"> 2:1 ¶ And I, brethren, when I came to you, came not with </w:t>
      </w:r>
      <w:proofErr w:type="spellStart"/>
      <w:proofErr w:type="gramStart"/>
      <w:r w:rsidRPr="006E1550">
        <w:t>excellency</w:t>
      </w:r>
      <w:proofErr w:type="spellEnd"/>
      <w:proofErr w:type="gramEnd"/>
      <w:r w:rsidRPr="006E1550">
        <w:t xml:space="preserve"> of speech or of wisdom, declaring unto you the testimony of God.</w:t>
      </w:r>
    </w:p>
    <w:p w:rsidR="001A04A2" w:rsidRDefault="001A04A2" w:rsidP="006E1550"/>
    <w:p w:rsidR="006E1550" w:rsidRDefault="00D96BFC" w:rsidP="006E1550">
      <w:pPr>
        <w:pStyle w:val="ListParagraph"/>
        <w:numPr>
          <w:ilvl w:val="0"/>
          <w:numId w:val="1"/>
        </w:numPr>
      </w:pPr>
      <w:r>
        <w:t>Not with E</w:t>
      </w:r>
      <w:r w:rsidRPr="006E1550">
        <w:t>xcellency</w:t>
      </w:r>
      <w:r w:rsidR="006E1550" w:rsidRPr="006E1550">
        <w:t xml:space="preserve"> of speech or of wisdom</w:t>
      </w:r>
      <w:r w:rsidR="006E1550">
        <w:t xml:space="preserve">, </w:t>
      </w:r>
      <w:r>
        <w:t>(natural ability)</w:t>
      </w:r>
    </w:p>
    <w:p w:rsidR="006E1550" w:rsidRDefault="006E1550" w:rsidP="006E1550">
      <w:pPr>
        <w:pStyle w:val="ListParagraph"/>
      </w:pPr>
    </w:p>
    <w:p w:rsidR="006E1550" w:rsidRDefault="006E1550" w:rsidP="006E1550">
      <w:pPr>
        <w:pStyle w:val="ListParagraph"/>
        <w:numPr>
          <w:ilvl w:val="0"/>
          <w:numId w:val="2"/>
        </w:numPr>
      </w:pPr>
      <w:r>
        <w:t>T</w:t>
      </w:r>
      <w:r w:rsidRPr="006E1550">
        <w:t xml:space="preserve">he </w:t>
      </w:r>
      <w:r w:rsidR="00D96BFC" w:rsidRPr="006E1550">
        <w:t>Excellency</w:t>
      </w:r>
      <w:r w:rsidRPr="006E1550">
        <w:t xml:space="preserve"> of the knowledge of Christ Jesus my Lord</w:t>
      </w:r>
    </w:p>
    <w:p w:rsidR="006E1550" w:rsidRDefault="006E1550" w:rsidP="006E1550">
      <w:pPr>
        <w:pStyle w:val="ListParagraph"/>
        <w:ind w:left="1440"/>
      </w:pPr>
    </w:p>
    <w:p w:rsidR="006E1550" w:rsidRDefault="006E1550" w:rsidP="006E1550">
      <w:pPr>
        <w:pStyle w:val="ListParagraph"/>
        <w:ind w:left="1440"/>
      </w:pPr>
      <w:proofErr w:type="spellStart"/>
      <w:r w:rsidRPr="006E1550">
        <w:t>Php</w:t>
      </w:r>
      <w:proofErr w:type="spellEnd"/>
      <w:r w:rsidRPr="006E1550">
        <w:t xml:space="preserve"> 3:8 </w:t>
      </w:r>
      <w:proofErr w:type="gramStart"/>
      <w:r w:rsidRPr="006E1550">
        <w:t>Yea</w:t>
      </w:r>
      <w:proofErr w:type="gramEnd"/>
      <w:r w:rsidRPr="006E1550">
        <w:t xml:space="preserve"> doubtless, and I count all things but loss for the </w:t>
      </w:r>
      <w:proofErr w:type="spellStart"/>
      <w:r w:rsidRPr="006E1550">
        <w:t>excellency</w:t>
      </w:r>
      <w:proofErr w:type="spellEnd"/>
      <w:r w:rsidRPr="006E1550">
        <w:t xml:space="preserve"> of the knowledge of Christ Jesus my Lord: for whom I have suffered the loss of all things, and do count them but dung, that I may win Christ,</w:t>
      </w:r>
    </w:p>
    <w:p w:rsidR="006E1550" w:rsidRDefault="006E1550" w:rsidP="006E1550">
      <w:pPr>
        <w:ind w:left="1440"/>
      </w:pPr>
    </w:p>
    <w:p w:rsidR="006E1550" w:rsidRDefault="006E1550" w:rsidP="006E1550">
      <w:pPr>
        <w:pStyle w:val="ListParagraph"/>
        <w:numPr>
          <w:ilvl w:val="1"/>
          <w:numId w:val="2"/>
        </w:numPr>
      </w:pPr>
      <w:r>
        <w:t>Spiritual Knowledge</w:t>
      </w:r>
    </w:p>
    <w:p w:rsidR="006E1550" w:rsidRDefault="006E1550" w:rsidP="006E1550">
      <w:pPr>
        <w:pStyle w:val="ListParagraph"/>
        <w:numPr>
          <w:ilvl w:val="2"/>
          <w:numId w:val="2"/>
        </w:numPr>
      </w:pPr>
      <w:r>
        <w:t>Personal Knowledge</w:t>
      </w:r>
      <w:r>
        <w:tab/>
        <w:t>Phil.3:10</w:t>
      </w:r>
    </w:p>
    <w:p w:rsidR="006E1550" w:rsidRDefault="006E1550" w:rsidP="006E1550">
      <w:pPr>
        <w:pStyle w:val="ListParagraph"/>
        <w:numPr>
          <w:ilvl w:val="2"/>
          <w:numId w:val="2"/>
        </w:numPr>
      </w:pPr>
      <w:r>
        <w:t>Personal Experience</w:t>
      </w:r>
      <w:r>
        <w:tab/>
        <w:t>Jn.8:32</w:t>
      </w:r>
    </w:p>
    <w:p w:rsidR="006E1550" w:rsidRDefault="006E1550" w:rsidP="006E1550">
      <w:pPr>
        <w:pStyle w:val="ListParagraph"/>
        <w:numPr>
          <w:ilvl w:val="3"/>
          <w:numId w:val="2"/>
        </w:numPr>
      </w:pPr>
      <w:r>
        <w:t>Effected by what you Know</w:t>
      </w:r>
    </w:p>
    <w:p w:rsidR="006E1550" w:rsidRDefault="006E1550" w:rsidP="006E1550">
      <w:pPr>
        <w:pStyle w:val="ListParagraph"/>
        <w:numPr>
          <w:ilvl w:val="3"/>
          <w:numId w:val="2"/>
        </w:numPr>
      </w:pPr>
      <w:r>
        <w:t>Defected by what you Know if it’s not true</w:t>
      </w:r>
    </w:p>
    <w:p w:rsidR="006E1550" w:rsidRDefault="006E1550" w:rsidP="006E1550">
      <w:pPr>
        <w:pStyle w:val="ListParagraph"/>
        <w:numPr>
          <w:ilvl w:val="1"/>
          <w:numId w:val="2"/>
        </w:numPr>
      </w:pPr>
      <w:r>
        <w:t>Intelligent Knowledge</w:t>
      </w:r>
    </w:p>
    <w:p w:rsidR="006E1550" w:rsidRDefault="006E1550" w:rsidP="006E1550">
      <w:pPr>
        <w:pStyle w:val="ListParagraph"/>
        <w:numPr>
          <w:ilvl w:val="2"/>
          <w:numId w:val="2"/>
        </w:numPr>
      </w:pPr>
      <w:r>
        <w:t>Practical</w:t>
      </w:r>
    </w:p>
    <w:p w:rsidR="00D96BFC" w:rsidRDefault="00D96BFC" w:rsidP="006E1550">
      <w:pPr>
        <w:pStyle w:val="ListParagraph"/>
        <w:numPr>
          <w:ilvl w:val="2"/>
          <w:numId w:val="2"/>
        </w:numPr>
      </w:pPr>
      <w:r>
        <w:t>Applicable</w:t>
      </w:r>
    </w:p>
    <w:p w:rsidR="006E1550" w:rsidRDefault="006E1550" w:rsidP="006E1550">
      <w:pPr>
        <w:pStyle w:val="ListParagraph"/>
        <w:numPr>
          <w:ilvl w:val="2"/>
          <w:numId w:val="2"/>
        </w:numPr>
      </w:pPr>
      <w:r>
        <w:t>Productive</w:t>
      </w:r>
    </w:p>
    <w:p w:rsidR="006E1550" w:rsidRDefault="006E1550" w:rsidP="006E1550">
      <w:pPr>
        <w:pStyle w:val="ListParagraph"/>
        <w:numPr>
          <w:ilvl w:val="1"/>
          <w:numId w:val="2"/>
        </w:numPr>
      </w:pPr>
      <w:r>
        <w:t>Affectionate Knowledge</w:t>
      </w:r>
    </w:p>
    <w:p w:rsidR="00D96BFC" w:rsidRDefault="00D96BFC" w:rsidP="00D96BFC">
      <w:pPr>
        <w:pStyle w:val="ListParagraph"/>
        <w:ind w:left="2160"/>
      </w:pPr>
    </w:p>
    <w:p w:rsidR="00D96BFC" w:rsidRDefault="00D96BFC" w:rsidP="00D96BFC">
      <w:pPr>
        <w:pStyle w:val="ListParagraph"/>
        <w:ind w:left="2160"/>
      </w:pPr>
      <w:proofErr w:type="spellStart"/>
      <w:r>
        <w:t>Ga</w:t>
      </w:r>
      <w:proofErr w:type="spellEnd"/>
      <w:r>
        <w:t xml:space="preserve"> 5:4 Christ is become of no effect unto you, whosoever of you are justified by the law; ye are fallen from grace.</w:t>
      </w:r>
    </w:p>
    <w:p w:rsidR="00D96BFC" w:rsidRDefault="00D96BFC" w:rsidP="00D96BFC">
      <w:pPr>
        <w:pStyle w:val="ListParagraph"/>
        <w:ind w:left="2160"/>
      </w:pPr>
      <w:r>
        <w:t xml:space="preserve"> 5 For </w:t>
      </w:r>
      <w:proofErr w:type="gramStart"/>
      <w:r>
        <w:t>we</w:t>
      </w:r>
      <w:proofErr w:type="gramEnd"/>
      <w:r>
        <w:t xml:space="preserve"> through the Spirit wait for the hope of righteousness by faith.</w:t>
      </w:r>
    </w:p>
    <w:p w:rsidR="00D96BFC" w:rsidRDefault="00D96BFC" w:rsidP="00D96BFC">
      <w:pPr>
        <w:pStyle w:val="ListParagraph"/>
        <w:ind w:left="2160"/>
      </w:pPr>
      <w:r>
        <w:t xml:space="preserve"> 6 For in Jesus Christ neither circumcision </w:t>
      </w:r>
      <w:proofErr w:type="spellStart"/>
      <w:r>
        <w:t>availeth</w:t>
      </w:r>
      <w:proofErr w:type="spellEnd"/>
      <w:r>
        <w:t xml:space="preserve"> any thing, nor </w:t>
      </w:r>
      <w:proofErr w:type="spellStart"/>
      <w:r>
        <w:t>uncircumcision</w:t>
      </w:r>
      <w:proofErr w:type="spellEnd"/>
      <w:r>
        <w:t xml:space="preserve">; but faith which </w:t>
      </w:r>
      <w:proofErr w:type="spellStart"/>
      <w:r>
        <w:t>worketh</w:t>
      </w:r>
      <w:proofErr w:type="spellEnd"/>
      <w:r>
        <w:t xml:space="preserve"> by love.</w:t>
      </w:r>
    </w:p>
    <w:p w:rsidR="00D96BFC" w:rsidRDefault="00D96BFC" w:rsidP="00D96BFC">
      <w:pPr>
        <w:pStyle w:val="ListParagraph"/>
        <w:ind w:left="2160"/>
      </w:pPr>
    </w:p>
    <w:p w:rsidR="00D96BFC" w:rsidRDefault="00D96BFC" w:rsidP="00D96BFC">
      <w:pPr>
        <w:pStyle w:val="ListParagraph"/>
        <w:ind w:left="2160"/>
      </w:pPr>
      <w:r>
        <w:t xml:space="preserve">Eph 3:17 </w:t>
      </w:r>
      <w:proofErr w:type="gramStart"/>
      <w:r>
        <w:t>That</w:t>
      </w:r>
      <w:proofErr w:type="gramEnd"/>
      <w:r>
        <w:t xml:space="preserve"> Christ may dwell in your hearts by faith; that ye, being rooted and grounded in love,</w:t>
      </w:r>
    </w:p>
    <w:p w:rsidR="00D96BFC" w:rsidRDefault="00D96BFC" w:rsidP="00D96BFC">
      <w:pPr>
        <w:pStyle w:val="ListParagraph"/>
        <w:ind w:left="2160"/>
      </w:pPr>
      <w:r>
        <w:t xml:space="preserve"> 18 May be able to comprehend with all saints what </w:t>
      </w:r>
      <w:proofErr w:type="gramStart"/>
      <w:r>
        <w:t>is</w:t>
      </w:r>
      <w:proofErr w:type="gramEnd"/>
      <w:r>
        <w:t xml:space="preserve"> the breadth, and length, and depth, and height;</w:t>
      </w:r>
    </w:p>
    <w:p w:rsidR="00D96BFC" w:rsidRDefault="00D96BFC" w:rsidP="00D96BFC">
      <w:pPr>
        <w:pStyle w:val="ListParagraph"/>
        <w:ind w:left="2160"/>
      </w:pPr>
      <w:r>
        <w:t xml:space="preserve"> 19 And to know the love of Christ, which </w:t>
      </w:r>
      <w:proofErr w:type="spellStart"/>
      <w:r>
        <w:t>passeth</w:t>
      </w:r>
      <w:proofErr w:type="spellEnd"/>
      <w:r>
        <w:t xml:space="preserve"> knowledge, that ye might be filled with all the </w:t>
      </w:r>
      <w:proofErr w:type="spellStart"/>
      <w:r>
        <w:t>fulness</w:t>
      </w:r>
      <w:proofErr w:type="spellEnd"/>
      <w:r>
        <w:t xml:space="preserve"> of God.</w:t>
      </w:r>
    </w:p>
    <w:p w:rsidR="00D96BFC" w:rsidRDefault="00D96BFC" w:rsidP="00D96BFC">
      <w:pPr>
        <w:pStyle w:val="ListParagraph"/>
        <w:ind w:left="2160"/>
      </w:pPr>
    </w:p>
    <w:p w:rsidR="00D96BFC" w:rsidRDefault="00D96BFC" w:rsidP="001A04A2">
      <w:pPr>
        <w:ind w:left="720"/>
      </w:pPr>
      <w:r>
        <w:t>Always remember an ounce of heart knowledge is better than a ton of Head knowledge but you won’t have an ounce of heart knowledge if you don’t love and seek after truth.</w:t>
      </w:r>
    </w:p>
    <w:p w:rsidR="00D96BFC" w:rsidRDefault="00D96BFC" w:rsidP="00D96BFC"/>
    <w:p w:rsidR="00D96BFC" w:rsidRDefault="00D96BFC" w:rsidP="00561855">
      <w:pPr>
        <w:ind w:firstLine="720"/>
      </w:pPr>
      <w:r>
        <w:t>People won’t care to know what you know until they know you care.</w:t>
      </w:r>
    </w:p>
    <w:p w:rsidR="006E1550" w:rsidRDefault="006E1550" w:rsidP="006E1550">
      <w:pPr>
        <w:pStyle w:val="ListParagraph"/>
        <w:numPr>
          <w:ilvl w:val="1"/>
          <w:numId w:val="2"/>
        </w:numPr>
      </w:pPr>
      <w:r>
        <w:t>Satisfying Knowledge</w:t>
      </w:r>
    </w:p>
    <w:p w:rsidR="006E1550" w:rsidRDefault="00D96BFC" w:rsidP="006E1550">
      <w:pPr>
        <w:pStyle w:val="ListParagraph"/>
        <w:numPr>
          <w:ilvl w:val="2"/>
          <w:numId w:val="2"/>
        </w:numPr>
      </w:pPr>
      <w:r>
        <w:t>Do you have what your soul is longing for?</w:t>
      </w:r>
    </w:p>
    <w:p w:rsidR="001A04A2" w:rsidRDefault="001A04A2" w:rsidP="001A04A2"/>
    <w:p w:rsidR="001A04A2" w:rsidRDefault="001A04A2" w:rsidP="001A04A2"/>
    <w:p w:rsidR="001A04A2" w:rsidRDefault="00135E9D" w:rsidP="00135E9D">
      <w:pPr>
        <w:ind w:left="720"/>
      </w:pPr>
      <w:r w:rsidRPr="00135E9D">
        <w:lastRenderedPageBreak/>
        <w:t xml:space="preserve">1Co 2:2 For I determined not to know anything among you, save Jesus Christ, and </w:t>
      </w:r>
      <w:proofErr w:type="gramStart"/>
      <w:r w:rsidRPr="00135E9D">
        <w:t>him</w:t>
      </w:r>
      <w:proofErr w:type="gramEnd"/>
      <w:r w:rsidRPr="00135E9D">
        <w:t xml:space="preserve"> crucified.</w:t>
      </w:r>
    </w:p>
    <w:p w:rsidR="00135E9D" w:rsidRDefault="00135E9D" w:rsidP="00135E9D">
      <w:pPr>
        <w:ind w:left="720"/>
      </w:pPr>
    </w:p>
    <w:p w:rsidR="00135E9D" w:rsidRDefault="00135E9D" w:rsidP="00135E9D">
      <w:pPr>
        <w:pStyle w:val="ListParagraph"/>
        <w:numPr>
          <w:ilvl w:val="0"/>
          <w:numId w:val="1"/>
        </w:numPr>
      </w:pPr>
      <w:r>
        <w:t>I don’t want to know all about your troubles, not that he doesn’t care but that he believes God can help anybody and everybody that will hear, believe, know and do the truth</w:t>
      </w:r>
    </w:p>
    <w:p w:rsidR="00135E9D" w:rsidRDefault="00135E9D" w:rsidP="00135E9D">
      <w:pPr>
        <w:pStyle w:val="ListParagraph"/>
      </w:pPr>
    </w:p>
    <w:p w:rsidR="00135E9D" w:rsidRDefault="00135E9D" w:rsidP="00135E9D">
      <w:pPr>
        <w:pStyle w:val="ListParagraph"/>
      </w:pPr>
      <w:r w:rsidRPr="00135E9D">
        <w:t>1Co 2:4 And my speech and my preaching was not with enticing words of man's wisdom, but in demonstration of the Spirit and of power:</w:t>
      </w:r>
    </w:p>
    <w:p w:rsidR="00135E9D" w:rsidRDefault="00135E9D" w:rsidP="00135E9D">
      <w:pPr>
        <w:pStyle w:val="ListParagraph"/>
      </w:pPr>
    </w:p>
    <w:p w:rsidR="00135E9D" w:rsidRDefault="00135E9D" w:rsidP="00135E9D">
      <w:pPr>
        <w:pStyle w:val="ListParagraph"/>
        <w:numPr>
          <w:ilvl w:val="0"/>
          <w:numId w:val="1"/>
        </w:numPr>
      </w:pPr>
      <w:r w:rsidRPr="00135E9D">
        <w:t>The doctrine that he preached w</w:t>
      </w:r>
      <w:r>
        <w:t xml:space="preserve">as revealed by the Spirit: it was revelation of the Spirit, </w:t>
      </w:r>
    </w:p>
    <w:p w:rsidR="00135E9D" w:rsidRDefault="00C922F9" w:rsidP="00135E9D">
      <w:pPr>
        <w:pStyle w:val="ListParagraph"/>
        <w:numPr>
          <w:ilvl w:val="1"/>
          <w:numId w:val="1"/>
        </w:numPr>
      </w:pPr>
      <w:r>
        <w:t>H</w:t>
      </w:r>
      <w:r w:rsidR="00135E9D" w:rsidRPr="00135E9D">
        <w:t>oline</w:t>
      </w:r>
      <w:r w:rsidR="00135E9D">
        <w:t>ss</w:t>
      </w:r>
    </w:p>
    <w:p w:rsidR="00135E9D" w:rsidRDefault="00C922F9" w:rsidP="00135E9D">
      <w:pPr>
        <w:pStyle w:val="ListParagraph"/>
        <w:numPr>
          <w:ilvl w:val="1"/>
          <w:numId w:val="1"/>
        </w:numPr>
      </w:pPr>
      <w:r>
        <w:t>P</w:t>
      </w:r>
      <w:r w:rsidR="00135E9D">
        <w:t>urity</w:t>
      </w:r>
      <w:r w:rsidR="00135E9D" w:rsidRPr="00135E9D">
        <w:t xml:space="preserve"> </w:t>
      </w:r>
    </w:p>
    <w:p w:rsidR="00C922F9" w:rsidRDefault="00C922F9" w:rsidP="00135E9D">
      <w:pPr>
        <w:pStyle w:val="ListParagraph"/>
        <w:numPr>
          <w:ilvl w:val="1"/>
          <w:numId w:val="1"/>
        </w:numPr>
      </w:pPr>
      <w:r>
        <w:t>Anointing</w:t>
      </w:r>
    </w:p>
    <w:p w:rsidR="00C922F9" w:rsidRDefault="00C922F9" w:rsidP="00C922F9">
      <w:pPr>
        <w:pStyle w:val="ListParagraph"/>
        <w:ind w:left="1440"/>
      </w:pPr>
    </w:p>
    <w:p w:rsidR="00135E9D" w:rsidRDefault="00135E9D" w:rsidP="00C922F9">
      <w:pPr>
        <w:ind w:left="720"/>
      </w:pPr>
      <w:r>
        <w:t>The u</w:t>
      </w:r>
      <w:r w:rsidRPr="00135E9D">
        <w:t xml:space="preserve">sefulness of the doctrine </w:t>
      </w:r>
      <w:r>
        <w:t>“Christ crucified”</w:t>
      </w:r>
      <w:r w:rsidR="00C922F9">
        <w:t xml:space="preserve"> </w:t>
      </w:r>
      <w:r>
        <w:t xml:space="preserve">destroys </w:t>
      </w:r>
      <w:r w:rsidRPr="00135E9D">
        <w:t xml:space="preserve">idolatry, and </w:t>
      </w:r>
      <w:r>
        <w:t xml:space="preserve">produces </w:t>
      </w:r>
      <w:r w:rsidRPr="00135E9D">
        <w:t>t</w:t>
      </w:r>
      <w:r w:rsidR="00C922F9">
        <w:t>he conversion of souls, by the P</w:t>
      </w:r>
      <w:r w:rsidRPr="00135E9D">
        <w:t xml:space="preserve">ower </w:t>
      </w:r>
      <w:r w:rsidR="00C922F9">
        <w:t>of God through anointed preaching.</w:t>
      </w:r>
    </w:p>
    <w:p w:rsidR="00C922F9" w:rsidRDefault="00C922F9" w:rsidP="00C922F9">
      <w:pPr>
        <w:ind w:left="720"/>
      </w:pPr>
    </w:p>
    <w:p w:rsidR="00C922F9" w:rsidRDefault="00C922F9" w:rsidP="00C922F9">
      <w:pPr>
        <w:pStyle w:val="ListParagraph"/>
        <w:numPr>
          <w:ilvl w:val="0"/>
          <w:numId w:val="2"/>
        </w:numPr>
      </w:pPr>
      <w:r w:rsidRPr="00C922F9">
        <w:t xml:space="preserve">1Co 1:21 </w:t>
      </w:r>
      <w:proofErr w:type="gramStart"/>
      <w:r w:rsidRPr="00C922F9">
        <w:t>For</w:t>
      </w:r>
      <w:proofErr w:type="gramEnd"/>
      <w:r w:rsidRPr="00C922F9">
        <w:t xml:space="preserve"> after that in the wisdom of God the world by wisdom knew not God, it pleased God by the foolishness of preaching to save them that believe.</w:t>
      </w:r>
    </w:p>
    <w:p w:rsidR="00C922F9" w:rsidRDefault="00C922F9" w:rsidP="00C922F9">
      <w:pPr>
        <w:ind w:left="720"/>
      </w:pPr>
    </w:p>
    <w:p w:rsidR="00C922F9" w:rsidRDefault="00C922F9" w:rsidP="00C922F9">
      <w:pPr>
        <w:ind w:left="720"/>
      </w:pPr>
    </w:p>
    <w:p w:rsidR="00C922F9" w:rsidRDefault="00C922F9" w:rsidP="00C922F9">
      <w:pPr>
        <w:ind w:left="720"/>
      </w:pPr>
    </w:p>
    <w:sectPr w:rsidR="00C922F9" w:rsidSect="00743CF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90D61"/>
    <w:multiLevelType w:val="hybridMultilevel"/>
    <w:tmpl w:val="E138DC0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A736DA"/>
    <w:multiLevelType w:val="hybridMultilevel"/>
    <w:tmpl w:val="6A466B5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20"/>
  <w:displayHorizontalDrawingGridEvery w:val="2"/>
  <w:characterSpacingControl w:val="doNotCompress"/>
  <w:savePreviewPicture/>
  <w:compat/>
  <w:rsids>
    <w:rsidRoot w:val="006E1550"/>
    <w:rsid w:val="00135E9D"/>
    <w:rsid w:val="001A04A2"/>
    <w:rsid w:val="00561855"/>
    <w:rsid w:val="006E1550"/>
    <w:rsid w:val="00743CF5"/>
    <w:rsid w:val="00761D6F"/>
    <w:rsid w:val="00891BA6"/>
    <w:rsid w:val="00C922F9"/>
    <w:rsid w:val="00D96BFC"/>
    <w:rsid w:val="00E631F1"/>
    <w:rsid w:val="00FA6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2009-10-14T13:32:00Z</cp:lastPrinted>
  <dcterms:created xsi:type="dcterms:W3CDTF">2009-10-14T12:21:00Z</dcterms:created>
  <dcterms:modified xsi:type="dcterms:W3CDTF">2009-10-14T13:36:00Z</dcterms:modified>
</cp:coreProperties>
</file>