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2F" w:rsidRPr="0088752F" w:rsidRDefault="0088752F" w:rsidP="0088752F">
      <w:pPr>
        <w:pStyle w:val="Title"/>
        <w:rPr>
          <w:sz w:val="40"/>
          <w:szCs w:val="40"/>
          <w:u w:val="single"/>
        </w:rPr>
      </w:pPr>
      <w:r w:rsidRPr="0088752F">
        <w:rPr>
          <w:sz w:val="40"/>
          <w:szCs w:val="40"/>
        </w:rPr>
        <w:t xml:space="preserve">A </w:t>
      </w:r>
      <w:r w:rsidRPr="0088752F">
        <w:rPr>
          <w:sz w:val="40"/>
          <w:szCs w:val="40"/>
          <w:u w:val="single"/>
        </w:rPr>
        <w:t>Cross</w:t>
      </w:r>
      <w:r w:rsidRPr="0088752F">
        <w:rPr>
          <w:sz w:val="40"/>
          <w:szCs w:val="40"/>
        </w:rPr>
        <w:t xml:space="preserve"> before a </w:t>
      </w:r>
      <w:r w:rsidRPr="0088752F">
        <w:rPr>
          <w:sz w:val="40"/>
          <w:szCs w:val="40"/>
          <w:u w:val="single"/>
        </w:rPr>
        <w:t>Crown</w:t>
      </w:r>
    </w:p>
    <w:p w:rsidR="0088752F" w:rsidRDefault="0088752F" w:rsidP="00B80331"/>
    <w:p w:rsidR="00B80331" w:rsidRPr="00B80331" w:rsidRDefault="00B80331" w:rsidP="00B80331">
      <w:pPr>
        <w:rPr>
          <w:i/>
        </w:rPr>
      </w:pPr>
      <w:r>
        <w:t>1Peter 5:10—</w:t>
      </w:r>
      <w:r w:rsidRPr="00B80331">
        <w:rPr>
          <w:i/>
        </w:rPr>
        <w:t>But the God of all grace, who hath called us unto his eternal glory by Christ Jesus, after that ye have suffered a while, make you perfect, stablish, strengthen, settle you.</w:t>
      </w:r>
    </w:p>
    <w:p w:rsidR="00B80331" w:rsidRDefault="00B80331" w:rsidP="00B80331">
      <w:r>
        <w:t xml:space="preserve"> 11—</w:t>
      </w:r>
      <w:r w:rsidRPr="00B80331">
        <w:rPr>
          <w:i/>
        </w:rPr>
        <w:t>To him be glory and dominion for ever and ever. Amen</w:t>
      </w:r>
      <w:r>
        <w:t>.</w:t>
      </w:r>
    </w:p>
    <w:p w:rsidR="00B80331" w:rsidRPr="00B80331" w:rsidRDefault="00B80331" w:rsidP="00B80331">
      <w:pPr>
        <w:rPr>
          <w:i/>
        </w:rPr>
      </w:pPr>
      <w:r>
        <w:t xml:space="preserve"> 12—</w:t>
      </w:r>
      <w:r w:rsidRPr="00B80331">
        <w:rPr>
          <w:i/>
        </w:rPr>
        <w:t>By Silvanus, a faithful brother unto you, as I suppose, I have written briefly, exhorting, and testifying that this is the true grace of God wherein ye stand.</w:t>
      </w:r>
    </w:p>
    <w:p w:rsidR="00D90171" w:rsidRDefault="00D90171" w:rsidP="00D90171">
      <w:pPr>
        <w:pStyle w:val="ListParagraph"/>
        <w:ind w:left="1080"/>
      </w:pPr>
    </w:p>
    <w:p w:rsidR="003A42F6" w:rsidRPr="0088752F" w:rsidRDefault="00B80331" w:rsidP="003A42F6">
      <w:pPr>
        <w:pStyle w:val="ListParagraph"/>
        <w:numPr>
          <w:ilvl w:val="0"/>
          <w:numId w:val="1"/>
        </w:numPr>
        <w:rPr>
          <w:b/>
          <w:sz w:val="28"/>
          <w:szCs w:val="28"/>
        </w:rPr>
      </w:pPr>
      <w:r w:rsidRPr="0088752F">
        <w:rPr>
          <w:b/>
          <w:sz w:val="28"/>
          <w:szCs w:val="28"/>
        </w:rPr>
        <w:t>The Calling to His Glory</w:t>
      </w:r>
    </w:p>
    <w:p w:rsidR="00D90171" w:rsidRDefault="00D90171" w:rsidP="00D90171">
      <w:pPr>
        <w:pStyle w:val="ListParagraph"/>
        <w:ind w:left="1080"/>
      </w:pPr>
    </w:p>
    <w:p w:rsidR="001A5122" w:rsidRDefault="001A5122" w:rsidP="001A5122">
      <w:pPr>
        <w:pStyle w:val="ListParagraph"/>
        <w:numPr>
          <w:ilvl w:val="1"/>
          <w:numId w:val="1"/>
        </w:numPr>
      </w:pPr>
      <w:r>
        <w:t>There is Grace with</w:t>
      </w:r>
      <w:r w:rsidR="009215A8">
        <w:t xml:space="preserve"> the Calling</w:t>
      </w:r>
    </w:p>
    <w:p w:rsidR="001A5122" w:rsidRPr="001A5122" w:rsidRDefault="001A5122" w:rsidP="001A5122">
      <w:pPr>
        <w:ind w:firstLine="720"/>
      </w:pPr>
      <w:r>
        <w:t xml:space="preserve">There is </w:t>
      </w:r>
      <w:r w:rsidRPr="009E4908">
        <w:t>God’s all Sufficient Grace is</w:t>
      </w:r>
      <w:r>
        <w:t xml:space="preserve"> for you to make it. </w:t>
      </w:r>
      <w:r w:rsidRPr="003A42F6">
        <w:rPr>
          <w:i/>
        </w:rPr>
        <w:t>“But the God of all grace”</w:t>
      </w:r>
    </w:p>
    <w:p w:rsidR="001A5122" w:rsidRDefault="001A5122" w:rsidP="001A5122">
      <w:pPr>
        <w:rPr>
          <w:i/>
        </w:rPr>
      </w:pPr>
    </w:p>
    <w:p w:rsidR="001A5122" w:rsidRDefault="001A5122" w:rsidP="001A5122">
      <w:pPr>
        <w:rPr>
          <w:i/>
        </w:rPr>
      </w:pPr>
      <w:r w:rsidRPr="009E4908">
        <w:t>2Cor.12:9</w:t>
      </w:r>
      <w:r>
        <w:rPr>
          <w:i/>
        </w:rPr>
        <w:t>—</w:t>
      </w:r>
      <w:r w:rsidRPr="009E4908">
        <w:rPr>
          <w:i/>
        </w:rPr>
        <w:t>And he said unto me, My grace is sufficient for thee: for my strength is made perfect in weakness. Most gladly therefore will I rather glory in my infirmities, that the power of Christ may rest upon me.</w:t>
      </w:r>
    </w:p>
    <w:p w:rsidR="001A5122" w:rsidRDefault="001A5122" w:rsidP="001A5122"/>
    <w:p w:rsidR="001A5122" w:rsidRDefault="001A5122" w:rsidP="001A5122">
      <w:pPr>
        <w:rPr>
          <w:i/>
        </w:rPr>
      </w:pPr>
      <w:r w:rsidRPr="009E4908">
        <w:t>2Co</w:t>
      </w:r>
      <w:r>
        <w:t>r.</w:t>
      </w:r>
      <w:r w:rsidRPr="009E4908">
        <w:t xml:space="preserve"> 4:15</w:t>
      </w:r>
      <w:r>
        <w:rPr>
          <w:i/>
        </w:rPr>
        <w:t>—</w:t>
      </w:r>
      <w:r w:rsidRPr="009E4908">
        <w:rPr>
          <w:i/>
        </w:rPr>
        <w:t>For all things are for your sakes, that the abundant grace might through the thanksgiving of many redound to the glory of God.</w:t>
      </w:r>
    </w:p>
    <w:p w:rsidR="001A5122" w:rsidRDefault="001A5122" w:rsidP="001A5122"/>
    <w:p w:rsidR="001A5122" w:rsidRDefault="001A5122" w:rsidP="001A5122">
      <w:pPr>
        <w:rPr>
          <w:i/>
        </w:rPr>
      </w:pPr>
      <w:r w:rsidRPr="009E4908">
        <w:t>2Co</w:t>
      </w:r>
      <w:r>
        <w:t>r.</w:t>
      </w:r>
      <w:r w:rsidRPr="009E4908">
        <w:t xml:space="preserve"> 8:9</w:t>
      </w:r>
      <w:r>
        <w:rPr>
          <w:i/>
        </w:rPr>
        <w:t>—</w:t>
      </w:r>
      <w:r w:rsidRPr="009E4908">
        <w:rPr>
          <w:i/>
        </w:rPr>
        <w:t>For ye know the grace of our Lord Jesus Christ, that, though he was rich, yet for your sakes he became poor, that ye through his poverty might be rich.</w:t>
      </w:r>
    </w:p>
    <w:p w:rsidR="001A5122" w:rsidRDefault="001A5122" w:rsidP="001A5122">
      <w:pPr>
        <w:rPr>
          <w:i/>
        </w:rPr>
      </w:pPr>
      <w:r w:rsidRPr="009E4908">
        <w:t>2Co</w:t>
      </w:r>
      <w:r>
        <w:t>r.</w:t>
      </w:r>
      <w:r w:rsidRPr="009E4908">
        <w:t xml:space="preserve"> 9:8</w:t>
      </w:r>
      <w:r>
        <w:rPr>
          <w:i/>
        </w:rPr>
        <w:t>—</w:t>
      </w:r>
      <w:r w:rsidRPr="009E4908">
        <w:rPr>
          <w:i/>
        </w:rPr>
        <w:t>And God is able to make all grace abound toward you; that ye, always having all sufficiency in all things, may abound to every good work:</w:t>
      </w:r>
    </w:p>
    <w:p w:rsidR="001A5122" w:rsidRDefault="001A5122" w:rsidP="001A5122">
      <w:pPr>
        <w:rPr>
          <w:i/>
        </w:rPr>
      </w:pPr>
    </w:p>
    <w:p w:rsidR="001A5122" w:rsidRDefault="001A5122" w:rsidP="001A5122">
      <w:pPr>
        <w:rPr>
          <w:i/>
        </w:rPr>
      </w:pPr>
      <w:r w:rsidRPr="009E4908">
        <w:t>Romans 16:24</w:t>
      </w:r>
      <w:r>
        <w:rPr>
          <w:i/>
        </w:rPr>
        <w:t>—</w:t>
      </w:r>
      <w:r w:rsidRPr="009E4908">
        <w:rPr>
          <w:i/>
        </w:rPr>
        <w:t>The grace of our Lord Jesus Christ be with you all. Amen.</w:t>
      </w:r>
    </w:p>
    <w:p w:rsidR="001A5122" w:rsidRDefault="001A5122" w:rsidP="001A5122">
      <w:pPr>
        <w:rPr>
          <w:i/>
        </w:rPr>
      </w:pPr>
      <w:r w:rsidRPr="009E4908">
        <w:t>2Cor.13:14</w:t>
      </w:r>
      <w:r>
        <w:rPr>
          <w:i/>
        </w:rPr>
        <w:t>—</w:t>
      </w:r>
      <w:r w:rsidRPr="009E4908">
        <w:rPr>
          <w:i/>
        </w:rPr>
        <w:t>The grace of the Lord Jesus Christ, and the love of God, and the communion of the Holy Ghost, be with you all.</w:t>
      </w:r>
    </w:p>
    <w:p w:rsidR="001A5122" w:rsidRDefault="001A5122" w:rsidP="001A5122">
      <w:pPr>
        <w:rPr>
          <w:i/>
        </w:rPr>
      </w:pPr>
      <w:r w:rsidRPr="00676FA5">
        <w:rPr>
          <w:i/>
        </w:rPr>
        <w:t>Eph 6:24 Grace be with all them that love our Lord Jesus Christ in sincerity. Amen.</w:t>
      </w:r>
    </w:p>
    <w:p w:rsidR="001A5122" w:rsidRDefault="001A5122" w:rsidP="001A5122">
      <w:pPr>
        <w:rPr>
          <w:i/>
        </w:rPr>
      </w:pPr>
      <w:r w:rsidRPr="00676FA5">
        <w:rPr>
          <w:i/>
        </w:rPr>
        <w:t>Php 4:23 The grace of our Lord Jesus Christ be with you all. Amen.</w:t>
      </w:r>
    </w:p>
    <w:p w:rsidR="001A5122" w:rsidRDefault="001A5122" w:rsidP="001A5122">
      <w:pPr>
        <w:rPr>
          <w:i/>
        </w:rPr>
      </w:pPr>
      <w:r w:rsidRPr="00676FA5">
        <w:rPr>
          <w:i/>
        </w:rPr>
        <w:t>2Th 3:18 The grace of our Lord Jesus Christ be with you all. Amen.</w:t>
      </w:r>
    </w:p>
    <w:p w:rsidR="0088752F" w:rsidRDefault="0088752F" w:rsidP="009215A8">
      <w:pPr>
        <w:pStyle w:val="ListParagraph"/>
        <w:numPr>
          <w:ilvl w:val="0"/>
          <w:numId w:val="5"/>
        </w:numPr>
        <w:ind w:left="1800"/>
        <w:sectPr w:rsidR="0088752F" w:rsidSect="00891BA6">
          <w:headerReference w:type="default" r:id="rId7"/>
          <w:pgSz w:w="12240" w:h="15840"/>
          <w:pgMar w:top="1440" w:right="1440" w:bottom="1440" w:left="1440" w:header="720" w:footer="720" w:gutter="0"/>
          <w:cols w:space="720"/>
          <w:docGrid w:linePitch="360"/>
        </w:sectPr>
      </w:pPr>
    </w:p>
    <w:p w:rsidR="0088752F" w:rsidRPr="0088752F" w:rsidRDefault="0088752F" w:rsidP="0088752F">
      <w:pPr>
        <w:pStyle w:val="ListParagraph"/>
        <w:numPr>
          <w:ilvl w:val="0"/>
          <w:numId w:val="5"/>
        </w:numPr>
      </w:pPr>
      <w:r w:rsidRPr="0088752F">
        <w:lastRenderedPageBreak/>
        <w:t>Prevenient Grace</w:t>
      </w:r>
    </w:p>
    <w:p w:rsidR="0088752F" w:rsidRPr="0088752F" w:rsidRDefault="0088752F" w:rsidP="0088752F">
      <w:pPr>
        <w:pStyle w:val="ListParagraph"/>
        <w:numPr>
          <w:ilvl w:val="0"/>
          <w:numId w:val="5"/>
        </w:numPr>
        <w:rPr>
          <w:i/>
        </w:rPr>
      </w:pPr>
      <w:r>
        <w:t>Illuminating Grace</w:t>
      </w:r>
    </w:p>
    <w:p w:rsidR="001A5122" w:rsidRPr="003A42F6" w:rsidRDefault="001A5122" w:rsidP="0088752F">
      <w:pPr>
        <w:pStyle w:val="ListParagraph"/>
        <w:numPr>
          <w:ilvl w:val="0"/>
          <w:numId w:val="5"/>
        </w:numPr>
        <w:rPr>
          <w:i/>
        </w:rPr>
      </w:pPr>
      <w:r>
        <w:t>Saving Grace</w:t>
      </w:r>
    </w:p>
    <w:p w:rsidR="001A5122" w:rsidRPr="003A42F6" w:rsidRDefault="001A5122" w:rsidP="0088752F">
      <w:pPr>
        <w:pStyle w:val="ListParagraph"/>
        <w:numPr>
          <w:ilvl w:val="0"/>
          <w:numId w:val="5"/>
        </w:numPr>
        <w:rPr>
          <w:i/>
        </w:rPr>
      </w:pPr>
      <w:r>
        <w:t>Justifying Grace</w:t>
      </w:r>
    </w:p>
    <w:p w:rsidR="001A5122" w:rsidRPr="003A42F6" w:rsidRDefault="001A5122" w:rsidP="0088752F">
      <w:pPr>
        <w:pStyle w:val="ListParagraph"/>
        <w:numPr>
          <w:ilvl w:val="0"/>
          <w:numId w:val="5"/>
        </w:numPr>
        <w:rPr>
          <w:i/>
        </w:rPr>
      </w:pPr>
      <w:r>
        <w:t>Enabling Grace</w:t>
      </w:r>
    </w:p>
    <w:p w:rsidR="001A5122" w:rsidRPr="003A42F6" w:rsidRDefault="001A5122" w:rsidP="0088752F">
      <w:pPr>
        <w:pStyle w:val="ListParagraph"/>
        <w:numPr>
          <w:ilvl w:val="0"/>
          <w:numId w:val="5"/>
        </w:numPr>
        <w:rPr>
          <w:i/>
        </w:rPr>
      </w:pPr>
      <w:r>
        <w:t>Sustaining Grace</w:t>
      </w:r>
    </w:p>
    <w:p w:rsidR="001A5122" w:rsidRPr="0088752F" w:rsidRDefault="001A5122" w:rsidP="0088752F">
      <w:pPr>
        <w:pStyle w:val="ListParagraph"/>
        <w:numPr>
          <w:ilvl w:val="0"/>
          <w:numId w:val="5"/>
        </w:numPr>
        <w:rPr>
          <w:i/>
        </w:rPr>
      </w:pPr>
      <w:r>
        <w:lastRenderedPageBreak/>
        <w:t>Refreshing Grace</w:t>
      </w:r>
    </w:p>
    <w:p w:rsidR="0088752F" w:rsidRPr="003A42F6" w:rsidRDefault="0088752F" w:rsidP="0088752F">
      <w:pPr>
        <w:pStyle w:val="ListParagraph"/>
        <w:numPr>
          <w:ilvl w:val="0"/>
          <w:numId w:val="5"/>
        </w:numPr>
        <w:rPr>
          <w:i/>
        </w:rPr>
      </w:pPr>
      <w:r>
        <w:t>Comforting Grace</w:t>
      </w:r>
    </w:p>
    <w:p w:rsidR="001A5122" w:rsidRPr="003A42F6" w:rsidRDefault="001A5122" w:rsidP="0088752F">
      <w:pPr>
        <w:pStyle w:val="ListParagraph"/>
        <w:numPr>
          <w:ilvl w:val="0"/>
          <w:numId w:val="5"/>
        </w:numPr>
        <w:rPr>
          <w:i/>
        </w:rPr>
      </w:pPr>
      <w:r>
        <w:t>Restoring Grace</w:t>
      </w:r>
    </w:p>
    <w:p w:rsidR="001A5122" w:rsidRPr="0088752F" w:rsidRDefault="001A5122" w:rsidP="0088752F">
      <w:pPr>
        <w:pStyle w:val="ListParagraph"/>
        <w:numPr>
          <w:ilvl w:val="0"/>
          <w:numId w:val="5"/>
        </w:numPr>
        <w:rPr>
          <w:i/>
        </w:rPr>
      </w:pPr>
      <w:r>
        <w:t>Growing Grace</w:t>
      </w:r>
    </w:p>
    <w:p w:rsidR="0088752F" w:rsidRPr="0088752F" w:rsidRDefault="0088752F" w:rsidP="0088752F">
      <w:pPr>
        <w:pStyle w:val="ListParagraph"/>
        <w:numPr>
          <w:ilvl w:val="0"/>
          <w:numId w:val="5"/>
        </w:numPr>
        <w:rPr>
          <w:i/>
        </w:rPr>
      </w:pPr>
      <w:r>
        <w:t>Enduring Grace</w:t>
      </w:r>
    </w:p>
    <w:p w:rsidR="0088752F" w:rsidRPr="0088752F" w:rsidRDefault="0088752F" w:rsidP="0088752F">
      <w:pPr>
        <w:pStyle w:val="ListParagraph"/>
        <w:numPr>
          <w:ilvl w:val="0"/>
          <w:numId w:val="5"/>
        </w:numPr>
        <w:rPr>
          <w:i/>
        </w:rPr>
      </w:pPr>
      <w:r>
        <w:t>Sanctifying Grace</w:t>
      </w:r>
    </w:p>
    <w:p w:rsidR="0088752F" w:rsidRPr="0088752F" w:rsidRDefault="0088752F" w:rsidP="0088752F">
      <w:pPr>
        <w:pStyle w:val="ListParagraph"/>
        <w:numPr>
          <w:ilvl w:val="0"/>
          <w:numId w:val="5"/>
        </w:numPr>
        <w:rPr>
          <w:i/>
        </w:rPr>
      </w:pPr>
      <w:r>
        <w:lastRenderedPageBreak/>
        <w:t>Living Grace</w:t>
      </w:r>
    </w:p>
    <w:p w:rsidR="0088752F" w:rsidRPr="0088752F" w:rsidRDefault="0088752F" w:rsidP="0088752F">
      <w:pPr>
        <w:pStyle w:val="ListParagraph"/>
        <w:numPr>
          <w:ilvl w:val="0"/>
          <w:numId w:val="5"/>
        </w:numPr>
        <w:rPr>
          <w:i/>
        </w:rPr>
      </w:pPr>
      <w:r>
        <w:t>Dying Grace</w:t>
      </w:r>
    </w:p>
    <w:p w:rsidR="0088752F" w:rsidRPr="0088752F" w:rsidRDefault="0088752F" w:rsidP="0088752F">
      <w:pPr>
        <w:pStyle w:val="ListParagraph"/>
        <w:numPr>
          <w:ilvl w:val="0"/>
          <w:numId w:val="5"/>
        </w:numPr>
        <w:rPr>
          <w:i/>
        </w:rPr>
      </w:pPr>
      <w:r>
        <w:t>Grace to be Watchful</w:t>
      </w:r>
    </w:p>
    <w:p w:rsidR="0088752F" w:rsidRPr="0088752F" w:rsidRDefault="0088752F" w:rsidP="0088752F">
      <w:pPr>
        <w:pStyle w:val="ListParagraph"/>
        <w:numPr>
          <w:ilvl w:val="0"/>
          <w:numId w:val="5"/>
        </w:numPr>
        <w:rPr>
          <w:i/>
        </w:rPr>
      </w:pPr>
      <w:r>
        <w:t>Grace to be Sober</w:t>
      </w:r>
    </w:p>
    <w:p w:rsidR="0088752F" w:rsidRPr="003A42F6" w:rsidRDefault="0088752F" w:rsidP="0088752F">
      <w:pPr>
        <w:pStyle w:val="ListParagraph"/>
        <w:numPr>
          <w:ilvl w:val="0"/>
          <w:numId w:val="5"/>
        </w:numPr>
        <w:rPr>
          <w:i/>
        </w:rPr>
      </w:pPr>
      <w:r>
        <w:t>Grace to Resist</w:t>
      </w:r>
    </w:p>
    <w:p w:rsidR="0088752F" w:rsidRDefault="0088752F" w:rsidP="001A5122">
      <w:pPr>
        <w:sectPr w:rsidR="0088752F" w:rsidSect="0088752F">
          <w:type w:val="continuous"/>
          <w:pgSz w:w="12240" w:h="15840"/>
          <w:pgMar w:top="1440" w:right="1440" w:bottom="1440" w:left="1440" w:header="720" w:footer="720" w:gutter="0"/>
          <w:cols w:num="3" w:space="360"/>
          <w:docGrid w:linePitch="360"/>
        </w:sectPr>
      </w:pPr>
    </w:p>
    <w:p w:rsidR="001A5122" w:rsidRDefault="001A5122" w:rsidP="001A5122"/>
    <w:p w:rsidR="003A42F6" w:rsidRDefault="00D90171" w:rsidP="00D90171">
      <w:pPr>
        <w:pStyle w:val="ListParagraph"/>
        <w:numPr>
          <w:ilvl w:val="1"/>
          <w:numId w:val="1"/>
        </w:numPr>
      </w:pPr>
      <w:r>
        <w:t>There are Stages in</w:t>
      </w:r>
      <w:r w:rsidR="009215A8">
        <w:t xml:space="preserve"> the Calling</w:t>
      </w:r>
    </w:p>
    <w:p w:rsidR="00D90171" w:rsidRDefault="00D90171" w:rsidP="009215A8">
      <w:pPr>
        <w:pStyle w:val="ListParagraph"/>
        <w:numPr>
          <w:ilvl w:val="2"/>
          <w:numId w:val="1"/>
        </w:numPr>
        <w:ind w:left="1800" w:hanging="360"/>
      </w:pPr>
      <w:r>
        <w:t xml:space="preserve">Infancy </w:t>
      </w:r>
      <w:r>
        <w:sym w:font="Wingdings" w:char="F0E0"/>
      </w:r>
      <w:r>
        <w:t xml:space="preserve"> Child</w:t>
      </w:r>
    </w:p>
    <w:p w:rsidR="00D90171" w:rsidRDefault="00D90171" w:rsidP="009215A8">
      <w:pPr>
        <w:pStyle w:val="ListParagraph"/>
        <w:numPr>
          <w:ilvl w:val="2"/>
          <w:numId w:val="1"/>
        </w:numPr>
        <w:ind w:left="1800" w:hanging="360"/>
      </w:pPr>
      <w:r>
        <w:t xml:space="preserve">Cadet </w:t>
      </w:r>
      <w:r>
        <w:sym w:font="Wingdings" w:char="F0E0"/>
      </w:r>
      <w:r>
        <w:t xml:space="preserve"> Solider</w:t>
      </w:r>
    </w:p>
    <w:p w:rsidR="00D90171" w:rsidRDefault="00D90171" w:rsidP="009215A8">
      <w:pPr>
        <w:pStyle w:val="ListParagraph"/>
        <w:numPr>
          <w:ilvl w:val="2"/>
          <w:numId w:val="1"/>
        </w:numPr>
        <w:ind w:left="1800" w:hanging="360"/>
      </w:pPr>
      <w:r>
        <w:t xml:space="preserve">Child </w:t>
      </w:r>
      <w:r>
        <w:sym w:font="Wingdings" w:char="F0E0"/>
      </w:r>
      <w:r>
        <w:t xml:space="preserve"> Son</w:t>
      </w:r>
    </w:p>
    <w:p w:rsidR="00D90171" w:rsidRDefault="00D90171" w:rsidP="00D90171">
      <w:pPr>
        <w:pStyle w:val="ListParagraph"/>
        <w:numPr>
          <w:ilvl w:val="1"/>
          <w:numId w:val="1"/>
        </w:numPr>
      </w:pPr>
      <w:r>
        <w:t xml:space="preserve">There is a Climax to the </w:t>
      </w:r>
      <w:r w:rsidR="009215A8">
        <w:t>Calling</w:t>
      </w:r>
    </w:p>
    <w:p w:rsidR="00D90171" w:rsidRDefault="00D90171" w:rsidP="00D90171">
      <w:pPr>
        <w:pStyle w:val="ListParagraph"/>
        <w:ind w:left="1440"/>
      </w:pPr>
    </w:p>
    <w:p w:rsidR="00D90171" w:rsidRDefault="00D90171" w:rsidP="009215A8">
      <w:pPr>
        <w:pStyle w:val="ListParagraph"/>
        <w:numPr>
          <w:ilvl w:val="2"/>
          <w:numId w:val="1"/>
        </w:numPr>
        <w:ind w:left="1800" w:hanging="360"/>
      </w:pPr>
      <w:r>
        <w:t>Christ is the Ideal</w:t>
      </w:r>
      <w:r w:rsidR="00CE14D5">
        <w:t xml:space="preserve"> to Behold</w:t>
      </w:r>
      <w:r>
        <w:t>.</w:t>
      </w:r>
    </w:p>
    <w:p w:rsidR="00DD3A6E" w:rsidRPr="00176ACD" w:rsidRDefault="00D90171" w:rsidP="00D90171">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(Heb 1:3)  Who being the brightness of </w:t>
      </w:r>
      <w:r w:rsidRPr="00176ACD">
        <w:rPr>
          <w:rFonts w:ascii="Georgia" w:hAnsi="Georgia" w:cs="Georgia"/>
          <w:i/>
          <w:iCs/>
          <w:color w:val="000000" w:themeColor="text1"/>
          <w:sz w:val="22"/>
          <w:szCs w:val="22"/>
        </w:rPr>
        <w:t>his</w:t>
      </w:r>
      <w:r w:rsidRPr="00176ACD">
        <w:rPr>
          <w:rFonts w:ascii="Georgia" w:hAnsi="Georgia" w:cs="Georgia"/>
          <w:color w:val="000000" w:themeColor="text1"/>
          <w:sz w:val="22"/>
          <w:szCs w:val="22"/>
        </w:rPr>
        <w:t xml:space="preserve"> glory, and the express image of his person, and upholding all things by the word of his power, when he had by himself purged our sins, sat down on the right hand of the Majesty on high;</w:t>
      </w:r>
    </w:p>
    <w:p w:rsidR="00D90171" w:rsidRPr="00176ACD" w:rsidRDefault="00D90171" w:rsidP="00D90171">
      <w:pPr>
        <w:pStyle w:val="ListParagraph"/>
        <w:ind w:left="2160"/>
        <w:rPr>
          <w:color w:val="000000" w:themeColor="text1"/>
        </w:rPr>
      </w:pPr>
    </w:p>
    <w:p w:rsidR="00D90171" w:rsidRPr="00176ACD" w:rsidRDefault="00CE14D5" w:rsidP="009215A8">
      <w:pPr>
        <w:pStyle w:val="ListParagraph"/>
        <w:numPr>
          <w:ilvl w:val="2"/>
          <w:numId w:val="1"/>
        </w:numPr>
        <w:ind w:left="1800" w:hanging="360"/>
        <w:rPr>
          <w:color w:val="000000" w:themeColor="text1"/>
        </w:rPr>
      </w:pPr>
      <w:r w:rsidRPr="00176ACD">
        <w:rPr>
          <w:color w:val="000000" w:themeColor="text1"/>
        </w:rPr>
        <w:t>Christ is the</w:t>
      </w:r>
      <w:r w:rsidR="00D90171" w:rsidRPr="00176ACD">
        <w:rPr>
          <w:color w:val="000000" w:themeColor="text1"/>
        </w:rPr>
        <w:t xml:space="preserve"> Example</w:t>
      </w:r>
      <w:r w:rsidRPr="00176ACD">
        <w:rPr>
          <w:color w:val="000000" w:themeColor="text1"/>
        </w:rPr>
        <w:t xml:space="preserve"> to Follow</w:t>
      </w:r>
      <w:r w:rsidR="00D90171" w:rsidRPr="00176ACD">
        <w:rPr>
          <w:color w:val="000000" w:themeColor="text1"/>
        </w:rPr>
        <w:t>.</w:t>
      </w:r>
    </w:p>
    <w:p w:rsidR="00D90171" w:rsidRPr="00176ACD" w:rsidRDefault="00D90171" w:rsidP="00D90171">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(2Co 3:18)  But we all, with open face beholding as in a glass the glory of the Lord, are changed into the same image from glory to glory, </w:t>
      </w:r>
      <w:r w:rsidRPr="00176ACD">
        <w:rPr>
          <w:rFonts w:ascii="Georgia" w:hAnsi="Georgia" w:cs="Georgia"/>
          <w:i/>
          <w:iCs/>
          <w:color w:val="000000" w:themeColor="text1"/>
          <w:sz w:val="22"/>
          <w:szCs w:val="22"/>
        </w:rPr>
        <w:t>even</w:t>
      </w:r>
      <w:r w:rsidRPr="00176ACD">
        <w:rPr>
          <w:rFonts w:ascii="Georgia" w:hAnsi="Georgia" w:cs="Georgia"/>
          <w:color w:val="000000" w:themeColor="text1"/>
          <w:sz w:val="22"/>
          <w:szCs w:val="22"/>
        </w:rPr>
        <w:t xml:space="preserve"> as by the Spirit of the Lord.</w:t>
      </w:r>
    </w:p>
    <w:p w:rsidR="00DD3A6E" w:rsidRPr="00176ACD" w:rsidRDefault="00DD3A6E" w:rsidP="00D90171">
      <w:pPr>
        <w:autoSpaceDE w:val="0"/>
        <w:autoSpaceDN w:val="0"/>
        <w:adjustRightInd w:val="0"/>
        <w:rPr>
          <w:rFonts w:ascii="Georgia" w:hAnsi="Georgia" w:cs="Georgia"/>
          <w:color w:val="000000" w:themeColor="text1"/>
          <w:sz w:val="22"/>
          <w:szCs w:val="22"/>
        </w:rPr>
      </w:pPr>
    </w:p>
    <w:p w:rsidR="00DD3A6E" w:rsidRDefault="00DD3A6E" w:rsidP="00DD3A6E">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(Mat 5:48)  Be ye therefore</w:t>
      </w:r>
      <w:r w:rsidRPr="00DD3A6E">
        <w:rPr>
          <w:rFonts w:ascii="Georgia" w:hAnsi="Georgia" w:cs="Georgia"/>
          <w:color w:val="000000" w:themeColor="text1"/>
          <w:sz w:val="22"/>
          <w:szCs w:val="22"/>
        </w:rPr>
        <w:t xml:space="preserve"> perfect, even as your Father which is in heaven is perfect.</w:t>
      </w:r>
    </w:p>
    <w:p w:rsidR="00176ACD" w:rsidRPr="00176ACD" w:rsidRDefault="00176ACD" w:rsidP="00DD3A6E">
      <w:pPr>
        <w:autoSpaceDE w:val="0"/>
        <w:autoSpaceDN w:val="0"/>
        <w:adjustRightInd w:val="0"/>
        <w:rPr>
          <w:rFonts w:ascii="Georgia" w:hAnsi="Georgia" w:cs="Georgia"/>
          <w:color w:val="000000" w:themeColor="text1"/>
          <w:sz w:val="22"/>
          <w:szCs w:val="22"/>
        </w:rPr>
      </w:pPr>
    </w:p>
    <w:p w:rsidR="00176ACD" w:rsidRDefault="00176ACD" w:rsidP="00176ACD">
      <w:pPr>
        <w:autoSpaceDE w:val="0"/>
        <w:autoSpaceDN w:val="0"/>
        <w:adjustRightInd w:val="0"/>
        <w:rPr>
          <w:rFonts w:ascii="Georgia" w:hAnsi="Georgia" w:cs="Georgia"/>
          <w:sz w:val="22"/>
          <w:szCs w:val="22"/>
        </w:rPr>
      </w:pPr>
      <w:r w:rsidRPr="00176ACD">
        <w:rPr>
          <w:rFonts w:ascii="Georgia" w:hAnsi="Georgia" w:cs="Georgia"/>
          <w:color w:val="000000" w:themeColor="text1"/>
          <w:sz w:val="22"/>
          <w:szCs w:val="22"/>
        </w:rPr>
        <w:t>(Eph 4:13)  Till we all come in the unity of the faith, and of the knowledge of the Son of God, unto a perfect</w:t>
      </w:r>
      <w:r>
        <w:rPr>
          <w:rFonts w:ascii="Georgia" w:hAnsi="Georgia" w:cs="Georgia"/>
          <w:sz w:val="22"/>
          <w:szCs w:val="22"/>
        </w:rPr>
        <w:t xml:space="preserve"> man, unto the measure of the stature of the fulness of Christ:</w:t>
      </w:r>
    </w:p>
    <w:p w:rsidR="00176ACD" w:rsidRDefault="00176ACD" w:rsidP="00176ACD">
      <w:pPr>
        <w:autoSpaceDE w:val="0"/>
        <w:autoSpaceDN w:val="0"/>
        <w:adjustRightInd w:val="0"/>
        <w:rPr>
          <w:rFonts w:ascii="Georgia" w:hAnsi="Georgia" w:cs="Georgia"/>
          <w:sz w:val="22"/>
          <w:szCs w:val="22"/>
        </w:rPr>
      </w:pPr>
    </w:p>
    <w:p w:rsidR="001A5122" w:rsidRPr="001A5122" w:rsidRDefault="00176ACD" w:rsidP="00176ACD">
      <w:pPr>
        <w:autoSpaceDE w:val="0"/>
        <w:autoSpaceDN w:val="0"/>
        <w:adjustRightInd w:val="0"/>
        <w:jc w:val="center"/>
        <w:rPr>
          <w:rFonts w:ascii="Georgia" w:hAnsi="Georgia" w:cs="Georgia"/>
          <w:color w:val="000000" w:themeColor="text1"/>
          <w:sz w:val="22"/>
          <w:szCs w:val="22"/>
        </w:rPr>
      </w:pPr>
      <w:r>
        <w:rPr>
          <w:rFonts w:ascii="Georgia" w:hAnsi="Georgia" w:cs="Georgia"/>
          <w:color w:val="000000" w:themeColor="text1"/>
          <w:sz w:val="22"/>
          <w:szCs w:val="22"/>
        </w:rPr>
        <w:t>--</w:t>
      </w:r>
      <w:r w:rsidR="001A5122" w:rsidRPr="001A5122">
        <w:rPr>
          <w:rFonts w:ascii="Georgia" w:hAnsi="Georgia" w:cs="Georgia"/>
          <w:color w:val="000000" w:themeColor="text1"/>
          <w:sz w:val="22"/>
          <w:szCs w:val="22"/>
        </w:rPr>
        <w:t>Christ’s glory</w:t>
      </w:r>
      <w:r w:rsidR="001A5122">
        <w:rPr>
          <w:rFonts w:ascii="Georgia" w:hAnsi="Georgia" w:cs="Georgia"/>
          <w:color w:val="000000" w:themeColor="text1"/>
          <w:sz w:val="22"/>
          <w:szCs w:val="22"/>
        </w:rPr>
        <w:t xml:space="preserve"> should become our experience.</w:t>
      </w:r>
      <w:r>
        <w:rPr>
          <w:rFonts w:ascii="Georgia" w:hAnsi="Georgia" w:cs="Georgia"/>
          <w:color w:val="000000" w:themeColor="text1"/>
          <w:sz w:val="22"/>
          <w:szCs w:val="22"/>
        </w:rPr>
        <w:t>--</w:t>
      </w:r>
    </w:p>
    <w:p w:rsidR="001A5122" w:rsidRDefault="001A5122" w:rsidP="00D90171">
      <w:pPr>
        <w:autoSpaceDE w:val="0"/>
        <w:autoSpaceDN w:val="0"/>
        <w:adjustRightInd w:val="0"/>
        <w:rPr>
          <w:rFonts w:ascii="Georgia" w:hAnsi="Georgia" w:cs="Georgia"/>
          <w:color w:val="008080"/>
          <w:sz w:val="22"/>
          <w:szCs w:val="22"/>
        </w:rPr>
      </w:pPr>
    </w:p>
    <w:p w:rsidR="00D90171" w:rsidRDefault="00D90171" w:rsidP="00D90171">
      <w:pPr>
        <w:pStyle w:val="ListParagraph"/>
        <w:numPr>
          <w:ilvl w:val="1"/>
          <w:numId w:val="1"/>
        </w:numPr>
      </w:pPr>
      <w:r>
        <w:t xml:space="preserve">There are Requirements in the Calling. </w:t>
      </w:r>
    </w:p>
    <w:p w:rsidR="001A5122" w:rsidRDefault="00BE711F" w:rsidP="001A5122">
      <w:pPr>
        <w:autoSpaceDE w:val="0"/>
        <w:autoSpaceDN w:val="0"/>
        <w:adjustRightInd w:val="0"/>
        <w:rPr>
          <w:rFonts w:ascii="Georgia" w:hAnsi="Georgia" w:cs="Georgia"/>
          <w:color w:val="000000" w:themeColor="text1"/>
          <w:sz w:val="22"/>
          <w:szCs w:val="22"/>
        </w:rPr>
      </w:pPr>
      <w:r>
        <w:t>(</w:t>
      </w:r>
      <w:r w:rsidR="001A5122">
        <w:t>Matthew 22:14</w:t>
      </w:r>
      <w:r>
        <w:t>)</w:t>
      </w:r>
      <w:r w:rsidR="001A5122">
        <w:rPr>
          <w:rFonts w:ascii="Georgia" w:hAnsi="Georgia" w:cs="Georgia"/>
          <w:sz w:val="22"/>
          <w:szCs w:val="22"/>
        </w:rPr>
        <w:t xml:space="preserve"> </w:t>
      </w:r>
      <w:r w:rsidR="001A5122" w:rsidRPr="001A5122">
        <w:rPr>
          <w:rFonts w:ascii="Georgia" w:hAnsi="Georgia" w:cs="Georgia"/>
          <w:color w:val="000000" w:themeColor="text1"/>
          <w:sz w:val="22"/>
          <w:szCs w:val="22"/>
        </w:rPr>
        <w:t xml:space="preserve"> For many are called, but few </w:t>
      </w:r>
      <w:r w:rsidR="001A5122" w:rsidRPr="001A5122">
        <w:rPr>
          <w:rFonts w:ascii="Georgia" w:hAnsi="Georgia" w:cs="Georgia"/>
          <w:i/>
          <w:iCs/>
          <w:color w:val="000000" w:themeColor="text1"/>
          <w:sz w:val="22"/>
          <w:szCs w:val="22"/>
        </w:rPr>
        <w:t>are</w:t>
      </w:r>
      <w:r w:rsidR="001A5122" w:rsidRPr="001A5122">
        <w:rPr>
          <w:rFonts w:ascii="Georgia" w:hAnsi="Georgia" w:cs="Georgia"/>
          <w:color w:val="000000" w:themeColor="text1"/>
          <w:sz w:val="22"/>
          <w:szCs w:val="22"/>
        </w:rPr>
        <w:t xml:space="preserve"> chosen. </w:t>
      </w:r>
    </w:p>
    <w:p w:rsidR="001A5122" w:rsidRPr="001A5122" w:rsidRDefault="001A5122" w:rsidP="001A5122">
      <w:pPr>
        <w:autoSpaceDE w:val="0"/>
        <w:autoSpaceDN w:val="0"/>
        <w:adjustRightInd w:val="0"/>
        <w:rPr>
          <w:rFonts w:ascii="Georgia" w:hAnsi="Georgia" w:cs="Georgia"/>
          <w:color w:val="000000" w:themeColor="text1"/>
          <w:sz w:val="22"/>
          <w:szCs w:val="22"/>
        </w:rPr>
      </w:pPr>
    </w:p>
    <w:p w:rsidR="00676FA5" w:rsidRPr="0088752F" w:rsidRDefault="00676FA5" w:rsidP="001A5122">
      <w:pPr>
        <w:pStyle w:val="ListParagraph"/>
        <w:numPr>
          <w:ilvl w:val="0"/>
          <w:numId w:val="1"/>
        </w:numPr>
        <w:rPr>
          <w:b/>
          <w:sz w:val="28"/>
          <w:szCs w:val="28"/>
        </w:rPr>
      </w:pPr>
      <w:r w:rsidRPr="0088752F">
        <w:rPr>
          <w:b/>
          <w:color w:val="000000" w:themeColor="text1"/>
          <w:sz w:val="28"/>
          <w:szCs w:val="28"/>
        </w:rPr>
        <w:t>The</w:t>
      </w:r>
      <w:r w:rsidR="008948E5" w:rsidRPr="0088752F">
        <w:rPr>
          <w:b/>
          <w:color w:val="000000" w:themeColor="text1"/>
          <w:sz w:val="28"/>
          <w:szCs w:val="28"/>
        </w:rPr>
        <w:t xml:space="preserve"> </w:t>
      </w:r>
      <w:r w:rsidR="003A42F6" w:rsidRPr="0088752F">
        <w:rPr>
          <w:b/>
          <w:color w:val="000000" w:themeColor="text1"/>
          <w:sz w:val="28"/>
          <w:szCs w:val="28"/>
        </w:rPr>
        <w:t>Cause</w:t>
      </w:r>
      <w:r w:rsidR="003A42F6" w:rsidRPr="0088752F">
        <w:rPr>
          <w:b/>
          <w:sz w:val="28"/>
          <w:szCs w:val="28"/>
        </w:rPr>
        <w:t xml:space="preserve"> of</w:t>
      </w:r>
      <w:r w:rsidRPr="0088752F">
        <w:rPr>
          <w:b/>
          <w:sz w:val="28"/>
          <w:szCs w:val="28"/>
        </w:rPr>
        <w:t xml:space="preserve"> the Cross</w:t>
      </w:r>
    </w:p>
    <w:p w:rsidR="004D2A97" w:rsidRDefault="004D2A97" w:rsidP="004D2A97">
      <w:pPr>
        <w:pStyle w:val="ListParagraph"/>
        <w:ind w:left="1080"/>
      </w:pPr>
    </w:p>
    <w:p w:rsidR="00D90171" w:rsidRDefault="00DD3A6E" w:rsidP="00D90171">
      <w:pPr>
        <w:pStyle w:val="ListParagraph"/>
        <w:numPr>
          <w:ilvl w:val="1"/>
          <w:numId w:val="1"/>
        </w:numPr>
      </w:pPr>
      <w:r>
        <w:t xml:space="preserve">There </w:t>
      </w:r>
      <w:r w:rsidR="00D90171">
        <w:t xml:space="preserve">will </w:t>
      </w:r>
      <w:r>
        <w:t xml:space="preserve">be </w:t>
      </w:r>
      <w:r w:rsidR="00D90171">
        <w:t>conflict.</w:t>
      </w:r>
    </w:p>
    <w:p w:rsidR="00D90171" w:rsidRDefault="00D90171" w:rsidP="00A7462D">
      <w:pPr>
        <w:pStyle w:val="ListParagraph"/>
        <w:numPr>
          <w:ilvl w:val="2"/>
          <w:numId w:val="1"/>
        </w:numPr>
        <w:ind w:left="1800" w:hanging="360"/>
      </w:pPr>
      <w:r>
        <w:t>Personal Conflict</w:t>
      </w:r>
    </w:p>
    <w:p w:rsidR="00D90171" w:rsidRDefault="00D90171" w:rsidP="00A7462D">
      <w:pPr>
        <w:pStyle w:val="ListParagraph"/>
        <w:numPr>
          <w:ilvl w:val="2"/>
          <w:numId w:val="1"/>
        </w:numPr>
        <w:ind w:left="1800" w:hanging="360"/>
      </w:pPr>
      <w:r>
        <w:t>Family Conflict</w:t>
      </w:r>
    </w:p>
    <w:p w:rsidR="00D90171" w:rsidRDefault="00D90171" w:rsidP="00A7462D">
      <w:pPr>
        <w:pStyle w:val="ListParagraph"/>
        <w:numPr>
          <w:ilvl w:val="2"/>
          <w:numId w:val="1"/>
        </w:numPr>
        <w:ind w:left="1800" w:hanging="360"/>
      </w:pPr>
      <w:r>
        <w:t>World Conflict</w:t>
      </w:r>
    </w:p>
    <w:p w:rsidR="00D90171" w:rsidRDefault="00D90171" w:rsidP="00A7462D">
      <w:pPr>
        <w:pStyle w:val="ListParagraph"/>
        <w:numPr>
          <w:ilvl w:val="2"/>
          <w:numId w:val="1"/>
        </w:numPr>
        <w:ind w:left="1800" w:hanging="360"/>
      </w:pPr>
      <w:r>
        <w:t>Spiritual Conf</w:t>
      </w:r>
      <w:r w:rsidR="00A7462D">
        <w:t>l</w:t>
      </w:r>
      <w:r>
        <w:t>ict</w:t>
      </w:r>
    </w:p>
    <w:p w:rsidR="004D2A97" w:rsidRDefault="004D2A97" w:rsidP="004D2A97">
      <w:pPr>
        <w:pStyle w:val="ListParagraph"/>
        <w:ind w:left="2160"/>
      </w:pPr>
    </w:p>
    <w:p w:rsidR="00D90171" w:rsidRDefault="00DD3A6E" w:rsidP="00D90171">
      <w:pPr>
        <w:pStyle w:val="ListParagraph"/>
        <w:numPr>
          <w:ilvl w:val="1"/>
          <w:numId w:val="1"/>
        </w:numPr>
      </w:pPr>
      <w:r>
        <w:t>T</w:t>
      </w:r>
      <w:r w:rsidR="00D90171">
        <w:t>here must be conviction.</w:t>
      </w:r>
    </w:p>
    <w:p w:rsidR="003A42F6" w:rsidRPr="00D90171" w:rsidRDefault="003A42F6" w:rsidP="003A42F6">
      <w:pPr>
        <w:pStyle w:val="ListParagraph"/>
        <w:ind w:left="1080"/>
        <w:rPr>
          <w:i/>
        </w:rPr>
      </w:pPr>
    </w:p>
    <w:p w:rsidR="00B80331" w:rsidRPr="0088752F" w:rsidRDefault="00B42CA1" w:rsidP="00B80331">
      <w:pPr>
        <w:pStyle w:val="ListParagraph"/>
        <w:numPr>
          <w:ilvl w:val="0"/>
          <w:numId w:val="1"/>
        </w:numPr>
        <w:rPr>
          <w:b/>
          <w:sz w:val="28"/>
          <w:szCs w:val="28"/>
        </w:rPr>
      </w:pPr>
      <w:r w:rsidRPr="0088752F">
        <w:rPr>
          <w:b/>
          <w:sz w:val="28"/>
          <w:szCs w:val="28"/>
        </w:rPr>
        <w:t>T</w:t>
      </w:r>
      <w:r w:rsidR="00B80331" w:rsidRPr="0088752F">
        <w:rPr>
          <w:b/>
          <w:sz w:val="28"/>
          <w:szCs w:val="28"/>
        </w:rPr>
        <w:t>he Course to the Crown</w:t>
      </w:r>
    </w:p>
    <w:p w:rsidR="00B42CA1" w:rsidRDefault="00B42CA1" w:rsidP="00B42CA1">
      <w:pPr>
        <w:ind w:left="1080"/>
      </w:pPr>
    </w:p>
    <w:p w:rsidR="00176ACD" w:rsidRDefault="00B42CA1" w:rsidP="00B42CA1">
      <w:pPr>
        <w:pStyle w:val="ListParagraph"/>
        <w:numPr>
          <w:ilvl w:val="1"/>
          <w:numId w:val="1"/>
        </w:numPr>
      </w:pPr>
      <w:r>
        <w:t>The Reason for Suffering</w:t>
      </w:r>
    </w:p>
    <w:p w:rsidR="00B42CA1" w:rsidRDefault="00B42CA1" w:rsidP="00B42CA1">
      <w:pPr>
        <w:ind w:firstLine="720"/>
      </w:pPr>
      <w:r>
        <w:t>The course to the crown is through suffering. God</w:t>
      </w:r>
      <w:r w:rsidR="009215A8">
        <w:t>’s</w:t>
      </w:r>
      <w:r>
        <w:t xml:space="preserve"> purpose is to make you perfect. He allows suffering for a TEST.</w:t>
      </w:r>
    </w:p>
    <w:p w:rsidR="00BE711F" w:rsidRDefault="00BE711F" w:rsidP="00B42CA1">
      <w:pPr>
        <w:ind w:firstLine="720"/>
      </w:pPr>
    </w:p>
    <w:p w:rsidR="009215A8" w:rsidRDefault="009215A8" w:rsidP="009215A8">
      <w:pPr>
        <w:pStyle w:val="ListParagraph"/>
        <w:numPr>
          <w:ilvl w:val="2"/>
          <w:numId w:val="1"/>
        </w:numPr>
      </w:pPr>
      <w:r>
        <w:t>Test of Faith</w:t>
      </w:r>
    </w:p>
    <w:p w:rsidR="009215A8" w:rsidRDefault="009215A8" w:rsidP="009215A8">
      <w:pPr>
        <w:pStyle w:val="ListParagraph"/>
        <w:numPr>
          <w:ilvl w:val="2"/>
          <w:numId w:val="1"/>
        </w:numPr>
      </w:pPr>
      <w:r>
        <w:t>Test of Patience</w:t>
      </w:r>
    </w:p>
    <w:p w:rsidR="009215A8" w:rsidRDefault="009215A8" w:rsidP="009215A8">
      <w:pPr>
        <w:pStyle w:val="ListParagraph"/>
        <w:numPr>
          <w:ilvl w:val="2"/>
          <w:numId w:val="1"/>
        </w:numPr>
      </w:pPr>
      <w:r>
        <w:t>Test of Obedience</w:t>
      </w:r>
    </w:p>
    <w:p w:rsidR="009215A8" w:rsidRDefault="009215A8" w:rsidP="009215A8">
      <w:pPr>
        <w:pStyle w:val="ListParagraph"/>
        <w:numPr>
          <w:ilvl w:val="2"/>
          <w:numId w:val="1"/>
        </w:numPr>
      </w:pPr>
      <w:r>
        <w:t>Test of Faithfulness</w:t>
      </w:r>
    </w:p>
    <w:p w:rsidR="00BE711F" w:rsidRDefault="00BE711F" w:rsidP="00BE711F">
      <w:pPr>
        <w:pStyle w:val="ListParagraph"/>
        <w:ind w:left="2160"/>
      </w:pPr>
    </w:p>
    <w:p w:rsidR="009215A8" w:rsidRDefault="009215A8" w:rsidP="009215A8">
      <w:pPr>
        <w:pStyle w:val="ListParagraph"/>
        <w:numPr>
          <w:ilvl w:val="1"/>
          <w:numId w:val="1"/>
        </w:numPr>
      </w:pPr>
      <w:r>
        <w:t>The Results of Suffering</w:t>
      </w:r>
    </w:p>
    <w:p w:rsidR="009215A8" w:rsidRPr="00B80331" w:rsidRDefault="009215A8" w:rsidP="009215A8">
      <w:pPr>
        <w:autoSpaceDE w:val="0"/>
        <w:autoSpaceDN w:val="0"/>
        <w:adjustRightInd w:val="0"/>
      </w:pPr>
      <w:r w:rsidRPr="00176ACD">
        <w:rPr>
          <w:rFonts w:ascii="Georgia" w:hAnsi="Georgia" w:cs="Georgia"/>
          <w:color w:val="000000" w:themeColor="text1"/>
          <w:sz w:val="22"/>
          <w:szCs w:val="22"/>
        </w:rPr>
        <w:t xml:space="preserve">(1Pe 5:10)  But the God of all grace, who hath called us unto his eternal glory by Christ Jesus, after that ye have suffered a while, make you perfect, stablish, strengthen, settle </w:t>
      </w:r>
      <w:r w:rsidRPr="00176ACD">
        <w:rPr>
          <w:rFonts w:ascii="Georgia" w:hAnsi="Georgia" w:cs="Georgia"/>
          <w:i/>
          <w:iCs/>
          <w:color w:val="000000" w:themeColor="text1"/>
          <w:sz w:val="22"/>
          <w:szCs w:val="22"/>
        </w:rPr>
        <w:t>you.</w:t>
      </w:r>
    </w:p>
    <w:sectPr w:rsidR="009215A8" w:rsidRPr="00B80331" w:rsidSect="0088752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E5E" w:rsidRDefault="00C32E5E" w:rsidP="003A42F6">
      <w:r>
        <w:separator/>
      </w:r>
    </w:p>
  </w:endnote>
  <w:endnote w:type="continuationSeparator" w:id="0">
    <w:p w:rsidR="00C32E5E" w:rsidRDefault="00C32E5E" w:rsidP="003A4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E5E" w:rsidRDefault="00C32E5E" w:rsidP="003A42F6">
      <w:r>
        <w:separator/>
      </w:r>
    </w:p>
  </w:footnote>
  <w:footnote w:type="continuationSeparator" w:id="0">
    <w:p w:rsidR="00C32E5E" w:rsidRDefault="00C32E5E" w:rsidP="003A42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A8" w:rsidRDefault="009215A8" w:rsidP="009215A8">
    <w:pPr>
      <w:pStyle w:val="Title"/>
      <w:rPr>
        <w:b w:val="0"/>
        <w:sz w:val="48"/>
        <w:szCs w:val="48"/>
      </w:rPr>
    </w:pPr>
    <w:r w:rsidRPr="00B80331">
      <w:rPr>
        <w:b w:val="0"/>
        <w:sz w:val="48"/>
        <w:szCs w:val="48"/>
      </w:rPr>
      <w:t>Epistles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E2F94"/>
    <w:multiLevelType w:val="hybridMultilevel"/>
    <w:tmpl w:val="4C908DA2"/>
    <w:lvl w:ilvl="0" w:tplc="26641A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1446A"/>
    <w:multiLevelType w:val="hybridMultilevel"/>
    <w:tmpl w:val="E8443076"/>
    <w:lvl w:ilvl="0" w:tplc="A3A8F1EE">
      <w:start w:val="1"/>
      <w:numFmt w:val="upperRoman"/>
      <w:lvlText w:val="%1."/>
      <w:lvlJc w:val="left"/>
      <w:pPr>
        <w:ind w:left="1080" w:hanging="720"/>
      </w:pPr>
      <w:rPr>
        <w:rFonts w:hint="default"/>
        <w:i w:val="0"/>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01D34"/>
    <w:multiLevelType w:val="hybridMultilevel"/>
    <w:tmpl w:val="F3E8C43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31EC8"/>
    <w:multiLevelType w:val="hybridMultilevel"/>
    <w:tmpl w:val="0E205D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51EE6"/>
    <w:multiLevelType w:val="hybridMultilevel"/>
    <w:tmpl w:val="19262C8C"/>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B80331"/>
    <w:rsid w:val="00176ACD"/>
    <w:rsid w:val="001A5122"/>
    <w:rsid w:val="003A42F6"/>
    <w:rsid w:val="004D2A97"/>
    <w:rsid w:val="00676FA5"/>
    <w:rsid w:val="006D13ED"/>
    <w:rsid w:val="007B0D26"/>
    <w:rsid w:val="007F3071"/>
    <w:rsid w:val="0088752F"/>
    <w:rsid w:val="00891BA6"/>
    <w:rsid w:val="008948E5"/>
    <w:rsid w:val="009215A8"/>
    <w:rsid w:val="009A6990"/>
    <w:rsid w:val="009B06F8"/>
    <w:rsid w:val="009E4908"/>
    <w:rsid w:val="00A7462D"/>
    <w:rsid w:val="00A925AC"/>
    <w:rsid w:val="00B314F1"/>
    <w:rsid w:val="00B42CA1"/>
    <w:rsid w:val="00B80331"/>
    <w:rsid w:val="00BE2935"/>
    <w:rsid w:val="00BE711F"/>
    <w:rsid w:val="00C32E5E"/>
    <w:rsid w:val="00CE14D5"/>
    <w:rsid w:val="00D90171"/>
    <w:rsid w:val="00DD3A6E"/>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unhideWhenUsed/>
    <w:rsid w:val="003A42F6"/>
    <w:pPr>
      <w:tabs>
        <w:tab w:val="center" w:pos="4680"/>
        <w:tab w:val="right" w:pos="9360"/>
      </w:tabs>
    </w:pPr>
  </w:style>
  <w:style w:type="character" w:customStyle="1" w:styleId="HeaderChar">
    <w:name w:val="Header Char"/>
    <w:basedOn w:val="DefaultParagraphFont"/>
    <w:link w:val="Header"/>
    <w:uiPriority w:val="99"/>
    <w:rsid w:val="003A42F6"/>
    <w:rPr>
      <w:rFonts w:ascii="Arial" w:hAnsi="Arial"/>
      <w:sz w:val="24"/>
      <w:szCs w:val="20"/>
    </w:rPr>
  </w:style>
  <w:style w:type="paragraph" w:styleId="Footer">
    <w:name w:val="footer"/>
    <w:basedOn w:val="Normal"/>
    <w:link w:val="FooterChar"/>
    <w:uiPriority w:val="99"/>
    <w:semiHidden/>
    <w:unhideWhenUsed/>
    <w:rsid w:val="003A42F6"/>
    <w:pPr>
      <w:tabs>
        <w:tab w:val="center" w:pos="4680"/>
        <w:tab w:val="right" w:pos="9360"/>
      </w:tabs>
    </w:pPr>
  </w:style>
  <w:style w:type="character" w:customStyle="1" w:styleId="FooterChar">
    <w:name w:val="Footer Char"/>
    <w:basedOn w:val="DefaultParagraphFont"/>
    <w:link w:val="Footer"/>
    <w:uiPriority w:val="99"/>
    <w:semiHidden/>
    <w:rsid w:val="003A42F6"/>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2992</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Cross before a Crown</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2010-02-26T15:33:00Z</dcterms:created>
  <dcterms:modified xsi:type="dcterms:W3CDTF">2010-02-26T15:33:00Z</dcterms:modified>
</cp:coreProperties>
</file>