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00" w:rsidRPr="008E5B2F" w:rsidRDefault="001950F4" w:rsidP="008E5B2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Quiz</w:t>
      </w:r>
    </w:p>
    <w:p w:rsidR="008E5B2F" w:rsidRPr="008E5B2F" w:rsidRDefault="008E5B2F" w:rsidP="008E5B2F">
      <w:pPr>
        <w:jc w:val="center"/>
        <w:rPr>
          <w:rFonts w:ascii="Times New Roman" w:hAnsi="Times New Roman"/>
          <w:sz w:val="32"/>
          <w:szCs w:val="32"/>
        </w:rPr>
      </w:pPr>
      <w:r w:rsidRPr="008E5B2F">
        <w:rPr>
          <w:rFonts w:ascii="Times New Roman" w:hAnsi="Times New Roman"/>
          <w:sz w:val="32"/>
          <w:szCs w:val="32"/>
        </w:rPr>
        <w:t>Chapter 6</w:t>
      </w:r>
    </w:p>
    <w:p w:rsidR="008E5B2F" w:rsidRDefault="008E5B2F" w:rsidP="008E5B2F">
      <w:pPr>
        <w:jc w:val="center"/>
        <w:rPr>
          <w:rFonts w:ascii="Times New Roman" w:hAnsi="Times New Roman"/>
          <w:sz w:val="36"/>
          <w:szCs w:val="36"/>
        </w:rPr>
      </w:pPr>
    </w:p>
    <w:p w:rsidR="00E82374" w:rsidRPr="008E5B2F" w:rsidRDefault="00E82374" w:rsidP="008E5B2F">
      <w:pPr>
        <w:jc w:val="center"/>
        <w:rPr>
          <w:rFonts w:ascii="Times New Roman" w:hAnsi="Times New Roman"/>
          <w:sz w:val="36"/>
          <w:szCs w:val="36"/>
        </w:rPr>
      </w:pPr>
    </w:p>
    <w:p w:rsidR="008E5B2F" w:rsidRDefault="00E82374" w:rsidP="008E5B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After feeding the 5,000 with the little boy’s lunch, where did Jesus go?  </w:t>
      </w:r>
      <w:r w:rsidRPr="001950F4">
        <w:rPr>
          <w:rFonts w:ascii="Times New Roman" w:hAnsi="Times New Roman"/>
          <w:u w:val="single"/>
        </w:rPr>
        <w:t>Why</w:t>
      </w:r>
      <w:r>
        <w:rPr>
          <w:rFonts w:ascii="Times New Roman" w:hAnsi="Times New Roman"/>
        </w:rPr>
        <w:t>?</w:t>
      </w: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8E5B2F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</w:t>
      </w:r>
      <w:r w:rsidR="008E5B2F" w:rsidRPr="008E5B2F">
        <w:rPr>
          <w:rFonts w:ascii="Times New Roman" w:hAnsi="Times New Roman"/>
          <w:szCs w:val="24"/>
        </w:rPr>
        <w:t>.  This is the account of the ____</w:t>
      </w:r>
      <w:r w:rsidR="008E5B2F">
        <w:rPr>
          <w:rFonts w:ascii="Times New Roman" w:hAnsi="Times New Roman"/>
          <w:szCs w:val="24"/>
        </w:rPr>
        <w:t>_</w:t>
      </w:r>
      <w:r w:rsidR="008E5B2F" w:rsidRPr="008E5B2F">
        <w:rPr>
          <w:rFonts w:ascii="Times New Roman" w:hAnsi="Times New Roman"/>
          <w:szCs w:val="24"/>
        </w:rPr>
        <w:t xml:space="preserve">_______ and ____________ miracles that support the </w:t>
      </w:r>
    </w:p>
    <w:p w:rsidR="008E5B2F" w:rsidRDefault="008E5B2F" w:rsidP="008E5B2F">
      <w:pPr>
        <w:rPr>
          <w:rFonts w:ascii="Times New Roman" w:hAnsi="Times New Roman"/>
          <w:szCs w:val="24"/>
        </w:rPr>
      </w:pPr>
    </w:p>
    <w:p w:rsidR="008E5B2F" w:rsidRDefault="008E5B2F" w:rsidP="008E5B2F">
      <w:pPr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__________________________</w:t>
      </w:r>
      <w:r w:rsidRPr="008E5B2F">
        <w:rPr>
          <w:rFonts w:ascii="Times New Roman" w:hAnsi="Times New Roman"/>
          <w:szCs w:val="24"/>
        </w:rPr>
        <w:t xml:space="preserve"> of Jesus.</w:t>
      </w:r>
      <w:r>
        <w:rPr>
          <w:rFonts w:ascii="Times New Roman" w:hAnsi="Times New Roman"/>
          <w:szCs w:val="24"/>
        </w:rPr>
        <w:t xml:space="preserve">  What are they?</w:t>
      </w:r>
    </w:p>
    <w:p w:rsidR="008E5B2F" w:rsidRDefault="008E5B2F" w:rsidP="008E5B2F">
      <w:pPr>
        <w:ind w:left="270"/>
        <w:rPr>
          <w:rFonts w:ascii="Times New Roman" w:hAnsi="Times New Roman"/>
          <w:szCs w:val="24"/>
        </w:rPr>
      </w:pPr>
    </w:p>
    <w:p w:rsidR="00AE5F5C" w:rsidRDefault="00AE5F5C" w:rsidP="008E5B2F">
      <w:pPr>
        <w:ind w:left="270"/>
        <w:rPr>
          <w:rFonts w:ascii="Times New Roman" w:hAnsi="Times New Roman"/>
          <w:szCs w:val="24"/>
        </w:rPr>
      </w:pPr>
    </w:p>
    <w:p w:rsidR="008E5B2F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 w:rsidR="00F4165B">
        <w:rPr>
          <w:rFonts w:ascii="Times New Roman" w:hAnsi="Times New Roman"/>
          <w:szCs w:val="24"/>
        </w:rPr>
        <w:t>.  Who spoke these words of truth?</w:t>
      </w:r>
    </w:p>
    <w:p w:rsidR="00F4165B" w:rsidRPr="00AE5F5C" w:rsidRDefault="00F4165B" w:rsidP="00F4165B">
      <w:pPr>
        <w:ind w:left="270"/>
        <w:rPr>
          <w:rFonts w:ascii="Times New Roman" w:hAnsi="Times New Roman"/>
          <w:szCs w:val="24"/>
        </w:rPr>
      </w:pPr>
      <w:r w:rsidRPr="00AE5F5C">
        <w:rPr>
          <w:rFonts w:ascii="Times New Roman" w:hAnsi="Times New Roman"/>
          <w:szCs w:val="24"/>
        </w:rPr>
        <w:t xml:space="preserve">A.  </w:t>
      </w:r>
      <w:r w:rsidR="00AE5F5C" w:rsidRPr="00AE5F5C">
        <w:rPr>
          <w:rFonts w:ascii="Times New Roman" w:hAnsi="Times New Roman"/>
          <w:szCs w:val="24"/>
        </w:rPr>
        <w:t>“This is of a truth that prophet”</w:t>
      </w:r>
    </w:p>
    <w:p w:rsidR="00F4165B" w:rsidRDefault="00F4165B" w:rsidP="00F4165B">
      <w:pPr>
        <w:ind w:left="270"/>
        <w:rPr>
          <w:rFonts w:ascii="Times New Roman" w:hAnsi="Times New Roman"/>
          <w:szCs w:val="24"/>
        </w:rPr>
      </w:pPr>
    </w:p>
    <w:p w:rsidR="00F4165B" w:rsidRPr="00AE5F5C" w:rsidRDefault="00F4165B" w:rsidP="00F4165B">
      <w:pPr>
        <w:ind w:left="270"/>
        <w:rPr>
          <w:rFonts w:ascii="Times New Roman" w:hAnsi="Times New Roman"/>
          <w:szCs w:val="24"/>
        </w:rPr>
      </w:pPr>
      <w:r w:rsidRPr="00AE5F5C">
        <w:rPr>
          <w:rFonts w:ascii="Times New Roman" w:hAnsi="Times New Roman"/>
          <w:szCs w:val="24"/>
        </w:rPr>
        <w:t xml:space="preserve">B.  </w:t>
      </w:r>
      <w:r w:rsidR="00AE5F5C" w:rsidRPr="00AE5F5C">
        <w:rPr>
          <w:rFonts w:ascii="Times New Roman" w:hAnsi="Times New Roman"/>
          <w:szCs w:val="24"/>
        </w:rPr>
        <w:t>“It is I be not afraid”</w:t>
      </w:r>
    </w:p>
    <w:p w:rsidR="00F4165B" w:rsidRDefault="00F4165B" w:rsidP="00F4165B">
      <w:pPr>
        <w:ind w:left="270"/>
        <w:rPr>
          <w:rFonts w:ascii="Times New Roman" w:hAnsi="Times New Roman"/>
          <w:szCs w:val="24"/>
        </w:rPr>
      </w:pPr>
    </w:p>
    <w:p w:rsidR="00F4165B" w:rsidRPr="00AE5F5C" w:rsidRDefault="00F4165B" w:rsidP="00F4165B">
      <w:pPr>
        <w:ind w:left="270"/>
        <w:rPr>
          <w:rFonts w:ascii="Times New Roman" w:hAnsi="Times New Roman"/>
          <w:szCs w:val="24"/>
        </w:rPr>
      </w:pPr>
      <w:r w:rsidRPr="00AE5F5C">
        <w:rPr>
          <w:rFonts w:ascii="Times New Roman" w:hAnsi="Times New Roman"/>
          <w:szCs w:val="24"/>
        </w:rPr>
        <w:t xml:space="preserve">C.  </w:t>
      </w:r>
      <w:r w:rsidR="00AE5F5C" w:rsidRPr="00AE5F5C">
        <w:rPr>
          <w:rFonts w:ascii="Times New Roman" w:hAnsi="Times New Roman"/>
          <w:szCs w:val="24"/>
        </w:rPr>
        <w:t>“Thou hast the words of eternal life</w:t>
      </w:r>
      <w:r w:rsidR="00AE5F5C">
        <w:rPr>
          <w:rFonts w:ascii="Times New Roman" w:hAnsi="Times New Roman"/>
          <w:szCs w:val="24"/>
        </w:rPr>
        <w:t>”</w:t>
      </w:r>
    </w:p>
    <w:p w:rsidR="00F4165B" w:rsidRDefault="00F4165B" w:rsidP="008E5B2F">
      <w:pPr>
        <w:rPr>
          <w:rFonts w:ascii="Times New Roman" w:hAnsi="Times New Roman"/>
          <w:szCs w:val="24"/>
        </w:rPr>
      </w:pPr>
    </w:p>
    <w:p w:rsidR="00F4165B" w:rsidRDefault="00F4165B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AE5F5C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 w:rsidR="00AE5F5C">
        <w:rPr>
          <w:rFonts w:ascii="Times New Roman" w:hAnsi="Times New Roman"/>
          <w:szCs w:val="24"/>
        </w:rPr>
        <w:t>.  By walking on the water:</w:t>
      </w:r>
      <w:r w:rsidR="001E4C7C">
        <w:rPr>
          <w:rFonts w:ascii="Times New Roman" w:hAnsi="Times New Roman"/>
          <w:szCs w:val="24"/>
        </w:rPr>
        <w:t xml:space="preserve"> </w:t>
      </w:r>
    </w:p>
    <w:p w:rsidR="001E4C7C" w:rsidRDefault="001E4C7C" w:rsidP="008E5B2F">
      <w:pPr>
        <w:rPr>
          <w:rFonts w:ascii="Times New Roman" w:hAnsi="Times New Roman"/>
          <w:szCs w:val="24"/>
        </w:rPr>
      </w:pPr>
    </w:p>
    <w:p w:rsid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 Jesus proved </w:t>
      </w:r>
      <w:r w:rsidR="00AE5F5C" w:rsidRPr="00AE5F5C">
        <w:rPr>
          <w:rFonts w:ascii="Times New Roman" w:hAnsi="Times New Roman"/>
          <w:szCs w:val="24"/>
        </w:rPr>
        <w:t xml:space="preserve">His </w:t>
      </w:r>
      <w:r>
        <w:rPr>
          <w:rFonts w:ascii="Times New Roman" w:hAnsi="Times New Roman"/>
          <w:szCs w:val="24"/>
          <w:u w:val="single"/>
        </w:rPr>
        <w:t xml:space="preserve">                                   </w:t>
      </w:r>
      <w:r w:rsidR="00AE5F5C" w:rsidRPr="00AE5F5C">
        <w:rPr>
          <w:rFonts w:ascii="Times New Roman" w:hAnsi="Times New Roman"/>
          <w:szCs w:val="24"/>
        </w:rPr>
        <w:t xml:space="preserve"> over </w:t>
      </w:r>
      <w:r>
        <w:rPr>
          <w:rFonts w:ascii="Times New Roman" w:hAnsi="Times New Roman"/>
          <w:szCs w:val="24"/>
          <w:u w:val="single"/>
        </w:rPr>
        <w:t xml:space="preserve">                                   </w:t>
      </w:r>
      <w:r w:rsidR="00AE5F5C" w:rsidRPr="00AE5F5C">
        <w:rPr>
          <w:rFonts w:ascii="Times New Roman" w:hAnsi="Times New Roman"/>
          <w:szCs w:val="24"/>
        </w:rPr>
        <w:t xml:space="preserve"> to our faith</w:t>
      </w:r>
    </w:p>
    <w:p w:rsidR="001E4C7C" w:rsidRP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</w:p>
    <w:p w:rsid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B.  </w:t>
      </w:r>
      <w:r w:rsidR="00AE5F5C" w:rsidRPr="00AE5F5C">
        <w:rPr>
          <w:rFonts w:ascii="Times New Roman" w:hAnsi="Times New Roman"/>
          <w:szCs w:val="24"/>
        </w:rPr>
        <w:t xml:space="preserve">Jesus is </w:t>
      </w:r>
      <w:r>
        <w:rPr>
          <w:rFonts w:ascii="Times New Roman" w:hAnsi="Times New Roman"/>
          <w:szCs w:val="24"/>
          <w:u w:val="single"/>
        </w:rPr>
        <w:t xml:space="preserve">                             </w:t>
      </w:r>
      <w:r>
        <w:rPr>
          <w:rFonts w:ascii="Times New Roman" w:hAnsi="Times New Roman"/>
          <w:szCs w:val="24"/>
        </w:rPr>
        <w:t xml:space="preserve"> </w:t>
      </w:r>
      <w:r w:rsidR="00AE5F5C" w:rsidRPr="00AE5F5C">
        <w:rPr>
          <w:rFonts w:ascii="Times New Roman" w:hAnsi="Times New Roman"/>
          <w:szCs w:val="24"/>
        </w:rPr>
        <w:t>—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                                   </w:t>
      </w:r>
      <w:r w:rsidRPr="001E4C7C">
        <w:rPr>
          <w:rFonts w:ascii="Times New Roman" w:hAnsi="Times New Roman"/>
          <w:szCs w:val="24"/>
        </w:rPr>
        <w:t>.</w:t>
      </w:r>
    </w:p>
    <w:p w:rsidR="001E4C7C" w:rsidRP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</w:p>
    <w:p w:rsidR="00AE5F5C" w:rsidRPr="001E4C7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 </w:t>
      </w:r>
      <w:r w:rsidR="00AE5F5C" w:rsidRPr="00AE5F5C">
        <w:rPr>
          <w:rFonts w:ascii="Times New Roman" w:hAnsi="Times New Roman"/>
          <w:szCs w:val="24"/>
        </w:rPr>
        <w:t xml:space="preserve">Jesus is </w:t>
      </w:r>
      <w:r>
        <w:rPr>
          <w:rFonts w:ascii="Times New Roman" w:hAnsi="Times New Roman"/>
          <w:szCs w:val="24"/>
          <w:u w:val="single"/>
        </w:rPr>
        <w:t xml:space="preserve">                             </w:t>
      </w:r>
      <w:r w:rsidR="00AE5F5C" w:rsidRPr="00AE5F5C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4"/>
        </w:rPr>
        <w:t xml:space="preserve"> .</w:t>
      </w:r>
    </w:p>
    <w:p w:rsidR="00AE5F5C" w:rsidRDefault="00AE5F5C" w:rsidP="008E5B2F">
      <w:pPr>
        <w:rPr>
          <w:rFonts w:ascii="Times New Roman" w:hAnsi="Times New Roman"/>
          <w:szCs w:val="24"/>
        </w:rPr>
      </w:pPr>
    </w:p>
    <w:p w:rsidR="001E4C7C" w:rsidRDefault="001E4C7C" w:rsidP="008E5B2F">
      <w:pPr>
        <w:rPr>
          <w:rFonts w:ascii="Times New Roman" w:hAnsi="Times New Roman"/>
          <w:szCs w:val="24"/>
        </w:rPr>
      </w:pPr>
    </w:p>
    <w:p w:rsidR="001E4C7C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="001E4C7C">
        <w:rPr>
          <w:rFonts w:ascii="Times New Roman" w:hAnsi="Times New Roman"/>
          <w:szCs w:val="24"/>
        </w:rPr>
        <w:t xml:space="preserve">.  </w:t>
      </w:r>
      <w:r w:rsidR="00CA3E33">
        <w:rPr>
          <w:rFonts w:ascii="Times New Roman" w:hAnsi="Times New Roman"/>
          <w:szCs w:val="24"/>
        </w:rPr>
        <w:t>What was the “work of God” that Jesus told the people they should do?</w:t>
      </w: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3F01D2" w:rsidRDefault="003F01D2" w:rsidP="008E5B2F">
      <w:pPr>
        <w:rPr>
          <w:rFonts w:ascii="Times New Roman" w:hAnsi="Times New Roman"/>
          <w:szCs w:val="24"/>
        </w:rPr>
      </w:pP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CA3E33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="00CA3E33">
        <w:rPr>
          <w:rFonts w:ascii="Times New Roman" w:hAnsi="Times New Roman"/>
          <w:szCs w:val="24"/>
        </w:rPr>
        <w:t xml:space="preserve">.  What was the people’s response to this? </w:t>
      </w: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3F01D2" w:rsidRDefault="003F01D2" w:rsidP="008E5B2F">
      <w:pPr>
        <w:rPr>
          <w:rFonts w:ascii="Times New Roman" w:hAnsi="Times New Roman"/>
          <w:szCs w:val="24"/>
        </w:rPr>
      </w:pP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CA3E33" w:rsidRDefault="00E82374" w:rsidP="00CA3E33">
      <w:pPr>
        <w:ind w:left="270" w:hanging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="00CA3E33">
        <w:rPr>
          <w:rFonts w:ascii="Times New Roman" w:hAnsi="Times New Roman"/>
          <w:szCs w:val="24"/>
        </w:rPr>
        <w:t>.  Having just witnessed Jesus feed 5,000 men including themselves with a lunch suitable only for one little boy, why did they respond like this?</w:t>
      </w: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3F01D2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8</w:t>
      </w:r>
      <w:r w:rsidR="003F01D2">
        <w:rPr>
          <w:rFonts w:ascii="Times New Roman" w:hAnsi="Times New Roman"/>
          <w:szCs w:val="24"/>
        </w:rPr>
        <w:t>.  “</w:t>
      </w:r>
      <w:r w:rsidR="00DE64B6" w:rsidRPr="00DE64B6">
        <w:rPr>
          <w:rFonts w:ascii="Times New Roman" w:hAnsi="Times New Roman"/>
          <w:szCs w:val="24"/>
        </w:rPr>
        <w:t xml:space="preserve">everyone which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</w:t>
      </w:r>
      <w:r w:rsidR="00DE64B6" w:rsidRPr="00DE64B6">
        <w:rPr>
          <w:rFonts w:ascii="Times New Roman" w:hAnsi="Times New Roman"/>
          <w:szCs w:val="24"/>
        </w:rPr>
        <w:t xml:space="preserve"> the Son, and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                  </w:t>
      </w:r>
      <w:r w:rsidR="00DE64B6" w:rsidRPr="00DE64B6">
        <w:rPr>
          <w:rFonts w:ascii="Times New Roman" w:hAnsi="Times New Roman"/>
          <w:szCs w:val="24"/>
        </w:rPr>
        <w:t xml:space="preserve"> on him, may </w:t>
      </w:r>
      <w:r w:rsidR="003F01D2">
        <w:rPr>
          <w:rFonts w:ascii="Times New Roman" w:hAnsi="Times New Roman"/>
          <w:szCs w:val="24"/>
        </w:rPr>
        <w:t xml:space="preserve">   </w:t>
      </w:r>
    </w:p>
    <w:p w:rsidR="003F01D2" w:rsidRDefault="003F01D2" w:rsidP="008E5B2F">
      <w:pPr>
        <w:rPr>
          <w:rFonts w:ascii="Times New Roman" w:hAnsi="Times New Roman"/>
          <w:szCs w:val="24"/>
        </w:rPr>
      </w:pPr>
    </w:p>
    <w:p w:rsidR="00CA3E33" w:rsidRDefault="00DE64B6" w:rsidP="003F01D2">
      <w:pPr>
        <w:ind w:left="360"/>
        <w:rPr>
          <w:rFonts w:ascii="Times New Roman" w:hAnsi="Times New Roman"/>
          <w:szCs w:val="24"/>
        </w:rPr>
      </w:pPr>
      <w:r w:rsidRPr="00DE64B6">
        <w:rPr>
          <w:rFonts w:ascii="Times New Roman" w:hAnsi="Times New Roman"/>
          <w:szCs w:val="24"/>
        </w:rPr>
        <w:t>have</w:t>
      </w:r>
      <w:r w:rsidR="003F01D2">
        <w:rPr>
          <w:rFonts w:ascii="Times New Roman" w:hAnsi="Times New Roman"/>
          <w:szCs w:val="24"/>
        </w:rPr>
        <w:t xml:space="preserve">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                       </w:t>
      </w:r>
      <w:r w:rsidR="003F01D2">
        <w:rPr>
          <w:rFonts w:ascii="Times New Roman" w:hAnsi="Times New Roman"/>
          <w:szCs w:val="24"/>
        </w:rPr>
        <w:t xml:space="preserve">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</w:t>
      </w:r>
      <w:r w:rsidR="003F01D2">
        <w:rPr>
          <w:rFonts w:ascii="Times New Roman" w:hAnsi="Times New Roman"/>
          <w:szCs w:val="24"/>
        </w:rPr>
        <w:t xml:space="preserve"> .”</w:t>
      </w:r>
    </w:p>
    <w:p w:rsidR="003F01D2" w:rsidRDefault="003F01D2" w:rsidP="003F01D2">
      <w:pPr>
        <w:rPr>
          <w:rFonts w:ascii="Times New Roman" w:hAnsi="Times New Roman"/>
          <w:szCs w:val="24"/>
        </w:rPr>
      </w:pPr>
    </w:p>
    <w:p w:rsidR="003F01D2" w:rsidRDefault="003F01D2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3F01D2" w:rsidRDefault="00E82374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  <w:r w:rsidR="003F01D2">
        <w:rPr>
          <w:rFonts w:ascii="Times New Roman" w:hAnsi="Times New Roman"/>
          <w:szCs w:val="24"/>
        </w:rPr>
        <w:t xml:space="preserve">.  We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</w:t>
      </w:r>
      <w:r w:rsidR="003F01D2">
        <w:rPr>
          <w:rFonts w:ascii="Times New Roman" w:hAnsi="Times New Roman"/>
          <w:szCs w:val="24"/>
        </w:rPr>
        <w:t xml:space="preserve"> by Him in every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   </w:t>
      </w:r>
      <w:r w:rsidR="003F01D2">
        <w:rPr>
          <w:rFonts w:ascii="Times New Roman" w:hAnsi="Times New Roman"/>
          <w:szCs w:val="24"/>
        </w:rPr>
        <w:t xml:space="preserve"> of the word.  </w:t>
      </w:r>
      <w:r w:rsidR="003F01D2" w:rsidRPr="001950F4">
        <w:rPr>
          <w:rFonts w:ascii="Times New Roman" w:hAnsi="Times New Roman"/>
          <w:szCs w:val="24"/>
          <w:u w:val="single"/>
        </w:rPr>
        <w:t>Explain</w:t>
      </w:r>
      <w:r w:rsidR="003F01D2">
        <w:rPr>
          <w:rFonts w:ascii="Times New Roman" w:hAnsi="Times New Roman"/>
          <w:szCs w:val="24"/>
        </w:rPr>
        <w:t>.</w:t>
      </w: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A411CA" w:rsidRDefault="00E82374" w:rsidP="00CD2071">
      <w:pPr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 w:rsidR="00A411CA">
        <w:rPr>
          <w:rFonts w:ascii="Times New Roman" w:hAnsi="Times New Roman"/>
          <w:szCs w:val="24"/>
        </w:rPr>
        <w:t>.  Find the Old Testament scripture referred to in v.</w:t>
      </w:r>
      <w:r>
        <w:rPr>
          <w:rFonts w:ascii="Times New Roman" w:hAnsi="Times New Roman"/>
          <w:szCs w:val="24"/>
        </w:rPr>
        <w:t xml:space="preserve"> </w:t>
      </w:r>
      <w:r w:rsidR="00A411CA">
        <w:rPr>
          <w:rFonts w:ascii="Times New Roman" w:hAnsi="Times New Roman"/>
          <w:szCs w:val="24"/>
        </w:rPr>
        <w:t>45.</w:t>
      </w:r>
    </w:p>
    <w:p w:rsidR="00A411CA" w:rsidRDefault="00A411CA" w:rsidP="00CD2071">
      <w:pPr>
        <w:ind w:left="360" w:hanging="360"/>
        <w:rPr>
          <w:rFonts w:ascii="Times New Roman" w:hAnsi="Times New Roman"/>
          <w:szCs w:val="24"/>
        </w:rPr>
      </w:pPr>
    </w:p>
    <w:p w:rsidR="00A411CA" w:rsidRDefault="00A411CA" w:rsidP="00CD2071">
      <w:pPr>
        <w:ind w:left="360" w:hanging="360"/>
        <w:rPr>
          <w:rFonts w:ascii="Times New Roman" w:hAnsi="Times New Roman"/>
          <w:szCs w:val="24"/>
        </w:rPr>
      </w:pPr>
    </w:p>
    <w:p w:rsidR="00A411CA" w:rsidRDefault="00A411CA" w:rsidP="00CD2071">
      <w:pPr>
        <w:ind w:left="360" w:hanging="360"/>
        <w:rPr>
          <w:rFonts w:ascii="Times New Roman" w:hAnsi="Times New Roman"/>
          <w:szCs w:val="24"/>
        </w:rPr>
      </w:pPr>
    </w:p>
    <w:p w:rsidR="003F01D2" w:rsidRDefault="00A411CA" w:rsidP="00CD2071">
      <w:pPr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1</w:t>
      </w:r>
      <w:r w:rsidR="00CD2071">
        <w:rPr>
          <w:rFonts w:ascii="Times New Roman" w:hAnsi="Times New Roman"/>
          <w:szCs w:val="24"/>
        </w:rPr>
        <w:t>.  Why were many of Jesus’ disciples offended at His teaching in verses 53-57 even though He gave them the key for understanding it in verse 63?     Rom. 8:7</w:t>
      </w:r>
    </w:p>
    <w:p w:rsidR="00CD2071" w:rsidRDefault="00CD2071" w:rsidP="003F01D2">
      <w:pPr>
        <w:rPr>
          <w:rFonts w:ascii="Times New Roman" w:hAnsi="Times New Roman"/>
          <w:szCs w:val="24"/>
        </w:rPr>
      </w:pPr>
    </w:p>
    <w:p w:rsidR="004965DB" w:rsidRDefault="004965DB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CD2071" w:rsidRDefault="00032E9B" w:rsidP="00032E9B">
      <w:pPr>
        <w:ind w:left="450" w:hanging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.  What is the key that enables the sinner to understand spiritual truth and come to a saving knowledge of Jesus Christ?   v.</w:t>
      </w:r>
      <w:r w:rsidR="00A411C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44-45</w:t>
      </w:r>
    </w:p>
    <w:p w:rsidR="00032E9B" w:rsidRDefault="00032E9B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032E9B" w:rsidRDefault="00032E9B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.  6:</w:t>
      </w:r>
      <w:r w:rsidR="004965DB">
        <w:rPr>
          <w:rFonts w:ascii="Times New Roman" w:hAnsi="Times New Roman"/>
          <w:szCs w:val="24"/>
        </w:rPr>
        <w:t xml:space="preserve">66 </w:t>
      </w:r>
      <w:r>
        <w:rPr>
          <w:rFonts w:ascii="Times New Roman" w:hAnsi="Times New Roman"/>
          <w:szCs w:val="24"/>
        </w:rPr>
        <w:t>–</w:t>
      </w:r>
      <w:r w:rsidR="004965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“</w:t>
      </w:r>
      <w:r w:rsidR="004965DB" w:rsidRPr="004965DB">
        <w:rPr>
          <w:rFonts w:ascii="Times New Roman" w:hAnsi="Times New Roman"/>
          <w:szCs w:val="24"/>
        </w:rPr>
        <w:t xml:space="preserve">From that time many of his disciples </w:t>
      </w:r>
      <w:r>
        <w:rPr>
          <w:rFonts w:ascii="Times New Roman" w:hAnsi="Times New Roman"/>
          <w:szCs w:val="24"/>
          <w:u w:val="single"/>
        </w:rPr>
        <w:t xml:space="preserve">                               </w:t>
      </w:r>
      <w:r w:rsidR="004965DB" w:rsidRPr="004965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                    </w:t>
      </w:r>
      <w:r w:rsidR="004965DB" w:rsidRPr="004965DB">
        <w:rPr>
          <w:rFonts w:ascii="Times New Roman" w:hAnsi="Times New Roman"/>
          <w:szCs w:val="24"/>
        </w:rPr>
        <w:t>, and</w:t>
      </w: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032E9B" w:rsidRDefault="00C4601D" w:rsidP="00C4601D">
      <w:pPr>
        <w:ind w:left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 xml:space="preserve">                            </w:t>
      </w:r>
      <w:r w:rsidR="004965DB" w:rsidRPr="004965DB">
        <w:rPr>
          <w:rFonts w:ascii="Times New Roman" w:hAnsi="Times New Roman"/>
          <w:szCs w:val="24"/>
        </w:rPr>
        <w:t xml:space="preserve">no more </w:t>
      </w:r>
      <w:r>
        <w:rPr>
          <w:rFonts w:ascii="Times New Roman" w:hAnsi="Times New Roman"/>
          <w:szCs w:val="24"/>
          <w:u w:val="single"/>
        </w:rPr>
        <w:t xml:space="preserve">                         </w:t>
      </w:r>
      <w:r w:rsidR="004965DB" w:rsidRPr="004965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        </w:t>
      </w:r>
      <w:r w:rsidR="004965DB" w:rsidRPr="004965DB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”</w:t>
      </w: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.  Give Peter’s confession of faith in </w:t>
      </w:r>
      <w:r w:rsidR="00A411CA">
        <w:rPr>
          <w:rFonts w:ascii="Times New Roman" w:hAnsi="Times New Roman"/>
          <w:szCs w:val="24"/>
        </w:rPr>
        <w:t xml:space="preserve">v. </w:t>
      </w:r>
      <w:r>
        <w:rPr>
          <w:rFonts w:ascii="Times New Roman" w:hAnsi="Times New Roman"/>
          <w:szCs w:val="24"/>
        </w:rPr>
        <w:t>68-69.</w:t>
      </w: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C4601D" w:rsidRDefault="00C60D9B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.  Write out John 6:44.</w:t>
      </w:r>
    </w:p>
    <w:p w:rsidR="00C60D9B" w:rsidRDefault="00C60D9B" w:rsidP="003F01D2">
      <w:pPr>
        <w:rPr>
          <w:rFonts w:ascii="Times New Roman" w:hAnsi="Times New Roman"/>
          <w:szCs w:val="24"/>
        </w:rPr>
      </w:pPr>
    </w:p>
    <w:p w:rsidR="001950F4" w:rsidRDefault="001950F4" w:rsidP="003F01D2">
      <w:pPr>
        <w:rPr>
          <w:rFonts w:ascii="Times New Roman" w:hAnsi="Times New Roman"/>
          <w:szCs w:val="24"/>
        </w:rPr>
      </w:pPr>
    </w:p>
    <w:p w:rsidR="001950F4" w:rsidRDefault="001950F4" w:rsidP="003F01D2">
      <w:pPr>
        <w:rPr>
          <w:rFonts w:ascii="Times New Roman" w:hAnsi="Times New Roman"/>
          <w:szCs w:val="24"/>
        </w:rPr>
      </w:pPr>
    </w:p>
    <w:p w:rsidR="001950F4" w:rsidRDefault="001950F4" w:rsidP="003F01D2">
      <w:pPr>
        <w:rPr>
          <w:rFonts w:ascii="Times New Roman" w:hAnsi="Times New Roman"/>
          <w:szCs w:val="24"/>
        </w:rPr>
      </w:pPr>
    </w:p>
    <w:p w:rsidR="001950F4" w:rsidRDefault="001950F4" w:rsidP="003F01D2">
      <w:pPr>
        <w:rPr>
          <w:rFonts w:ascii="Times New Roman" w:hAnsi="Times New Roman"/>
          <w:szCs w:val="24"/>
        </w:rPr>
      </w:pPr>
    </w:p>
    <w:p w:rsidR="001950F4" w:rsidRDefault="001950F4" w:rsidP="003F01D2">
      <w:pPr>
        <w:rPr>
          <w:rFonts w:ascii="Times New Roman" w:hAnsi="Times New Roman"/>
          <w:szCs w:val="24"/>
        </w:rPr>
      </w:pPr>
    </w:p>
    <w:p w:rsidR="001950F4" w:rsidRDefault="001950F4" w:rsidP="003F01D2">
      <w:pPr>
        <w:rPr>
          <w:rFonts w:ascii="Times New Roman" w:hAnsi="Times New Roman"/>
          <w:szCs w:val="24"/>
        </w:rPr>
      </w:pPr>
    </w:p>
    <w:p w:rsidR="001950F4" w:rsidRPr="008E5B2F" w:rsidRDefault="001950F4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BONUS:  _________________ will keep you in the _________________ place.</w:t>
      </w:r>
    </w:p>
    <w:sectPr w:rsidR="001950F4" w:rsidRPr="008E5B2F" w:rsidSect="003D49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119" w:rsidRDefault="00FB2119" w:rsidP="001950F4">
      <w:r>
        <w:separator/>
      </w:r>
    </w:p>
  </w:endnote>
  <w:endnote w:type="continuationSeparator" w:id="1">
    <w:p w:rsidR="00FB2119" w:rsidRDefault="00FB2119" w:rsidP="00195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119" w:rsidRDefault="00FB2119" w:rsidP="001950F4">
      <w:r>
        <w:separator/>
      </w:r>
    </w:p>
  </w:footnote>
  <w:footnote w:type="continuationSeparator" w:id="1">
    <w:p w:rsidR="00FB2119" w:rsidRDefault="00FB2119" w:rsidP="00195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0F4" w:rsidRPr="001950F4" w:rsidRDefault="001950F4" w:rsidP="001950F4">
    <w:pPr>
      <w:pStyle w:val="Header"/>
      <w:jc w:val="center"/>
      <w:rPr>
        <w:rFonts w:ascii="Times New Roman" w:hAnsi="Times New Roman"/>
        <w:sz w:val="34"/>
        <w:szCs w:val="34"/>
      </w:rPr>
    </w:pPr>
    <w:r w:rsidRPr="001950F4">
      <w:rPr>
        <w:rFonts w:ascii="Times New Roman" w:hAnsi="Times New Roman"/>
        <w:sz w:val="34"/>
        <w:szCs w:val="34"/>
      </w:rPr>
      <w:t>Gospel of John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024DF"/>
    <w:multiLevelType w:val="hybridMultilevel"/>
    <w:tmpl w:val="9F3648E4"/>
    <w:lvl w:ilvl="0" w:tplc="A9E8AF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EAC8B3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D752000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B2F"/>
    <w:rsid w:val="00032E9B"/>
    <w:rsid w:val="001950F4"/>
    <w:rsid w:val="001E4C7C"/>
    <w:rsid w:val="003D4900"/>
    <w:rsid w:val="003F01D2"/>
    <w:rsid w:val="004965DB"/>
    <w:rsid w:val="004B7931"/>
    <w:rsid w:val="00515C12"/>
    <w:rsid w:val="008153E7"/>
    <w:rsid w:val="008E5B2F"/>
    <w:rsid w:val="00A411CA"/>
    <w:rsid w:val="00AE5F5C"/>
    <w:rsid w:val="00C4601D"/>
    <w:rsid w:val="00C60D9B"/>
    <w:rsid w:val="00CA3E33"/>
    <w:rsid w:val="00CD2071"/>
    <w:rsid w:val="00DE64B6"/>
    <w:rsid w:val="00E82374"/>
    <w:rsid w:val="00F4165B"/>
    <w:rsid w:val="00FB2119"/>
    <w:rsid w:val="00FE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2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E5B2F"/>
    <w:pPr>
      <w:keepNext/>
      <w:widowControl w:val="0"/>
      <w:jc w:val="center"/>
      <w:outlineLvl w:val="1"/>
    </w:pPr>
    <w:rPr>
      <w:rFonts w:ascii="Times New Roman" w:hAnsi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8E5B2F"/>
    <w:rPr>
      <w:rFonts w:ascii="Times New Roman" w:eastAsia="Times New Roman" w:hAnsi="Times New Roman" w:cs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95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0F4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95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0F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2009-04-17T13:34:00Z</dcterms:created>
  <dcterms:modified xsi:type="dcterms:W3CDTF">2009-04-17T13:34:00Z</dcterms:modified>
</cp:coreProperties>
</file>