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179" w:rsidRPr="004A1179" w:rsidRDefault="00CF2A81" w:rsidP="004A1179">
      <w:pPr>
        <w:jc w:val="center"/>
        <w:rPr>
          <w:color w:val="000000" w:themeColor="text1"/>
        </w:rPr>
      </w:pPr>
      <w:r>
        <w:rPr>
          <w:color w:val="000000" w:themeColor="text1"/>
          <w:sz w:val="28"/>
          <w:szCs w:val="28"/>
        </w:rPr>
        <w:t xml:space="preserve">Section 1: </w:t>
      </w:r>
      <w:bookmarkStart w:id="0" w:name="_GoBack"/>
      <w:bookmarkEnd w:id="0"/>
      <w:r w:rsidR="007159FD">
        <w:rPr>
          <w:color w:val="000000" w:themeColor="text1"/>
          <w:sz w:val="28"/>
          <w:szCs w:val="28"/>
        </w:rPr>
        <w:t>Int</w:t>
      </w:r>
      <w:r>
        <w:rPr>
          <w:color w:val="000000" w:themeColor="text1"/>
          <w:sz w:val="28"/>
          <w:szCs w:val="28"/>
        </w:rPr>
        <w:t>roduction &amp; Genesis</w:t>
      </w:r>
    </w:p>
    <w:p w:rsidR="004A1179" w:rsidRPr="004A1179" w:rsidRDefault="004A1179" w:rsidP="004A1179">
      <w:pPr>
        <w:rPr>
          <w:color w:val="000000" w:themeColor="text1"/>
        </w:rPr>
      </w:pPr>
    </w:p>
    <w:p w:rsidR="004A1179" w:rsidRPr="004A1179" w:rsidRDefault="004A1179" w:rsidP="007B2012">
      <w:pPr>
        <w:pStyle w:val="ListParagraph"/>
        <w:numPr>
          <w:ilvl w:val="0"/>
          <w:numId w:val="11"/>
        </w:numPr>
        <w:contextualSpacing/>
        <w:rPr>
          <w:color w:val="000000" w:themeColor="text1"/>
          <w:sz w:val="28"/>
          <w:szCs w:val="28"/>
        </w:rPr>
      </w:pPr>
      <w:r w:rsidRPr="004A1179">
        <w:rPr>
          <w:color w:val="000000" w:themeColor="text1"/>
        </w:rPr>
        <w:t>What does ‘Pentateuch’ &amp; ‘Torah’ mean?</w:t>
      </w:r>
    </w:p>
    <w:p w:rsidR="004A1179" w:rsidRPr="00CF2A81" w:rsidRDefault="004A1179" w:rsidP="00CF2A81">
      <w:pPr>
        <w:ind w:left="1080"/>
        <w:rPr>
          <w:i/>
          <w:color w:val="000000" w:themeColor="text1"/>
          <w:u w:val="single"/>
        </w:rPr>
      </w:pPr>
      <w:r w:rsidRPr="00CF2A81">
        <w:rPr>
          <w:color w:val="000000" w:themeColor="text1"/>
          <w:u w:val="single"/>
        </w:rPr>
        <w:t xml:space="preserve">Pentateuch means </w:t>
      </w:r>
      <w:r w:rsidR="00CF2A81" w:rsidRPr="00CF2A81">
        <w:rPr>
          <w:i/>
          <w:color w:val="000000" w:themeColor="text1"/>
          <w:u w:val="single"/>
        </w:rPr>
        <w:t>five scrolls----</w:t>
      </w:r>
      <w:r w:rsidRPr="00CF2A81">
        <w:rPr>
          <w:color w:val="000000" w:themeColor="text1"/>
          <w:u w:val="single"/>
        </w:rPr>
        <w:t xml:space="preserve">Torah means </w:t>
      </w:r>
      <w:r w:rsidRPr="00CF2A81">
        <w:rPr>
          <w:i/>
          <w:color w:val="000000" w:themeColor="text1"/>
          <w:u w:val="single"/>
        </w:rPr>
        <w:t>the law</w:t>
      </w:r>
    </w:p>
    <w:p w:rsidR="004A1179" w:rsidRPr="004A1179" w:rsidRDefault="004A1179" w:rsidP="007B2012">
      <w:pPr>
        <w:numPr>
          <w:ilvl w:val="0"/>
          <w:numId w:val="11"/>
        </w:numPr>
        <w:rPr>
          <w:color w:val="000000" w:themeColor="text1"/>
        </w:rPr>
      </w:pPr>
      <w:r w:rsidRPr="004A1179">
        <w:rPr>
          <w:color w:val="000000" w:themeColor="text1"/>
        </w:rPr>
        <w:t>What is the outstanding and predominant theme of all Scripture?</w:t>
      </w:r>
    </w:p>
    <w:p w:rsidR="004A1179" w:rsidRPr="00CF2A81" w:rsidRDefault="004A1179" w:rsidP="00CF2A81">
      <w:pPr>
        <w:ind w:left="1080"/>
        <w:rPr>
          <w:color w:val="000000" w:themeColor="text1"/>
          <w:u w:val="single"/>
        </w:rPr>
      </w:pPr>
      <w:proofErr w:type="gramStart"/>
      <w:r w:rsidRPr="00CF2A81">
        <w:rPr>
          <w:color w:val="000000" w:themeColor="text1"/>
          <w:u w:val="single"/>
        </w:rPr>
        <w:t>The redemption of mankind throu</w:t>
      </w:r>
      <w:r w:rsidR="00CF2A81" w:rsidRPr="00CF2A81">
        <w:rPr>
          <w:color w:val="000000" w:themeColor="text1"/>
          <w:u w:val="single"/>
        </w:rPr>
        <w:t>gh a divinely appointed Savior.</w:t>
      </w:r>
      <w:proofErr w:type="gramEnd"/>
    </w:p>
    <w:p w:rsidR="004A1179" w:rsidRPr="004A1179" w:rsidRDefault="004A1179" w:rsidP="007B2012">
      <w:pPr>
        <w:numPr>
          <w:ilvl w:val="0"/>
          <w:numId w:val="11"/>
        </w:numPr>
        <w:rPr>
          <w:color w:val="000000" w:themeColor="text1"/>
        </w:rPr>
      </w:pPr>
      <w:r w:rsidRPr="004A1179">
        <w:rPr>
          <w:color w:val="000000" w:themeColor="text1"/>
        </w:rPr>
        <w:t xml:space="preserve">Give the description for each of the following books: </w:t>
      </w:r>
    </w:p>
    <w:p w:rsidR="004A1179" w:rsidRPr="004A1179" w:rsidRDefault="004A1179" w:rsidP="00CF2A81">
      <w:pPr>
        <w:ind w:left="1080" w:hanging="360"/>
        <w:rPr>
          <w:color w:val="000000" w:themeColor="text1"/>
        </w:rPr>
      </w:pPr>
      <w:r w:rsidRPr="004A1179">
        <w:rPr>
          <w:color w:val="000000" w:themeColor="text1"/>
        </w:rPr>
        <w:t>GENESIS—</w:t>
      </w:r>
      <w:r w:rsidRPr="00CF2A81">
        <w:rPr>
          <w:color w:val="000000" w:themeColor="text1"/>
          <w:u w:val="single"/>
        </w:rPr>
        <w:t>is the book of origins—of the beginning of life, and of ruin through sin. 1:1</w:t>
      </w:r>
    </w:p>
    <w:p w:rsidR="004A1179" w:rsidRPr="004A1179" w:rsidRDefault="004A1179" w:rsidP="00CF2A81">
      <w:pPr>
        <w:ind w:left="1080" w:hanging="360"/>
        <w:rPr>
          <w:color w:val="000000" w:themeColor="text1"/>
        </w:rPr>
      </w:pPr>
    </w:p>
    <w:p w:rsidR="004A1179" w:rsidRPr="004A1179" w:rsidRDefault="004A1179" w:rsidP="00CF2A81">
      <w:pPr>
        <w:ind w:left="1080" w:hanging="360"/>
        <w:rPr>
          <w:color w:val="000000" w:themeColor="text1"/>
        </w:rPr>
      </w:pPr>
      <w:r w:rsidRPr="004A1179">
        <w:rPr>
          <w:color w:val="000000" w:themeColor="text1"/>
        </w:rPr>
        <w:t>EXODUS—</w:t>
      </w:r>
      <w:r w:rsidRPr="00CF2A81">
        <w:rPr>
          <w:color w:val="000000" w:themeColor="text1"/>
          <w:u w:val="single"/>
        </w:rPr>
        <w:t>is the book of redemption—the first need of a ruined race. 12:13</w:t>
      </w:r>
      <w:r w:rsidR="00CF2A81">
        <w:rPr>
          <w:color w:val="000000" w:themeColor="text1"/>
        </w:rPr>
        <w:t xml:space="preserve"> </w:t>
      </w:r>
    </w:p>
    <w:p w:rsidR="004A1179" w:rsidRPr="004A1179" w:rsidRDefault="004A1179" w:rsidP="00CF2A81">
      <w:pPr>
        <w:ind w:left="1080" w:hanging="360"/>
        <w:rPr>
          <w:color w:val="000000" w:themeColor="text1"/>
        </w:rPr>
      </w:pPr>
      <w:r w:rsidRPr="004A1179">
        <w:rPr>
          <w:color w:val="000000" w:themeColor="text1"/>
        </w:rPr>
        <w:t>LEVITICUS—</w:t>
      </w:r>
      <w:r w:rsidRPr="00CF2A81">
        <w:rPr>
          <w:color w:val="000000" w:themeColor="text1"/>
          <w:u w:val="single"/>
        </w:rPr>
        <w:t>is the book of worship and communion—the proper exercise of the redeemed. 5:15</w:t>
      </w:r>
    </w:p>
    <w:p w:rsidR="004A1179" w:rsidRPr="004A1179" w:rsidRDefault="004A1179" w:rsidP="00CF2A81">
      <w:pPr>
        <w:ind w:left="1080" w:hanging="360"/>
        <w:rPr>
          <w:color w:val="000000" w:themeColor="text1"/>
        </w:rPr>
      </w:pPr>
      <w:r w:rsidRPr="004A1179">
        <w:rPr>
          <w:color w:val="000000" w:themeColor="text1"/>
        </w:rPr>
        <w:t>NUMBERS—</w:t>
      </w:r>
      <w:r w:rsidRPr="00CF2A81">
        <w:rPr>
          <w:color w:val="000000" w:themeColor="text1"/>
          <w:u w:val="single"/>
        </w:rPr>
        <w:t>speaks of experiences of a pilgrim people; the redeemed passing through a hostile scene to a promised inheritance. 10:13</w:t>
      </w:r>
    </w:p>
    <w:p w:rsidR="004A1179" w:rsidRPr="004A1179" w:rsidRDefault="004A1179" w:rsidP="00CF2A81">
      <w:pPr>
        <w:ind w:left="1080" w:hanging="360"/>
        <w:rPr>
          <w:color w:val="000000" w:themeColor="text1"/>
        </w:rPr>
      </w:pPr>
      <w:r w:rsidRPr="004A1179">
        <w:rPr>
          <w:color w:val="000000" w:themeColor="text1"/>
        </w:rPr>
        <w:t>DEUTERONOMY—</w:t>
      </w:r>
      <w:r w:rsidRPr="00CF2A81">
        <w:rPr>
          <w:color w:val="000000" w:themeColor="text1"/>
          <w:u w:val="single"/>
        </w:rPr>
        <w:t xml:space="preserve">is retrospective and prospective. It is a book of instruction and </w:t>
      </w:r>
      <w:proofErr w:type="spellStart"/>
      <w:r w:rsidRPr="00CF2A81">
        <w:rPr>
          <w:b/>
          <w:color w:val="000000" w:themeColor="text1"/>
          <w:u w:val="single"/>
        </w:rPr>
        <w:t>rememberance</w:t>
      </w:r>
      <w:proofErr w:type="spellEnd"/>
      <w:r w:rsidRPr="00CF2A81">
        <w:rPr>
          <w:color w:val="000000" w:themeColor="text1"/>
          <w:u w:val="single"/>
        </w:rPr>
        <w:t xml:space="preserve"> for the redeemed about to enter into their inheritance. 4:9</w:t>
      </w:r>
    </w:p>
    <w:p w:rsidR="004A1179" w:rsidRPr="004A1179" w:rsidRDefault="004A1179" w:rsidP="004A1179">
      <w:pPr>
        <w:ind w:left="720"/>
        <w:rPr>
          <w:color w:val="000000" w:themeColor="text1"/>
        </w:rPr>
      </w:pPr>
    </w:p>
    <w:p w:rsidR="004A1179" w:rsidRPr="004A1179" w:rsidRDefault="004A1179" w:rsidP="007B2012">
      <w:pPr>
        <w:numPr>
          <w:ilvl w:val="0"/>
          <w:numId w:val="11"/>
        </w:numPr>
        <w:rPr>
          <w:color w:val="000000" w:themeColor="text1"/>
        </w:rPr>
      </w:pPr>
      <w:r w:rsidRPr="004A1179">
        <w:rPr>
          <w:color w:val="000000" w:themeColor="text1"/>
        </w:rPr>
        <w:t>List the Sons of Jacob by order of their birth noting who their mother was as well.</w:t>
      </w:r>
    </w:p>
    <w:p w:rsidR="004A1179" w:rsidRPr="004A1179" w:rsidRDefault="004A1179" w:rsidP="004A1179">
      <w:pPr>
        <w:ind w:left="720"/>
        <w:rPr>
          <w:color w:val="000000" w:themeColor="text1"/>
        </w:rPr>
      </w:pPr>
      <w:r w:rsidRPr="004A1179">
        <w:rPr>
          <w:color w:val="000000" w:themeColor="text1"/>
        </w:rPr>
        <w:t xml:space="preserve">1) </w:t>
      </w:r>
      <w:r w:rsidRPr="004A1179">
        <w:rPr>
          <w:i/>
          <w:color w:val="000000" w:themeColor="text1"/>
        </w:rPr>
        <w:t xml:space="preserve">Reuben </w:t>
      </w:r>
      <w:r w:rsidRPr="004A1179">
        <w:rPr>
          <w:i/>
          <w:color w:val="000000" w:themeColor="text1"/>
        </w:rPr>
        <w:tab/>
        <w:t>-Leah</w:t>
      </w:r>
      <w:r w:rsidRPr="004A1179">
        <w:rPr>
          <w:i/>
          <w:color w:val="000000" w:themeColor="text1"/>
        </w:rPr>
        <w:tab/>
      </w:r>
      <w:r w:rsidRPr="004A1179">
        <w:rPr>
          <w:color w:val="000000" w:themeColor="text1"/>
        </w:rPr>
        <w:tab/>
      </w:r>
      <w:r w:rsidRPr="004A1179">
        <w:rPr>
          <w:color w:val="000000" w:themeColor="text1"/>
        </w:rPr>
        <w:tab/>
        <w:t xml:space="preserve">7) Gad </w:t>
      </w:r>
      <w:r w:rsidRPr="004A1179">
        <w:rPr>
          <w:color w:val="000000" w:themeColor="text1"/>
        </w:rPr>
        <w:tab/>
      </w:r>
      <w:r w:rsidRPr="004A1179">
        <w:rPr>
          <w:color w:val="000000" w:themeColor="text1"/>
        </w:rPr>
        <w:tab/>
        <w:t>-</w:t>
      </w:r>
      <w:proofErr w:type="spellStart"/>
      <w:r w:rsidRPr="004A1179">
        <w:rPr>
          <w:color w:val="000000" w:themeColor="text1"/>
        </w:rPr>
        <w:t>Zilpah</w:t>
      </w:r>
      <w:proofErr w:type="spellEnd"/>
    </w:p>
    <w:p w:rsidR="004A1179" w:rsidRPr="004A1179" w:rsidRDefault="004A1179" w:rsidP="004A1179">
      <w:pPr>
        <w:ind w:left="720"/>
        <w:rPr>
          <w:color w:val="000000" w:themeColor="text1"/>
        </w:rPr>
      </w:pPr>
      <w:r w:rsidRPr="004A1179">
        <w:rPr>
          <w:color w:val="000000" w:themeColor="text1"/>
        </w:rPr>
        <w:t xml:space="preserve">2) </w:t>
      </w:r>
      <w:r w:rsidRPr="004A1179">
        <w:rPr>
          <w:i/>
          <w:color w:val="000000" w:themeColor="text1"/>
        </w:rPr>
        <w:t>Simeon</w:t>
      </w:r>
      <w:r w:rsidRPr="004A1179">
        <w:rPr>
          <w:i/>
          <w:color w:val="000000" w:themeColor="text1"/>
        </w:rPr>
        <w:tab/>
        <w:t>-Leah</w:t>
      </w:r>
      <w:r w:rsidRPr="004A1179">
        <w:rPr>
          <w:i/>
          <w:color w:val="000000" w:themeColor="text1"/>
        </w:rPr>
        <w:tab/>
      </w:r>
      <w:r w:rsidRPr="004A1179">
        <w:rPr>
          <w:color w:val="000000" w:themeColor="text1"/>
        </w:rPr>
        <w:tab/>
      </w:r>
      <w:r w:rsidRPr="004A1179">
        <w:rPr>
          <w:color w:val="000000" w:themeColor="text1"/>
        </w:rPr>
        <w:tab/>
        <w:t>8) Asher</w:t>
      </w:r>
      <w:r w:rsidRPr="004A1179">
        <w:rPr>
          <w:color w:val="000000" w:themeColor="text1"/>
        </w:rPr>
        <w:tab/>
        <w:t>-</w:t>
      </w:r>
      <w:proofErr w:type="spellStart"/>
      <w:r w:rsidRPr="004A1179">
        <w:rPr>
          <w:color w:val="000000" w:themeColor="text1"/>
        </w:rPr>
        <w:t>Zilpah</w:t>
      </w:r>
      <w:proofErr w:type="spellEnd"/>
    </w:p>
    <w:p w:rsidR="004A1179" w:rsidRPr="004A1179" w:rsidRDefault="004A1179" w:rsidP="004A1179">
      <w:pPr>
        <w:ind w:left="720"/>
        <w:rPr>
          <w:color w:val="000000" w:themeColor="text1"/>
        </w:rPr>
      </w:pPr>
      <w:r w:rsidRPr="004A1179">
        <w:rPr>
          <w:color w:val="000000" w:themeColor="text1"/>
        </w:rPr>
        <w:t xml:space="preserve">3) </w:t>
      </w:r>
      <w:r w:rsidRPr="004A1179">
        <w:rPr>
          <w:i/>
          <w:color w:val="000000" w:themeColor="text1"/>
        </w:rPr>
        <w:t>Levi</w:t>
      </w:r>
      <w:r w:rsidRPr="004A1179">
        <w:rPr>
          <w:i/>
          <w:color w:val="000000" w:themeColor="text1"/>
        </w:rPr>
        <w:tab/>
      </w:r>
      <w:r w:rsidRPr="004A1179">
        <w:rPr>
          <w:i/>
          <w:color w:val="000000" w:themeColor="text1"/>
        </w:rPr>
        <w:tab/>
        <w:t>-Leah</w:t>
      </w:r>
      <w:r w:rsidRPr="004A1179">
        <w:rPr>
          <w:i/>
          <w:color w:val="000000" w:themeColor="text1"/>
        </w:rPr>
        <w:tab/>
      </w:r>
      <w:r w:rsidRPr="004A1179">
        <w:rPr>
          <w:color w:val="000000" w:themeColor="text1"/>
        </w:rPr>
        <w:tab/>
      </w:r>
      <w:r w:rsidRPr="004A1179">
        <w:rPr>
          <w:color w:val="000000" w:themeColor="text1"/>
        </w:rPr>
        <w:tab/>
        <w:t xml:space="preserve">9) </w:t>
      </w:r>
      <w:r w:rsidRPr="004A1179">
        <w:rPr>
          <w:i/>
          <w:color w:val="000000" w:themeColor="text1"/>
        </w:rPr>
        <w:t>Issachar</w:t>
      </w:r>
      <w:r w:rsidRPr="004A1179">
        <w:rPr>
          <w:i/>
          <w:color w:val="000000" w:themeColor="text1"/>
        </w:rPr>
        <w:tab/>
        <w:t>-Leah</w:t>
      </w:r>
    </w:p>
    <w:p w:rsidR="004A1179" w:rsidRPr="004A1179" w:rsidRDefault="004A1179" w:rsidP="004A1179">
      <w:pPr>
        <w:ind w:left="720"/>
        <w:rPr>
          <w:color w:val="000000" w:themeColor="text1"/>
        </w:rPr>
      </w:pPr>
      <w:r w:rsidRPr="004A1179">
        <w:rPr>
          <w:color w:val="000000" w:themeColor="text1"/>
        </w:rPr>
        <w:t xml:space="preserve">4) </w:t>
      </w:r>
      <w:r w:rsidRPr="004A1179">
        <w:rPr>
          <w:i/>
          <w:color w:val="000000" w:themeColor="text1"/>
        </w:rPr>
        <w:t>Judah</w:t>
      </w:r>
      <w:r w:rsidRPr="004A1179">
        <w:rPr>
          <w:i/>
          <w:color w:val="000000" w:themeColor="text1"/>
        </w:rPr>
        <w:tab/>
        <w:t>-Leah</w:t>
      </w:r>
      <w:r w:rsidRPr="004A1179">
        <w:rPr>
          <w:i/>
          <w:color w:val="000000" w:themeColor="text1"/>
        </w:rPr>
        <w:tab/>
      </w:r>
      <w:r w:rsidRPr="004A1179">
        <w:rPr>
          <w:color w:val="000000" w:themeColor="text1"/>
        </w:rPr>
        <w:tab/>
      </w:r>
      <w:r w:rsidRPr="004A1179">
        <w:rPr>
          <w:color w:val="000000" w:themeColor="text1"/>
        </w:rPr>
        <w:tab/>
        <w:t xml:space="preserve">10) </w:t>
      </w:r>
      <w:proofErr w:type="spellStart"/>
      <w:r w:rsidRPr="004A1179">
        <w:rPr>
          <w:i/>
          <w:color w:val="000000" w:themeColor="text1"/>
        </w:rPr>
        <w:t>Zebulun</w:t>
      </w:r>
      <w:proofErr w:type="spellEnd"/>
      <w:r w:rsidRPr="004A1179">
        <w:rPr>
          <w:i/>
          <w:color w:val="000000" w:themeColor="text1"/>
        </w:rPr>
        <w:tab/>
        <w:t>-Leah</w:t>
      </w:r>
    </w:p>
    <w:p w:rsidR="004A1179" w:rsidRPr="004A1179" w:rsidRDefault="004A1179" w:rsidP="004A1179">
      <w:pPr>
        <w:ind w:left="720"/>
        <w:rPr>
          <w:color w:val="000000" w:themeColor="text1"/>
        </w:rPr>
      </w:pPr>
      <w:r w:rsidRPr="004A1179">
        <w:rPr>
          <w:color w:val="000000" w:themeColor="text1"/>
        </w:rPr>
        <w:t>5) Dan</w:t>
      </w:r>
      <w:r w:rsidRPr="004A1179">
        <w:rPr>
          <w:color w:val="000000" w:themeColor="text1"/>
        </w:rPr>
        <w:tab/>
      </w:r>
      <w:r w:rsidRPr="004A1179">
        <w:rPr>
          <w:color w:val="000000" w:themeColor="text1"/>
        </w:rPr>
        <w:tab/>
        <w:t>-</w:t>
      </w:r>
      <w:proofErr w:type="spellStart"/>
      <w:r w:rsidRPr="004A1179">
        <w:rPr>
          <w:color w:val="000000" w:themeColor="text1"/>
        </w:rPr>
        <w:t>Bilhah</w:t>
      </w:r>
      <w:proofErr w:type="spellEnd"/>
      <w:r w:rsidRPr="004A1179">
        <w:rPr>
          <w:color w:val="000000" w:themeColor="text1"/>
        </w:rPr>
        <w:tab/>
      </w:r>
      <w:r w:rsidRPr="004A1179">
        <w:rPr>
          <w:color w:val="000000" w:themeColor="text1"/>
        </w:rPr>
        <w:tab/>
      </w:r>
      <w:r w:rsidRPr="004A1179">
        <w:rPr>
          <w:color w:val="000000" w:themeColor="text1"/>
        </w:rPr>
        <w:tab/>
        <w:t xml:space="preserve">11) </w:t>
      </w:r>
      <w:r w:rsidRPr="004A1179">
        <w:rPr>
          <w:b/>
          <w:color w:val="000000" w:themeColor="text1"/>
        </w:rPr>
        <w:t>Joseph</w:t>
      </w:r>
      <w:r w:rsidRPr="004A1179">
        <w:rPr>
          <w:b/>
          <w:color w:val="000000" w:themeColor="text1"/>
        </w:rPr>
        <w:tab/>
        <w:t>-Rachel</w:t>
      </w:r>
    </w:p>
    <w:p w:rsidR="004A1179" w:rsidRPr="004A1179" w:rsidRDefault="004A1179" w:rsidP="004A1179">
      <w:pPr>
        <w:ind w:left="720"/>
        <w:rPr>
          <w:color w:val="000000" w:themeColor="text1"/>
        </w:rPr>
      </w:pPr>
      <w:r w:rsidRPr="004A1179">
        <w:rPr>
          <w:color w:val="000000" w:themeColor="text1"/>
        </w:rPr>
        <w:t>6) Naphtali</w:t>
      </w:r>
      <w:r w:rsidRPr="004A1179">
        <w:rPr>
          <w:color w:val="000000" w:themeColor="text1"/>
        </w:rPr>
        <w:tab/>
        <w:t>-</w:t>
      </w:r>
      <w:proofErr w:type="spellStart"/>
      <w:r w:rsidRPr="004A1179">
        <w:rPr>
          <w:color w:val="000000" w:themeColor="text1"/>
        </w:rPr>
        <w:t>Bilhah</w:t>
      </w:r>
      <w:proofErr w:type="spellEnd"/>
      <w:r w:rsidRPr="004A1179">
        <w:rPr>
          <w:color w:val="000000" w:themeColor="text1"/>
        </w:rPr>
        <w:tab/>
      </w:r>
      <w:r w:rsidRPr="004A1179">
        <w:rPr>
          <w:color w:val="000000" w:themeColor="text1"/>
        </w:rPr>
        <w:tab/>
      </w:r>
      <w:r w:rsidRPr="004A1179">
        <w:rPr>
          <w:color w:val="000000" w:themeColor="text1"/>
        </w:rPr>
        <w:tab/>
        <w:t xml:space="preserve">12) </w:t>
      </w:r>
      <w:r w:rsidRPr="004A1179">
        <w:rPr>
          <w:b/>
          <w:color w:val="000000" w:themeColor="text1"/>
        </w:rPr>
        <w:t>Benjamin</w:t>
      </w:r>
      <w:r w:rsidRPr="004A1179">
        <w:rPr>
          <w:b/>
          <w:color w:val="000000" w:themeColor="text1"/>
        </w:rPr>
        <w:tab/>
        <w:t>-Rachel</w:t>
      </w:r>
    </w:p>
    <w:p w:rsidR="004A1179" w:rsidRPr="004A1179" w:rsidRDefault="004A1179" w:rsidP="004A1179">
      <w:pPr>
        <w:ind w:left="720"/>
        <w:rPr>
          <w:color w:val="000000" w:themeColor="text1"/>
        </w:rPr>
      </w:pPr>
    </w:p>
    <w:p w:rsidR="004A1179" w:rsidRPr="004A1179" w:rsidRDefault="004A1179" w:rsidP="007B2012">
      <w:pPr>
        <w:numPr>
          <w:ilvl w:val="0"/>
          <w:numId w:val="11"/>
        </w:numPr>
        <w:rPr>
          <w:color w:val="000000" w:themeColor="text1"/>
        </w:rPr>
      </w:pPr>
      <w:r w:rsidRPr="004A1179">
        <w:rPr>
          <w:color w:val="000000" w:themeColor="text1"/>
        </w:rPr>
        <w:t>List the references and ‘title’ for each of the ten divisions of Genesis keyed by the word “generation.” (use separate paper)</w:t>
      </w:r>
    </w:p>
    <w:p w:rsidR="004A1179" w:rsidRPr="004A1179" w:rsidRDefault="004A1179" w:rsidP="004A1179">
      <w:pPr>
        <w:ind w:left="360"/>
        <w:rPr>
          <w:color w:val="000000" w:themeColor="text1"/>
        </w:rPr>
      </w:pPr>
    </w:p>
    <w:p w:rsidR="004A1179" w:rsidRPr="004A1179" w:rsidRDefault="004A1179" w:rsidP="007B2012">
      <w:pPr>
        <w:numPr>
          <w:ilvl w:val="0"/>
          <w:numId w:val="11"/>
        </w:numPr>
        <w:rPr>
          <w:color w:val="000000" w:themeColor="text1"/>
        </w:rPr>
      </w:pPr>
      <w:r w:rsidRPr="004A1179">
        <w:rPr>
          <w:color w:val="000000" w:themeColor="text1"/>
        </w:rPr>
        <w:t xml:space="preserve">Give a heading to each of the following chapters considering the major happening in each (use separate paper): </w:t>
      </w:r>
      <w:r w:rsidRPr="004A1179">
        <w:rPr>
          <w:b/>
          <w:color w:val="000000" w:themeColor="text1"/>
        </w:rPr>
        <w:t>1</w:t>
      </w:r>
      <w:r w:rsidRPr="004A1179">
        <w:rPr>
          <w:color w:val="000000" w:themeColor="text1"/>
        </w:rPr>
        <w:t>,</w:t>
      </w:r>
      <w:r w:rsidRPr="004A1179">
        <w:rPr>
          <w:b/>
          <w:color w:val="000000" w:themeColor="text1"/>
        </w:rPr>
        <w:t>3</w:t>
      </w:r>
      <w:r w:rsidRPr="004A1179">
        <w:rPr>
          <w:color w:val="000000" w:themeColor="text1"/>
        </w:rPr>
        <w:t>,4,</w:t>
      </w:r>
      <w:r w:rsidRPr="004A1179">
        <w:rPr>
          <w:b/>
          <w:color w:val="000000" w:themeColor="text1"/>
        </w:rPr>
        <w:t>6</w:t>
      </w:r>
      <w:r w:rsidRPr="004A1179">
        <w:rPr>
          <w:color w:val="000000" w:themeColor="text1"/>
        </w:rPr>
        <w:t>,</w:t>
      </w:r>
      <w:r w:rsidRPr="004A1179">
        <w:rPr>
          <w:b/>
          <w:color w:val="000000" w:themeColor="text1"/>
        </w:rPr>
        <w:t>19</w:t>
      </w:r>
      <w:r w:rsidRPr="004A1179">
        <w:rPr>
          <w:color w:val="000000" w:themeColor="text1"/>
        </w:rPr>
        <w:t>,24,32,37,45,</w:t>
      </w:r>
      <w:r w:rsidRPr="004A1179">
        <w:rPr>
          <w:b/>
          <w:color w:val="000000" w:themeColor="text1"/>
        </w:rPr>
        <w:t>49</w:t>
      </w:r>
      <w:r w:rsidRPr="004A1179">
        <w:rPr>
          <w:color w:val="000000" w:themeColor="text1"/>
        </w:rPr>
        <w:t>. (</w:t>
      </w:r>
      <w:r w:rsidRPr="004A1179">
        <w:rPr>
          <w:color w:val="000000" w:themeColor="text1"/>
          <w:u w:val="single"/>
        </w:rPr>
        <w:t>MEMORIZE BOLD NUMBERS</w:t>
      </w:r>
      <w:r w:rsidRPr="004A1179">
        <w:rPr>
          <w:color w:val="000000" w:themeColor="text1"/>
        </w:rPr>
        <w:t>)</w:t>
      </w:r>
    </w:p>
    <w:p w:rsidR="004A1179" w:rsidRPr="004A1179" w:rsidRDefault="004A1179" w:rsidP="007B2012">
      <w:pPr>
        <w:numPr>
          <w:ilvl w:val="0"/>
          <w:numId w:val="11"/>
        </w:numPr>
        <w:rPr>
          <w:color w:val="000000" w:themeColor="text1"/>
        </w:rPr>
      </w:pPr>
      <w:r w:rsidRPr="004A1179">
        <w:rPr>
          <w:color w:val="000000" w:themeColor="text1"/>
        </w:rPr>
        <w:lastRenderedPageBreak/>
        <w:t>What do the following names mean?</w:t>
      </w:r>
    </w:p>
    <w:p w:rsidR="00CF2A81" w:rsidRDefault="00CF2A81" w:rsidP="00D0497B">
      <w:pPr>
        <w:rPr>
          <w:color w:val="000000" w:themeColor="text1"/>
        </w:rPr>
        <w:sectPr w:rsidR="00CF2A81" w:rsidSect="00A12A88">
          <w:headerReference w:type="default" r:id="rId9"/>
          <w:footerReference w:type="default" r:id="rId10"/>
          <w:footerReference w:type="first" r:id="rId11"/>
          <w:type w:val="continuous"/>
          <w:pgSz w:w="10512" w:h="13680" w:code="1"/>
          <w:pgMar w:top="1440" w:right="1800" w:bottom="1440" w:left="1800" w:header="720" w:footer="720" w:gutter="0"/>
          <w:cols w:space="720"/>
          <w:docGrid w:linePitch="360"/>
        </w:sectPr>
      </w:pPr>
    </w:p>
    <w:p w:rsidR="00D0497B" w:rsidRDefault="004A1179" w:rsidP="00D0497B">
      <w:pPr>
        <w:rPr>
          <w:color w:val="000000" w:themeColor="text1"/>
        </w:rPr>
      </w:pPr>
      <w:r w:rsidRPr="004A1179">
        <w:rPr>
          <w:color w:val="000000" w:themeColor="text1"/>
        </w:rPr>
        <w:lastRenderedPageBreak/>
        <w:t xml:space="preserve">Adam – </w:t>
      </w:r>
      <w:r w:rsidRPr="00D0497B">
        <w:rPr>
          <w:color w:val="000000" w:themeColor="text1"/>
          <w:u w:val="single"/>
        </w:rPr>
        <w:t>earthy; red</w:t>
      </w:r>
      <w:r w:rsidRPr="004A1179">
        <w:rPr>
          <w:color w:val="000000" w:themeColor="text1"/>
        </w:rPr>
        <w:tab/>
      </w:r>
      <w:r w:rsidRPr="004A1179">
        <w:rPr>
          <w:color w:val="000000" w:themeColor="text1"/>
        </w:rPr>
        <w:tab/>
      </w:r>
    </w:p>
    <w:p w:rsidR="004A1179" w:rsidRPr="004A1179" w:rsidRDefault="004A1179" w:rsidP="00D0497B">
      <w:pPr>
        <w:rPr>
          <w:color w:val="000000" w:themeColor="text1"/>
        </w:rPr>
      </w:pPr>
      <w:r w:rsidRPr="004A1179">
        <w:rPr>
          <w:color w:val="000000" w:themeColor="text1"/>
        </w:rPr>
        <w:t xml:space="preserve">Isaac – </w:t>
      </w:r>
      <w:r w:rsidRPr="00D0497B">
        <w:rPr>
          <w:color w:val="000000" w:themeColor="text1"/>
          <w:u w:val="single"/>
        </w:rPr>
        <w:t>laughter</w:t>
      </w:r>
    </w:p>
    <w:p w:rsidR="00D0497B" w:rsidRDefault="004A1179" w:rsidP="00D0497B">
      <w:pPr>
        <w:rPr>
          <w:color w:val="000000" w:themeColor="text1"/>
        </w:rPr>
      </w:pPr>
      <w:r w:rsidRPr="004A1179">
        <w:rPr>
          <w:color w:val="000000" w:themeColor="text1"/>
        </w:rPr>
        <w:t xml:space="preserve">Abraham – </w:t>
      </w:r>
      <w:r w:rsidRPr="00D0497B">
        <w:rPr>
          <w:color w:val="000000" w:themeColor="text1"/>
          <w:u w:val="single"/>
        </w:rPr>
        <w:t>father of a great multitude</w:t>
      </w:r>
      <w:r w:rsidRPr="004A1179">
        <w:rPr>
          <w:color w:val="000000" w:themeColor="text1"/>
        </w:rPr>
        <w:tab/>
      </w:r>
      <w:r w:rsidRPr="004A1179">
        <w:rPr>
          <w:color w:val="000000" w:themeColor="text1"/>
        </w:rPr>
        <w:tab/>
      </w:r>
    </w:p>
    <w:p w:rsidR="004A1179" w:rsidRPr="004A1179" w:rsidRDefault="004A1179" w:rsidP="00D0497B">
      <w:pPr>
        <w:rPr>
          <w:color w:val="000000" w:themeColor="text1"/>
        </w:rPr>
      </w:pPr>
      <w:r w:rsidRPr="004A1179">
        <w:rPr>
          <w:color w:val="000000" w:themeColor="text1"/>
        </w:rPr>
        <w:t xml:space="preserve">Jacob </w:t>
      </w:r>
      <w:r w:rsidR="00D0497B">
        <w:rPr>
          <w:color w:val="000000" w:themeColor="text1"/>
        </w:rPr>
        <w:t xml:space="preserve">– </w:t>
      </w:r>
      <w:proofErr w:type="spellStart"/>
      <w:r w:rsidR="00D0497B" w:rsidRPr="00D0497B">
        <w:rPr>
          <w:color w:val="000000" w:themeColor="text1"/>
          <w:u w:val="single"/>
        </w:rPr>
        <w:t>supplanter</w:t>
      </w:r>
      <w:proofErr w:type="spellEnd"/>
    </w:p>
    <w:p w:rsidR="00D0497B" w:rsidRDefault="004A1179" w:rsidP="00D0497B">
      <w:pPr>
        <w:ind w:right="-540"/>
        <w:rPr>
          <w:color w:val="000000" w:themeColor="text1"/>
        </w:rPr>
      </w:pPr>
      <w:r w:rsidRPr="004A1179">
        <w:rPr>
          <w:color w:val="000000" w:themeColor="text1"/>
        </w:rPr>
        <w:t>Joseph</w:t>
      </w:r>
      <w:r w:rsidRPr="004A1179">
        <w:rPr>
          <w:color w:val="000000" w:themeColor="text1"/>
        </w:rPr>
        <w:tab/>
        <w:t xml:space="preserve">– </w:t>
      </w:r>
      <w:r w:rsidRPr="00D0497B">
        <w:rPr>
          <w:color w:val="000000" w:themeColor="text1"/>
          <w:u w:val="single"/>
        </w:rPr>
        <w:t>increase; addition; added</w:t>
      </w:r>
      <w:r w:rsidRPr="004A1179">
        <w:rPr>
          <w:color w:val="000000" w:themeColor="text1"/>
        </w:rPr>
        <w:tab/>
      </w:r>
      <w:r w:rsidRPr="004A1179">
        <w:rPr>
          <w:color w:val="000000" w:themeColor="text1"/>
        </w:rPr>
        <w:tab/>
      </w:r>
      <w:r w:rsidRPr="004A1179">
        <w:rPr>
          <w:color w:val="000000" w:themeColor="text1"/>
        </w:rPr>
        <w:tab/>
      </w:r>
    </w:p>
    <w:p w:rsidR="004A1179" w:rsidRPr="004A1179" w:rsidRDefault="004A1179" w:rsidP="00D0497B">
      <w:pPr>
        <w:ind w:right="-540"/>
        <w:rPr>
          <w:color w:val="000000" w:themeColor="text1"/>
        </w:rPr>
      </w:pPr>
      <w:r w:rsidRPr="004A1179">
        <w:rPr>
          <w:color w:val="000000" w:themeColor="text1"/>
        </w:rPr>
        <w:lastRenderedPageBreak/>
        <w:t xml:space="preserve">Benjamin– </w:t>
      </w:r>
      <w:r w:rsidRPr="00D0497B">
        <w:rPr>
          <w:color w:val="000000" w:themeColor="text1"/>
          <w:u w:val="single"/>
        </w:rPr>
        <w:t>son of the right hand</w:t>
      </w:r>
    </w:p>
    <w:p w:rsidR="00D0497B" w:rsidRDefault="004A1179" w:rsidP="00D0497B">
      <w:pPr>
        <w:ind w:right="-540"/>
        <w:rPr>
          <w:color w:val="000000" w:themeColor="text1"/>
        </w:rPr>
      </w:pPr>
      <w:r w:rsidRPr="004A1179">
        <w:rPr>
          <w:color w:val="000000" w:themeColor="text1"/>
        </w:rPr>
        <w:t xml:space="preserve">Rebekah – </w:t>
      </w:r>
      <w:proofErr w:type="spellStart"/>
      <w:r w:rsidRPr="00D0497B">
        <w:rPr>
          <w:color w:val="000000" w:themeColor="text1"/>
          <w:u w:val="single"/>
        </w:rPr>
        <w:t>ensarer</w:t>
      </w:r>
      <w:proofErr w:type="spellEnd"/>
      <w:r w:rsidRPr="00D0497B">
        <w:rPr>
          <w:color w:val="000000" w:themeColor="text1"/>
          <w:u w:val="single"/>
        </w:rPr>
        <w:t xml:space="preserve"> (</w:t>
      </w:r>
      <w:r w:rsidRPr="00D0497B">
        <w:rPr>
          <w:i/>
          <w:color w:val="000000" w:themeColor="text1"/>
          <w:u w:val="single"/>
        </w:rPr>
        <w:t>as by her beauty</w:t>
      </w:r>
      <w:r w:rsidRPr="00D0497B">
        <w:rPr>
          <w:color w:val="000000" w:themeColor="text1"/>
          <w:u w:val="single"/>
        </w:rPr>
        <w:t>); a noose;</w:t>
      </w:r>
      <w:r w:rsidRPr="004A1179">
        <w:rPr>
          <w:color w:val="000000" w:themeColor="text1"/>
        </w:rPr>
        <w:tab/>
      </w:r>
    </w:p>
    <w:p w:rsidR="004A1179" w:rsidRPr="004A1179" w:rsidRDefault="004A1179" w:rsidP="00D0497B">
      <w:pPr>
        <w:ind w:right="-540"/>
        <w:rPr>
          <w:color w:val="000000" w:themeColor="text1"/>
        </w:rPr>
      </w:pPr>
      <w:r w:rsidRPr="004A1179">
        <w:rPr>
          <w:color w:val="000000" w:themeColor="text1"/>
        </w:rPr>
        <w:t xml:space="preserve">Noah – </w:t>
      </w:r>
      <w:r w:rsidRPr="00D0497B">
        <w:rPr>
          <w:color w:val="000000" w:themeColor="text1"/>
          <w:u w:val="single"/>
        </w:rPr>
        <w:t>rest; consolation; repose</w:t>
      </w:r>
    </w:p>
    <w:p w:rsidR="00CF2A81" w:rsidRPr="00CF2A81" w:rsidRDefault="004A1179" w:rsidP="004A1179">
      <w:pPr>
        <w:rPr>
          <w:color w:val="000000" w:themeColor="text1"/>
          <w:u w:val="single"/>
        </w:rPr>
        <w:sectPr w:rsidR="00CF2A81" w:rsidRPr="00CF2A81" w:rsidSect="00CF2A81">
          <w:type w:val="continuous"/>
          <w:pgSz w:w="10512" w:h="13680" w:code="1"/>
          <w:pgMar w:top="1440" w:right="1800" w:bottom="1440" w:left="1800" w:header="720" w:footer="720" w:gutter="0"/>
          <w:cols w:num="2" w:space="720"/>
          <w:docGrid w:linePitch="360"/>
        </w:sectPr>
      </w:pPr>
      <w:proofErr w:type="gramStart"/>
      <w:r w:rsidRPr="00D0497B">
        <w:rPr>
          <w:color w:val="000000" w:themeColor="text1"/>
          <w:u w:val="single"/>
        </w:rPr>
        <w:t>fla</w:t>
      </w:r>
      <w:r w:rsidR="00CF2A81">
        <w:rPr>
          <w:color w:val="000000" w:themeColor="text1"/>
          <w:u w:val="single"/>
        </w:rPr>
        <w:t>tterer</w:t>
      </w:r>
      <w:proofErr w:type="gramEnd"/>
      <w:r w:rsidR="00CF2A81">
        <w:rPr>
          <w:color w:val="000000" w:themeColor="text1"/>
          <w:u w:val="single"/>
        </w:rPr>
        <w:t>; fat; a quarrel appeased</w:t>
      </w:r>
    </w:p>
    <w:p w:rsidR="004A1179" w:rsidRPr="004A1179" w:rsidRDefault="004A1179" w:rsidP="007B2012">
      <w:pPr>
        <w:numPr>
          <w:ilvl w:val="0"/>
          <w:numId w:val="11"/>
        </w:numPr>
        <w:rPr>
          <w:color w:val="000000" w:themeColor="text1"/>
        </w:rPr>
        <w:sectPr w:rsidR="004A1179" w:rsidRPr="004A1179" w:rsidSect="004902D2">
          <w:type w:val="continuous"/>
          <w:pgSz w:w="10512" w:h="13680" w:code="1"/>
          <w:pgMar w:top="1440" w:right="1800" w:bottom="1440" w:left="1800" w:header="720" w:footer="720" w:gutter="0"/>
          <w:cols w:space="720"/>
          <w:docGrid w:linePitch="360"/>
        </w:sectPr>
      </w:pPr>
      <w:r w:rsidRPr="004A1179">
        <w:rPr>
          <w:color w:val="000000" w:themeColor="text1"/>
        </w:rPr>
        <w:lastRenderedPageBreak/>
        <w:t xml:space="preserve">Connect each man with his age at the end of his life. </w:t>
      </w:r>
    </w:p>
    <w:p w:rsidR="004A1179" w:rsidRPr="004A1179" w:rsidRDefault="004A1179" w:rsidP="00A12A88">
      <w:pPr>
        <w:rPr>
          <w:color w:val="000000" w:themeColor="text1"/>
        </w:rPr>
      </w:pPr>
      <w:proofErr w:type="gramStart"/>
      <w:r w:rsidRPr="004A1179">
        <w:rPr>
          <w:color w:val="000000" w:themeColor="text1"/>
        </w:rPr>
        <w:lastRenderedPageBreak/>
        <w:t>Adam</w:t>
      </w:r>
      <w:r w:rsidR="00D0497B">
        <w:rPr>
          <w:color w:val="000000" w:themeColor="text1"/>
        </w:rPr>
        <w:t xml:space="preserve">  930</w:t>
      </w:r>
      <w:proofErr w:type="gramEnd"/>
    </w:p>
    <w:p w:rsidR="004A1179" w:rsidRPr="004A1179" w:rsidRDefault="004A1179" w:rsidP="00A12A88">
      <w:pPr>
        <w:rPr>
          <w:color w:val="000000" w:themeColor="text1"/>
        </w:rPr>
      </w:pPr>
      <w:proofErr w:type="spellStart"/>
      <w:r w:rsidRPr="004A1179">
        <w:rPr>
          <w:color w:val="000000" w:themeColor="text1"/>
        </w:rPr>
        <w:t>Enos</w:t>
      </w:r>
      <w:proofErr w:type="spellEnd"/>
      <w:r w:rsidR="004C71D5">
        <w:rPr>
          <w:color w:val="000000" w:themeColor="text1"/>
        </w:rPr>
        <w:t xml:space="preserve"> </w:t>
      </w:r>
      <w:r w:rsidR="004902D2">
        <w:rPr>
          <w:color w:val="000000" w:themeColor="text1"/>
        </w:rPr>
        <w:tab/>
      </w:r>
      <w:r w:rsidR="004C71D5">
        <w:rPr>
          <w:color w:val="000000" w:themeColor="text1"/>
        </w:rPr>
        <w:t>905</w:t>
      </w:r>
    </w:p>
    <w:p w:rsidR="004A1179" w:rsidRPr="004A1179" w:rsidRDefault="004A1179" w:rsidP="00A12A88">
      <w:pPr>
        <w:rPr>
          <w:color w:val="000000" w:themeColor="text1"/>
        </w:rPr>
      </w:pPr>
      <w:proofErr w:type="spellStart"/>
      <w:r w:rsidRPr="004A1179">
        <w:rPr>
          <w:color w:val="000000" w:themeColor="text1"/>
        </w:rPr>
        <w:t>Mahalaleel</w:t>
      </w:r>
      <w:proofErr w:type="spellEnd"/>
      <w:r w:rsidR="004902D2">
        <w:rPr>
          <w:color w:val="000000" w:themeColor="text1"/>
        </w:rPr>
        <w:tab/>
      </w:r>
      <w:r w:rsidR="004C71D5">
        <w:rPr>
          <w:color w:val="000000" w:themeColor="text1"/>
        </w:rPr>
        <w:t>895</w:t>
      </w:r>
    </w:p>
    <w:p w:rsidR="004A1179" w:rsidRPr="004A1179" w:rsidRDefault="004A1179" w:rsidP="00A12A88">
      <w:pPr>
        <w:rPr>
          <w:color w:val="000000" w:themeColor="text1"/>
        </w:rPr>
      </w:pPr>
      <w:r w:rsidRPr="004A1179">
        <w:rPr>
          <w:color w:val="000000" w:themeColor="text1"/>
        </w:rPr>
        <w:t>Shem</w:t>
      </w:r>
      <w:r w:rsidR="004902D2">
        <w:rPr>
          <w:color w:val="000000" w:themeColor="text1"/>
        </w:rPr>
        <w:tab/>
      </w:r>
      <w:r w:rsidR="004C71D5">
        <w:rPr>
          <w:color w:val="000000" w:themeColor="text1"/>
        </w:rPr>
        <w:t xml:space="preserve"> 600</w:t>
      </w:r>
    </w:p>
    <w:p w:rsidR="004A1179" w:rsidRPr="004A1179" w:rsidRDefault="004A1179" w:rsidP="00A12A88">
      <w:pPr>
        <w:rPr>
          <w:color w:val="000000" w:themeColor="text1"/>
        </w:rPr>
      </w:pPr>
      <w:r w:rsidRPr="004A1179">
        <w:rPr>
          <w:color w:val="000000" w:themeColor="text1"/>
        </w:rPr>
        <w:t>Noah</w:t>
      </w:r>
      <w:r w:rsidR="004C71D5">
        <w:rPr>
          <w:color w:val="000000" w:themeColor="text1"/>
        </w:rPr>
        <w:t xml:space="preserve"> </w:t>
      </w:r>
      <w:r w:rsidR="004902D2">
        <w:rPr>
          <w:color w:val="000000" w:themeColor="text1"/>
        </w:rPr>
        <w:tab/>
      </w:r>
      <w:r w:rsidR="004C71D5">
        <w:rPr>
          <w:color w:val="000000" w:themeColor="text1"/>
        </w:rPr>
        <w:t>950</w:t>
      </w:r>
    </w:p>
    <w:p w:rsidR="004A1179" w:rsidRPr="004A1179" w:rsidRDefault="004A1179" w:rsidP="00A12A88">
      <w:pPr>
        <w:rPr>
          <w:color w:val="000000" w:themeColor="text1"/>
        </w:rPr>
      </w:pPr>
      <w:proofErr w:type="spellStart"/>
      <w:r w:rsidRPr="004A1179">
        <w:rPr>
          <w:color w:val="000000" w:themeColor="text1"/>
        </w:rPr>
        <w:t>Arphaxad</w:t>
      </w:r>
      <w:proofErr w:type="spellEnd"/>
      <w:r w:rsidR="004902D2">
        <w:rPr>
          <w:color w:val="000000" w:themeColor="text1"/>
        </w:rPr>
        <w:t xml:space="preserve"> 438</w:t>
      </w:r>
    </w:p>
    <w:p w:rsidR="004A1179" w:rsidRPr="004A1179" w:rsidRDefault="004A1179" w:rsidP="00A12A88">
      <w:pPr>
        <w:rPr>
          <w:color w:val="000000" w:themeColor="text1"/>
        </w:rPr>
      </w:pPr>
      <w:r w:rsidRPr="004A1179">
        <w:rPr>
          <w:color w:val="000000" w:themeColor="text1"/>
        </w:rPr>
        <w:t>Salah</w:t>
      </w:r>
      <w:r w:rsidR="004902D2">
        <w:rPr>
          <w:color w:val="000000" w:themeColor="text1"/>
        </w:rPr>
        <w:tab/>
        <w:t xml:space="preserve"> 433</w:t>
      </w:r>
    </w:p>
    <w:p w:rsidR="004A1179" w:rsidRPr="004A1179" w:rsidRDefault="004A1179" w:rsidP="00A12A88">
      <w:pPr>
        <w:rPr>
          <w:color w:val="000000" w:themeColor="text1"/>
        </w:rPr>
      </w:pPr>
      <w:proofErr w:type="spellStart"/>
      <w:r w:rsidRPr="004A1179">
        <w:rPr>
          <w:color w:val="000000" w:themeColor="text1"/>
        </w:rPr>
        <w:lastRenderedPageBreak/>
        <w:t>Eber</w:t>
      </w:r>
      <w:proofErr w:type="spellEnd"/>
      <w:r w:rsidR="004902D2">
        <w:rPr>
          <w:color w:val="000000" w:themeColor="text1"/>
        </w:rPr>
        <w:t xml:space="preserve"> </w:t>
      </w:r>
      <w:r w:rsidR="004902D2">
        <w:rPr>
          <w:color w:val="000000" w:themeColor="text1"/>
        </w:rPr>
        <w:tab/>
        <w:t>464</w:t>
      </w:r>
    </w:p>
    <w:p w:rsidR="004A1179" w:rsidRPr="004A1179" w:rsidRDefault="004A1179" w:rsidP="00A12A88">
      <w:pPr>
        <w:rPr>
          <w:color w:val="000000" w:themeColor="text1"/>
        </w:rPr>
      </w:pPr>
      <w:proofErr w:type="spellStart"/>
      <w:r w:rsidRPr="004A1179">
        <w:rPr>
          <w:color w:val="000000" w:themeColor="text1"/>
        </w:rPr>
        <w:t>Peleg</w:t>
      </w:r>
      <w:proofErr w:type="spellEnd"/>
      <w:r w:rsidR="004902D2">
        <w:rPr>
          <w:color w:val="000000" w:themeColor="text1"/>
        </w:rPr>
        <w:t xml:space="preserve"> </w:t>
      </w:r>
      <w:r w:rsidR="004902D2">
        <w:rPr>
          <w:color w:val="000000" w:themeColor="text1"/>
        </w:rPr>
        <w:tab/>
        <w:t>239</w:t>
      </w:r>
    </w:p>
    <w:p w:rsidR="004A1179" w:rsidRPr="004A1179" w:rsidRDefault="004A1179" w:rsidP="00A12A88">
      <w:pPr>
        <w:rPr>
          <w:color w:val="000000" w:themeColor="text1"/>
        </w:rPr>
      </w:pPr>
      <w:proofErr w:type="spellStart"/>
      <w:r w:rsidRPr="004A1179">
        <w:rPr>
          <w:color w:val="000000" w:themeColor="text1"/>
        </w:rPr>
        <w:t>Reu</w:t>
      </w:r>
      <w:proofErr w:type="spellEnd"/>
      <w:r w:rsidR="004902D2">
        <w:rPr>
          <w:color w:val="000000" w:themeColor="text1"/>
        </w:rPr>
        <w:t xml:space="preserve"> </w:t>
      </w:r>
      <w:r w:rsidR="004902D2">
        <w:rPr>
          <w:color w:val="000000" w:themeColor="text1"/>
        </w:rPr>
        <w:tab/>
        <w:t>239</w:t>
      </w:r>
    </w:p>
    <w:p w:rsidR="004A1179" w:rsidRPr="004A1179" w:rsidRDefault="004A1179" w:rsidP="00A12A88">
      <w:pPr>
        <w:rPr>
          <w:color w:val="000000" w:themeColor="text1"/>
        </w:rPr>
      </w:pPr>
      <w:proofErr w:type="spellStart"/>
      <w:r w:rsidRPr="004A1179">
        <w:rPr>
          <w:color w:val="000000" w:themeColor="text1"/>
        </w:rPr>
        <w:t>Serug</w:t>
      </w:r>
      <w:proofErr w:type="spellEnd"/>
      <w:r w:rsidR="004902D2">
        <w:rPr>
          <w:color w:val="000000" w:themeColor="text1"/>
        </w:rPr>
        <w:tab/>
        <w:t xml:space="preserve"> 230</w:t>
      </w:r>
    </w:p>
    <w:p w:rsidR="004A1179" w:rsidRPr="004A1179" w:rsidRDefault="004A1179" w:rsidP="00A12A88">
      <w:pPr>
        <w:rPr>
          <w:color w:val="000000" w:themeColor="text1"/>
        </w:rPr>
      </w:pPr>
      <w:proofErr w:type="spellStart"/>
      <w:r w:rsidRPr="004A1179">
        <w:rPr>
          <w:color w:val="000000" w:themeColor="text1"/>
        </w:rPr>
        <w:t>Nahor</w:t>
      </w:r>
      <w:proofErr w:type="spellEnd"/>
      <w:r w:rsidR="004902D2">
        <w:rPr>
          <w:color w:val="000000" w:themeColor="text1"/>
        </w:rPr>
        <w:t xml:space="preserve"> </w:t>
      </w:r>
      <w:r w:rsidR="004902D2">
        <w:rPr>
          <w:color w:val="000000" w:themeColor="text1"/>
        </w:rPr>
        <w:tab/>
        <w:t>148</w:t>
      </w:r>
    </w:p>
    <w:p w:rsidR="004A1179" w:rsidRPr="004A1179" w:rsidRDefault="004A1179" w:rsidP="00A12A88">
      <w:pPr>
        <w:rPr>
          <w:color w:val="000000" w:themeColor="text1"/>
        </w:rPr>
      </w:pPr>
      <w:proofErr w:type="spellStart"/>
      <w:r w:rsidRPr="004A1179">
        <w:rPr>
          <w:color w:val="000000" w:themeColor="text1"/>
        </w:rPr>
        <w:t>Terah</w:t>
      </w:r>
      <w:proofErr w:type="spellEnd"/>
      <w:r w:rsidR="004902D2">
        <w:rPr>
          <w:color w:val="000000" w:themeColor="text1"/>
        </w:rPr>
        <w:tab/>
        <w:t xml:space="preserve"> 205</w:t>
      </w:r>
    </w:p>
    <w:p w:rsidR="004A1179" w:rsidRPr="004A1179" w:rsidRDefault="004A1179" w:rsidP="00A12A88">
      <w:pPr>
        <w:rPr>
          <w:color w:val="000000" w:themeColor="text1"/>
        </w:rPr>
      </w:pPr>
      <w:r w:rsidRPr="004A1179">
        <w:rPr>
          <w:color w:val="000000" w:themeColor="text1"/>
        </w:rPr>
        <w:t>Seth</w:t>
      </w:r>
      <w:r w:rsidR="004C71D5">
        <w:rPr>
          <w:color w:val="000000" w:themeColor="text1"/>
        </w:rPr>
        <w:t xml:space="preserve"> </w:t>
      </w:r>
      <w:r w:rsidR="004902D2">
        <w:rPr>
          <w:color w:val="000000" w:themeColor="text1"/>
        </w:rPr>
        <w:tab/>
      </w:r>
      <w:r w:rsidR="004C71D5">
        <w:rPr>
          <w:color w:val="000000" w:themeColor="text1"/>
        </w:rPr>
        <w:t>912</w:t>
      </w:r>
    </w:p>
    <w:p w:rsidR="004A1179" w:rsidRPr="004A1179" w:rsidRDefault="004A1179" w:rsidP="00A12A88">
      <w:pPr>
        <w:rPr>
          <w:color w:val="000000" w:themeColor="text1"/>
        </w:rPr>
      </w:pPr>
      <w:proofErr w:type="spellStart"/>
      <w:proofErr w:type="gramStart"/>
      <w:r w:rsidRPr="004A1179">
        <w:rPr>
          <w:color w:val="000000" w:themeColor="text1"/>
        </w:rPr>
        <w:lastRenderedPageBreak/>
        <w:t>Cainan</w:t>
      </w:r>
      <w:proofErr w:type="spellEnd"/>
      <w:r w:rsidR="004C71D5">
        <w:rPr>
          <w:color w:val="000000" w:themeColor="text1"/>
        </w:rPr>
        <w:t xml:space="preserve"> </w:t>
      </w:r>
      <w:r w:rsidR="006E063C">
        <w:rPr>
          <w:color w:val="000000" w:themeColor="text1"/>
        </w:rPr>
        <w:t xml:space="preserve"> </w:t>
      </w:r>
      <w:r w:rsidR="004C71D5">
        <w:rPr>
          <w:color w:val="000000" w:themeColor="text1"/>
        </w:rPr>
        <w:t>910</w:t>
      </w:r>
      <w:proofErr w:type="gramEnd"/>
    </w:p>
    <w:p w:rsidR="004A1179" w:rsidRPr="004A1179" w:rsidRDefault="004A1179" w:rsidP="00A12A88">
      <w:pPr>
        <w:rPr>
          <w:color w:val="000000" w:themeColor="text1"/>
        </w:rPr>
      </w:pPr>
      <w:r w:rsidRPr="004A1179">
        <w:rPr>
          <w:color w:val="000000" w:themeColor="text1"/>
        </w:rPr>
        <w:t>Jared</w:t>
      </w:r>
      <w:r w:rsidR="004C71D5">
        <w:rPr>
          <w:color w:val="000000" w:themeColor="text1"/>
        </w:rPr>
        <w:t xml:space="preserve">  </w:t>
      </w:r>
      <w:r w:rsidR="004902D2">
        <w:rPr>
          <w:color w:val="000000" w:themeColor="text1"/>
        </w:rPr>
        <w:tab/>
      </w:r>
      <w:r w:rsidR="004C71D5">
        <w:rPr>
          <w:color w:val="000000" w:themeColor="text1"/>
        </w:rPr>
        <w:t>962</w:t>
      </w:r>
    </w:p>
    <w:p w:rsidR="004A1179" w:rsidRPr="004A1179" w:rsidRDefault="004A1179" w:rsidP="00A12A88">
      <w:pPr>
        <w:rPr>
          <w:color w:val="000000" w:themeColor="text1"/>
        </w:rPr>
      </w:pPr>
      <w:r w:rsidRPr="004A1179">
        <w:rPr>
          <w:color w:val="000000" w:themeColor="text1"/>
        </w:rPr>
        <w:t>Enoch</w:t>
      </w:r>
      <w:r w:rsidR="004902D2">
        <w:rPr>
          <w:color w:val="000000" w:themeColor="text1"/>
        </w:rPr>
        <w:tab/>
      </w:r>
      <w:r w:rsidR="004C71D5">
        <w:rPr>
          <w:color w:val="000000" w:themeColor="text1"/>
        </w:rPr>
        <w:t xml:space="preserve"> 430</w:t>
      </w:r>
    </w:p>
    <w:p w:rsidR="004A1179" w:rsidRPr="004A1179" w:rsidRDefault="004A1179" w:rsidP="00A12A88">
      <w:pPr>
        <w:rPr>
          <w:color w:val="000000" w:themeColor="text1"/>
        </w:rPr>
      </w:pPr>
      <w:r w:rsidRPr="004A1179">
        <w:rPr>
          <w:color w:val="000000" w:themeColor="text1"/>
        </w:rPr>
        <w:t>Methuselah</w:t>
      </w:r>
      <w:r w:rsidR="00D0497B">
        <w:rPr>
          <w:color w:val="000000" w:themeColor="text1"/>
        </w:rPr>
        <w:t xml:space="preserve"> </w:t>
      </w:r>
      <w:r w:rsidR="004902D2">
        <w:rPr>
          <w:color w:val="000000" w:themeColor="text1"/>
        </w:rPr>
        <w:tab/>
      </w:r>
      <w:r w:rsidR="00D0497B">
        <w:rPr>
          <w:color w:val="000000" w:themeColor="text1"/>
        </w:rPr>
        <w:t>969</w:t>
      </w:r>
    </w:p>
    <w:p w:rsidR="004A1179" w:rsidRPr="004A1179" w:rsidRDefault="004A1179" w:rsidP="004902D2">
      <w:pPr>
        <w:rPr>
          <w:color w:val="000000" w:themeColor="text1"/>
        </w:rPr>
        <w:sectPr w:rsidR="004A1179" w:rsidRPr="004A1179" w:rsidSect="006E063C">
          <w:type w:val="continuous"/>
          <w:pgSz w:w="10512" w:h="13680" w:code="1"/>
          <w:pgMar w:top="1440" w:right="1800" w:bottom="1440" w:left="1800" w:header="720" w:footer="720" w:gutter="0"/>
          <w:cols w:num="3" w:space="720"/>
          <w:docGrid w:linePitch="360"/>
        </w:sectPr>
      </w:pPr>
      <w:proofErr w:type="spellStart"/>
      <w:proofErr w:type="gramStart"/>
      <w:r w:rsidRPr="004A1179">
        <w:rPr>
          <w:color w:val="000000" w:themeColor="text1"/>
        </w:rPr>
        <w:t>Lamech</w:t>
      </w:r>
      <w:proofErr w:type="spellEnd"/>
      <w:r w:rsidR="00D0497B">
        <w:rPr>
          <w:color w:val="000000" w:themeColor="text1"/>
        </w:rPr>
        <w:t xml:space="preserve"> </w:t>
      </w:r>
      <w:r w:rsidR="006E063C">
        <w:rPr>
          <w:color w:val="000000" w:themeColor="text1"/>
        </w:rPr>
        <w:t xml:space="preserve"> </w:t>
      </w:r>
      <w:r w:rsidR="00D0497B" w:rsidRPr="004A1179">
        <w:rPr>
          <w:color w:val="000000" w:themeColor="text1"/>
        </w:rPr>
        <w:t>777</w:t>
      </w:r>
      <w:proofErr w:type="gramEnd"/>
    </w:p>
    <w:p w:rsidR="004902D2" w:rsidRDefault="004902D2" w:rsidP="007B2012">
      <w:pPr>
        <w:numPr>
          <w:ilvl w:val="0"/>
          <w:numId w:val="11"/>
        </w:numPr>
        <w:rPr>
          <w:color w:val="000000" w:themeColor="text1"/>
        </w:rPr>
        <w:sectPr w:rsidR="004902D2" w:rsidSect="00A12A88">
          <w:headerReference w:type="default" r:id="rId12"/>
          <w:footerReference w:type="default" r:id="rId13"/>
          <w:type w:val="continuous"/>
          <w:pgSz w:w="10512" w:h="13680"/>
          <w:pgMar w:top="720" w:right="720" w:bottom="720" w:left="720" w:header="720" w:footer="720" w:gutter="0"/>
          <w:cols w:space="720"/>
          <w:docGrid w:linePitch="326"/>
        </w:sectPr>
      </w:pPr>
    </w:p>
    <w:p w:rsidR="004A1179" w:rsidRPr="004A1179" w:rsidRDefault="004A1179" w:rsidP="007B2012">
      <w:pPr>
        <w:numPr>
          <w:ilvl w:val="0"/>
          <w:numId w:val="11"/>
        </w:numPr>
        <w:rPr>
          <w:color w:val="000000" w:themeColor="text1"/>
        </w:rPr>
      </w:pPr>
      <w:r w:rsidRPr="004A1179">
        <w:rPr>
          <w:color w:val="000000" w:themeColor="text1"/>
        </w:rPr>
        <w:lastRenderedPageBreak/>
        <w:t>Find the references to the following firsts in Genesis:</w:t>
      </w:r>
    </w:p>
    <w:p w:rsidR="004A1179" w:rsidRPr="004A1179" w:rsidRDefault="004A1179" w:rsidP="004A1179">
      <w:pPr>
        <w:ind w:left="720"/>
        <w:rPr>
          <w:color w:val="000000" w:themeColor="text1"/>
        </w:rPr>
      </w:pPr>
      <w:r w:rsidRPr="004A1179">
        <w:rPr>
          <w:color w:val="000000" w:themeColor="text1"/>
        </w:rPr>
        <w:t>ALTAR</w:t>
      </w:r>
      <w:r w:rsidRPr="004A1179">
        <w:rPr>
          <w:color w:val="000000" w:themeColor="text1"/>
        </w:rPr>
        <w:tab/>
      </w:r>
      <w:r w:rsidRPr="004A1179">
        <w:rPr>
          <w:color w:val="000000" w:themeColor="text1"/>
        </w:rPr>
        <w:tab/>
      </w:r>
      <w:r w:rsidRPr="004A1179">
        <w:rPr>
          <w:color w:val="000000" w:themeColor="text1"/>
        </w:rPr>
        <w:tab/>
      </w:r>
      <w:r w:rsidRPr="004A1179">
        <w:rPr>
          <w:color w:val="000000" w:themeColor="text1"/>
        </w:rPr>
        <w:tab/>
        <w:t xml:space="preserve">- 8:20, Noah </w:t>
      </w:r>
      <w:proofErr w:type="spellStart"/>
      <w:r w:rsidRPr="004A1179">
        <w:rPr>
          <w:color w:val="000000" w:themeColor="text1"/>
        </w:rPr>
        <w:t>builded</w:t>
      </w:r>
      <w:proofErr w:type="spellEnd"/>
      <w:r w:rsidRPr="004A1179">
        <w:rPr>
          <w:color w:val="000000" w:themeColor="text1"/>
        </w:rPr>
        <w:t xml:space="preserve"> an altar</w:t>
      </w:r>
    </w:p>
    <w:p w:rsidR="004A1179" w:rsidRPr="004A1179" w:rsidRDefault="004A1179" w:rsidP="004A1179">
      <w:pPr>
        <w:ind w:left="720"/>
        <w:rPr>
          <w:color w:val="000000" w:themeColor="text1"/>
        </w:rPr>
      </w:pPr>
      <w:r w:rsidRPr="004A1179">
        <w:rPr>
          <w:color w:val="000000" w:themeColor="text1"/>
        </w:rPr>
        <w:t>CAVE DWELLER</w:t>
      </w:r>
      <w:r w:rsidRPr="004A1179">
        <w:rPr>
          <w:color w:val="000000" w:themeColor="text1"/>
        </w:rPr>
        <w:tab/>
      </w:r>
      <w:r w:rsidRPr="004A1179">
        <w:rPr>
          <w:color w:val="000000" w:themeColor="text1"/>
        </w:rPr>
        <w:tab/>
      </w:r>
      <w:r w:rsidRPr="004A1179">
        <w:rPr>
          <w:color w:val="000000" w:themeColor="text1"/>
        </w:rPr>
        <w:tab/>
        <w:t>- 19:30, Lot dwelt in a cave</w:t>
      </w:r>
    </w:p>
    <w:p w:rsidR="004A1179" w:rsidRPr="004A1179" w:rsidRDefault="004A1179" w:rsidP="004A1179">
      <w:pPr>
        <w:ind w:left="720"/>
        <w:rPr>
          <w:color w:val="000000" w:themeColor="text1"/>
        </w:rPr>
      </w:pPr>
      <w:r w:rsidRPr="004A1179">
        <w:rPr>
          <w:color w:val="000000" w:themeColor="text1"/>
        </w:rPr>
        <w:t>CHILD NAMED BEFORE BIRTH</w:t>
      </w:r>
      <w:r w:rsidRPr="004A1179">
        <w:rPr>
          <w:color w:val="000000" w:themeColor="text1"/>
        </w:rPr>
        <w:tab/>
        <w:t>- 16:11, Ishmael</w:t>
      </w:r>
    </w:p>
    <w:p w:rsidR="004A1179" w:rsidRPr="004A1179" w:rsidRDefault="004A1179" w:rsidP="004A1179">
      <w:pPr>
        <w:ind w:left="720"/>
        <w:rPr>
          <w:color w:val="000000" w:themeColor="text1"/>
        </w:rPr>
      </w:pPr>
      <w:r w:rsidRPr="004A1179">
        <w:rPr>
          <w:color w:val="000000" w:themeColor="text1"/>
        </w:rPr>
        <w:t>COFFIN</w:t>
      </w:r>
      <w:r w:rsidRPr="004A1179">
        <w:rPr>
          <w:color w:val="000000" w:themeColor="text1"/>
        </w:rPr>
        <w:tab/>
      </w:r>
      <w:r w:rsidRPr="004A1179">
        <w:rPr>
          <w:color w:val="000000" w:themeColor="text1"/>
        </w:rPr>
        <w:tab/>
      </w:r>
      <w:r w:rsidRPr="004A1179">
        <w:rPr>
          <w:color w:val="000000" w:themeColor="text1"/>
        </w:rPr>
        <w:tab/>
      </w:r>
      <w:r w:rsidRPr="004A1179">
        <w:rPr>
          <w:color w:val="000000" w:themeColor="text1"/>
        </w:rPr>
        <w:tab/>
        <w:t>- 50:26, Joseph…in a coffin in Egypt</w:t>
      </w:r>
    </w:p>
    <w:p w:rsidR="004A1179" w:rsidRPr="004A1179" w:rsidRDefault="004A1179" w:rsidP="004A1179">
      <w:pPr>
        <w:ind w:left="720"/>
        <w:rPr>
          <w:color w:val="000000" w:themeColor="text1"/>
        </w:rPr>
      </w:pPr>
      <w:r w:rsidRPr="004A1179">
        <w:rPr>
          <w:color w:val="000000" w:themeColor="text1"/>
        </w:rPr>
        <w:t>KISS</w:t>
      </w:r>
      <w:r w:rsidRPr="004A1179">
        <w:rPr>
          <w:color w:val="000000" w:themeColor="text1"/>
        </w:rPr>
        <w:tab/>
      </w:r>
      <w:r w:rsidRPr="004A1179">
        <w:rPr>
          <w:color w:val="000000" w:themeColor="text1"/>
        </w:rPr>
        <w:tab/>
      </w:r>
      <w:r w:rsidRPr="004A1179">
        <w:rPr>
          <w:color w:val="000000" w:themeColor="text1"/>
        </w:rPr>
        <w:tab/>
      </w:r>
      <w:r w:rsidRPr="004A1179">
        <w:rPr>
          <w:color w:val="000000" w:themeColor="text1"/>
        </w:rPr>
        <w:tab/>
      </w:r>
      <w:r w:rsidRPr="004A1179">
        <w:rPr>
          <w:color w:val="000000" w:themeColor="text1"/>
        </w:rPr>
        <w:tab/>
        <w:t>- 27:27, Isaac kissed Jacob</w:t>
      </w:r>
    </w:p>
    <w:p w:rsidR="004A1179" w:rsidRPr="004A1179" w:rsidRDefault="004A1179" w:rsidP="004A1179">
      <w:pPr>
        <w:ind w:left="720"/>
        <w:rPr>
          <w:color w:val="000000" w:themeColor="text1"/>
        </w:rPr>
      </w:pPr>
      <w:r w:rsidRPr="004A1179">
        <w:rPr>
          <w:color w:val="000000" w:themeColor="text1"/>
        </w:rPr>
        <w:t>FIRST PROPHECY</w:t>
      </w:r>
      <w:r w:rsidRPr="004A1179">
        <w:rPr>
          <w:color w:val="000000" w:themeColor="text1"/>
        </w:rPr>
        <w:tab/>
      </w:r>
      <w:r w:rsidRPr="004A1179">
        <w:rPr>
          <w:color w:val="000000" w:themeColor="text1"/>
        </w:rPr>
        <w:tab/>
      </w:r>
      <w:r w:rsidRPr="004A1179">
        <w:rPr>
          <w:color w:val="000000" w:themeColor="text1"/>
        </w:rPr>
        <w:tab/>
        <w:t>- 3:15, Promise of the Redeemer</w:t>
      </w:r>
    </w:p>
    <w:p w:rsidR="004A1179" w:rsidRPr="004A1179" w:rsidRDefault="004A1179" w:rsidP="004A1179">
      <w:pPr>
        <w:ind w:left="720"/>
        <w:rPr>
          <w:color w:val="000000" w:themeColor="text1"/>
        </w:rPr>
      </w:pPr>
      <w:r w:rsidRPr="004A1179">
        <w:rPr>
          <w:color w:val="000000" w:themeColor="text1"/>
        </w:rPr>
        <w:t>WOMAN THIEF</w:t>
      </w:r>
      <w:r w:rsidRPr="004A1179">
        <w:rPr>
          <w:color w:val="000000" w:themeColor="text1"/>
        </w:rPr>
        <w:tab/>
      </w:r>
      <w:r w:rsidRPr="004A1179">
        <w:rPr>
          <w:color w:val="000000" w:themeColor="text1"/>
        </w:rPr>
        <w:tab/>
      </w:r>
      <w:r w:rsidRPr="004A1179">
        <w:rPr>
          <w:color w:val="000000" w:themeColor="text1"/>
        </w:rPr>
        <w:tab/>
        <w:t>- 31:19, Rachel had stolen the images</w:t>
      </w:r>
    </w:p>
    <w:p w:rsidR="004A1179" w:rsidRPr="004A1179" w:rsidRDefault="004A1179" w:rsidP="004A1179">
      <w:pPr>
        <w:rPr>
          <w:color w:val="000000" w:themeColor="text1"/>
        </w:rPr>
      </w:pPr>
    </w:p>
    <w:p w:rsidR="004A1179" w:rsidRPr="004A1179" w:rsidRDefault="004A1179" w:rsidP="007B2012">
      <w:pPr>
        <w:numPr>
          <w:ilvl w:val="0"/>
          <w:numId w:val="11"/>
        </w:numPr>
        <w:rPr>
          <w:color w:val="000000" w:themeColor="text1"/>
        </w:rPr>
      </w:pPr>
      <w:r w:rsidRPr="004A1179">
        <w:rPr>
          <w:color w:val="000000" w:themeColor="text1"/>
        </w:rPr>
        <w:t>What are the key verses of Genesis? (</w:t>
      </w:r>
      <w:r w:rsidRPr="004A1179">
        <w:rPr>
          <w:color w:val="000000" w:themeColor="text1"/>
          <w:u w:val="single"/>
        </w:rPr>
        <w:t>Memorize both references</w:t>
      </w:r>
      <w:r w:rsidRPr="004A1179">
        <w:rPr>
          <w:color w:val="000000" w:themeColor="text1"/>
        </w:rPr>
        <w:t>)</w:t>
      </w:r>
    </w:p>
    <w:p w:rsidR="004A1179" w:rsidRPr="004A1179" w:rsidRDefault="004A1179" w:rsidP="004A1179">
      <w:pPr>
        <w:ind w:left="720"/>
        <w:rPr>
          <w:b/>
          <w:color w:val="000000" w:themeColor="text1"/>
        </w:rPr>
      </w:pPr>
    </w:p>
    <w:p w:rsidR="004A1179" w:rsidRPr="009C7EE9" w:rsidRDefault="009C7EE9" w:rsidP="009C7EE9">
      <w:pPr>
        <w:ind w:left="720"/>
        <w:rPr>
          <w:b/>
          <w:color w:val="000000" w:themeColor="text1"/>
        </w:rPr>
      </w:pPr>
      <w:r>
        <w:rPr>
          <w:b/>
          <w:color w:val="000000" w:themeColor="text1"/>
        </w:rPr>
        <w:t>1:31</w:t>
      </w:r>
      <w:r w:rsidR="004A1179" w:rsidRPr="004A1179">
        <w:rPr>
          <w:color w:val="000000" w:themeColor="text1"/>
        </w:rPr>
        <w:t xml:space="preserve">And God saw </w:t>
      </w:r>
      <w:proofErr w:type="spellStart"/>
      <w:r w:rsidR="004A1179" w:rsidRPr="004A1179">
        <w:rPr>
          <w:color w:val="000000" w:themeColor="text1"/>
        </w:rPr>
        <w:t>every thing</w:t>
      </w:r>
      <w:proofErr w:type="spellEnd"/>
      <w:r w:rsidR="004A1179" w:rsidRPr="004A1179">
        <w:rPr>
          <w:color w:val="000000" w:themeColor="text1"/>
        </w:rPr>
        <w:t xml:space="preserve"> that he had made, and, behold, it was very good. And the evening and </w:t>
      </w:r>
      <w:r>
        <w:rPr>
          <w:color w:val="000000" w:themeColor="text1"/>
        </w:rPr>
        <w:t>the morning were the sixth day.</w:t>
      </w:r>
    </w:p>
    <w:p w:rsidR="00CF2A81" w:rsidRDefault="00CF2A81" w:rsidP="00D0497B">
      <w:pPr>
        <w:ind w:left="720"/>
        <w:rPr>
          <w:b/>
          <w:color w:val="000000" w:themeColor="text1"/>
        </w:rPr>
      </w:pPr>
    </w:p>
    <w:p w:rsidR="004A1179" w:rsidRPr="004A1179" w:rsidRDefault="009C7EE9" w:rsidP="00CF2A81">
      <w:pPr>
        <w:ind w:left="720"/>
        <w:rPr>
          <w:b/>
          <w:bCs/>
          <w:color w:val="000000" w:themeColor="text1"/>
          <w:sz w:val="48"/>
          <w:szCs w:val="48"/>
        </w:rPr>
      </w:pPr>
      <w:r>
        <w:rPr>
          <w:b/>
          <w:color w:val="000000" w:themeColor="text1"/>
        </w:rPr>
        <w:t>12:1-3</w:t>
      </w:r>
      <w:r w:rsidR="004A1179" w:rsidRPr="004A1179">
        <w:rPr>
          <w:color w:val="000000" w:themeColor="text1"/>
        </w:rPr>
        <w:t xml:space="preserve">Now the LORD had said unto Abram, Get thee out of thy country, and from thy kindred, and from thy father's house, unto a land that I will </w:t>
      </w:r>
      <w:proofErr w:type="spellStart"/>
      <w:r w:rsidR="004A1179" w:rsidRPr="004A1179">
        <w:rPr>
          <w:color w:val="000000" w:themeColor="text1"/>
        </w:rPr>
        <w:t>shew</w:t>
      </w:r>
      <w:proofErr w:type="spellEnd"/>
      <w:r w:rsidR="004A1179" w:rsidRPr="004A1179">
        <w:rPr>
          <w:color w:val="000000" w:themeColor="text1"/>
        </w:rPr>
        <w:t xml:space="preserve"> thee:</w:t>
      </w:r>
      <w:r w:rsidR="00D0497B">
        <w:rPr>
          <w:b/>
          <w:color w:val="000000" w:themeColor="text1"/>
        </w:rPr>
        <w:t xml:space="preserve"> </w:t>
      </w:r>
      <w:r w:rsidR="004A1179" w:rsidRPr="004A1179">
        <w:rPr>
          <w:color w:val="000000" w:themeColor="text1"/>
        </w:rPr>
        <w:t xml:space="preserve">And I will make of thee a great nation, and I will bless thee, and make thy name great; and thou shalt be a </w:t>
      </w:r>
      <w:proofErr w:type="spellStart"/>
      <w:r w:rsidR="004A1179" w:rsidRPr="004A1179">
        <w:rPr>
          <w:color w:val="000000" w:themeColor="text1"/>
        </w:rPr>
        <w:t>blessing</w:t>
      </w:r>
      <w:proofErr w:type="gramStart"/>
      <w:r w:rsidR="004A1179" w:rsidRPr="004A1179">
        <w:rPr>
          <w:color w:val="000000" w:themeColor="text1"/>
        </w:rPr>
        <w:t>:And</w:t>
      </w:r>
      <w:proofErr w:type="spellEnd"/>
      <w:proofErr w:type="gramEnd"/>
      <w:r w:rsidR="004A1179" w:rsidRPr="004A1179">
        <w:rPr>
          <w:color w:val="000000" w:themeColor="text1"/>
        </w:rPr>
        <w:t xml:space="preserve"> I will bless them that bless thee, and curse him that </w:t>
      </w:r>
      <w:proofErr w:type="spellStart"/>
      <w:r w:rsidR="004A1179" w:rsidRPr="004A1179">
        <w:rPr>
          <w:color w:val="000000" w:themeColor="text1"/>
        </w:rPr>
        <w:t>curseth</w:t>
      </w:r>
      <w:proofErr w:type="spellEnd"/>
      <w:r w:rsidR="004A1179" w:rsidRPr="004A1179">
        <w:rPr>
          <w:color w:val="000000" w:themeColor="text1"/>
        </w:rPr>
        <w:t xml:space="preserve"> thee: and in thee shall all families of the earth be blessed.</w:t>
      </w:r>
    </w:p>
    <w:p w:rsidR="004A1179" w:rsidRPr="004A1179" w:rsidRDefault="004A1179" w:rsidP="004A1179">
      <w:pPr>
        <w:rPr>
          <w:color w:val="000000" w:themeColor="text1"/>
        </w:rPr>
      </w:pPr>
    </w:p>
    <w:p w:rsidR="004A1179" w:rsidRPr="004A1179" w:rsidRDefault="004A1179" w:rsidP="004A1179">
      <w:pPr>
        <w:rPr>
          <w:color w:val="000000" w:themeColor="text1"/>
        </w:rPr>
      </w:pPr>
    </w:p>
    <w:p w:rsidR="004A1179" w:rsidRPr="004A1179" w:rsidRDefault="004A1179" w:rsidP="004A1179">
      <w:pPr>
        <w:rPr>
          <w:color w:val="000000" w:themeColor="text1"/>
        </w:rPr>
      </w:pPr>
      <w:r w:rsidRPr="004A1179">
        <w:rPr>
          <w:color w:val="000000" w:themeColor="text1"/>
        </w:rPr>
        <w:br w:type="page"/>
      </w:r>
    </w:p>
    <w:p w:rsidR="004A1179" w:rsidRPr="004A1179" w:rsidRDefault="004A1179" w:rsidP="004A1179">
      <w:pPr>
        <w:jc w:val="center"/>
        <w:rPr>
          <w:color w:val="000000" w:themeColor="text1"/>
        </w:rPr>
      </w:pPr>
      <w:r w:rsidRPr="004A1179">
        <w:rPr>
          <w:color w:val="000000" w:themeColor="text1"/>
        </w:rPr>
        <w:lastRenderedPageBreak/>
        <w:t>Section 2 – Exodus</w:t>
      </w:r>
    </w:p>
    <w:p w:rsidR="004A1179" w:rsidRPr="004A1179" w:rsidRDefault="004A1179" w:rsidP="004A1179">
      <w:pPr>
        <w:rPr>
          <w:color w:val="000000" w:themeColor="text1"/>
        </w:rPr>
      </w:pPr>
    </w:p>
    <w:p w:rsidR="004A1179" w:rsidRPr="004A1179" w:rsidRDefault="004A1179" w:rsidP="007B2012">
      <w:pPr>
        <w:numPr>
          <w:ilvl w:val="0"/>
          <w:numId w:val="12"/>
        </w:numPr>
        <w:rPr>
          <w:color w:val="000000" w:themeColor="text1"/>
        </w:rPr>
      </w:pPr>
      <w:r w:rsidRPr="004A1179">
        <w:rPr>
          <w:color w:val="000000" w:themeColor="text1"/>
        </w:rPr>
        <w:t>What does Exodus mean?</w:t>
      </w:r>
    </w:p>
    <w:p w:rsidR="004A1179" w:rsidRPr="004A1179" w:rsidRDefault="004A1179" w:rsidP="004A1179">
      <w:pPr>
        <w:ind w:left="720"/>
        <w:rPr>
          <w:color w:val="000000" w:themeColor="text1"/>
          <w:u w:val="single"/>
        </w:rPr>
      </w:pPr>
      <w:r w:rsidRPr="004A1179">
        <w:rPr>
          <w:color w:val="000000" w:themeColor="text1"/>
          <w:u w:val="single"/>
        </w:rPr>
        <w:t>The title of this Book comes from the Septuagint in which it is called "Exodus" which means “going out.” This title refers to the Israelite ‘going out’ from Egypt</w:t>
      </w:r>
    </w:p>
    <w:p w:rsidR="004A1179" w:rsidRPr="004A1179" w:rsidRDefault="004A1179" w:rsidP="004A1179">
      <w:pPr>
        <w:ind w:left="720"/>
        <w:rPr>
          <w:color w:val="000000" w:themeColor="text1"/>
        </w:rPr>
      </w:pPr>
    </w:p>
    <w:p w:rsidR="004A1179" w:rsidRPr="004A1179" w:rsidRDefault="004A1179" w:rsidP="007B2012">
      <w:pPr>
        <w:numPr>
          <w:ilvl w:val="0"/>
          <w:numId w:val="12"/>
        </w:numPr>
        <w:rPr>
          <w:color w:val="000000" w:themeColor="text1"/>
        </w:rPr>
      </w:pPr>
      <w:r w:rsidRPr="004A1179">
        <w:rPr>
          <w:color w:val="000000" w:themeColor="text1"/>
        </w:rPr>
        <w:t>What is the Hebrew title for this book and what does it mean?</w:t>
      </w:r>
    </w:p>
    <w:p w:rsidR="004A1179" w:rsidRPr="004A1179" w:rsidRDefault="004A1179" w:rsidP="004A1179">
      <w:pPr>
        <w:ind w:left="720"/>
        <w:rPr>
          <w:color w:val="000000" w:themeColor="text1"/>
          <w:u w:val="single"/>
        </w:rPr>
      </w:pPr>
      <w:r w:rsidRPr="004A1179">
        <w:rPr>
          <w:color w:val="000000" w:themeColor="text1"/>
          <w:u w:val="single"/>
        </w:rPr>
        <w:t>This book is called in Hebrew Bibles "these are the names” (</w:t>
      </w:r>
      <w:proofErr w:type="spellStart"/>
      <w:r w:rsidRPr="004A1179">
        <w:rPr>
          <w:color w:val="000000" w:themeColor="text1"/>
          <w:u w:val="single"/>
        </w:rPr>
        <w:t>Weelleh</w:t>
      </w:r>
      <w:proofErr w:type="spellEnd"/>
      <w:r w:rsidRPr="004A1179">
        <w:rPr>
          <w:color w:val="000000" w:themeColor="text1"/>
          <w:u w:val="single"/>
        </w:rPr>
        <w:t xml:space="preserve"> </w:t>
      </w:r>
      <w:proofErr w:type="spellStart"/>
      <w:r w:rsidRPr="004A1179">
        <w:rPr>
          <w:color w:val="000000" w:themeColor="text1"/>
          <w:u w:val="single"/>
        </w:rPr>
        <w:t>Shemoth</w:t>
      </w:r>
      <w:proofErr w:type="spellEnd"/>
      <w:r w:rsidRPr="004A1179">
        <w:rPr>
          <w:color w:val="000000" w:themeColor="text1"/>
          <w:u w:val="single"/>
        </w:rPr>
        <w:t>) which is the opening clause of the book.</w:t>
      </w:r>
    </w:p>
    <w:p w:rsidR="004A1179" w:rsidRPr="004A1179" w:rsidRDefault="004A1179" w:rsidP="004A1179">
      <w:pPr>
        <w:ind w:left="360"/>
        <w:rPr>
          <w:color w:val="000000" w:themeColor="text1"/>
        </w:rPr>
      </w:pPr>
    </w:p>
    <w:p w:rsidR="004A1179" w:rsidRPr="004A1179" w:rsidRDefault="004A1179" w:rsidP="007B2012">
      <w:pPr>
        <w:numPr>
          <w:ilvl w:val="0"/>
          <w:numId w:val="12"/>
        </w:numPr>
        <w:rPr>
          <w:color w:val="000000" w:themeColor="text1"/>
        </w:rPr>
      </w:pPr>
      <w:r w:rsidRPr="004A1179">
        <w:rPr>
          <w:color w:val="000000" w:themeColor="text1"/>
        </w:rPr>
        <w:t>What is the underlying theme/purpose of Exodus?</w:t>
      </w:r>
    </w:p>
    <w:p w:rsidR="004A1179" w:rsidRPr="004A1179" w:rsidRDefault="004A1179" w:rsidP="004A1179">
      <w:pPr>
        <w:ind w:left="720"/>
        <w:rPr>
          <w:color w:val="000000" w:themeColor="text1"/>
          <w:u w:val="single"/>
        </w:rPr>
      </w:pPr>
      <w:proofErr w:type="gramStart"/>
      <w:r w:rsidRPr="004A1179">
        <w:rPr>
          <w:color w:val="000000" w:themeColor="text1"/>
          <w:u w:val="single"/>
        </w:rPr>
        <w:t>The Exodus (or “departure”) of the Jews from Egyptian bondage—DELIVERANCE and REDEMPTION.</w:t>
      </w:r>
      <w:proofErr w:type="gramEnd"/>
    </w:p>
    <w:p w:rsidR="004A1179" w:rsidRPr="004A1179" w:rsidRDefault="004A1179" w:rsidP="004A1179">
      <w:pPr>
        <w:rPr>
          <w:color w:val="000000" w:themeColor="text1"/>
        </w:rPr>
      </w:pPr>
    </w:p>
    <w:p w:rsidR="004A1179" w:rsidRPr="004A1179" w:rsidRDefault="004A1179" w:rsidP="004A1179">
      <w:pPr>
        <w:ind w:left="360"/>
        <w:rPr>
          <w:color w:val="000000" w:themeColor="text1"/>
        </w:rPr>
      </w:pPr>
      <w:r w:rsidRPr="004A1179">
        <w:rPr>
          <w:color w:val="000000" w:themeColor="text1"/>
        </w:rPr>
        <w:t>4-7. Complete the Following Outline of Exodus &amp; Memorize it:</w:t>
      </w:r>
    </w:p>
    <w:p w:rsidR="004A1179" w:rsidRPr="004A1179" w:rsidRDefault="004A1179" w:rsidP="004A1179">
      <w:pPr>
        <w:ind w:left="360"/>
        <w:rPr>
          <w:color w:val="000000" w:themeColor="text1"/>
        </w:rPr>
      </w:pPr>
    </w:p>
    <w:p w:rsidR="004A1179" w:rsidRPr="004A1179" w:rsidRDefault="004A1179" w:rsidP="004A1179">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4A1179">
        <w:rPr>
          <w:color w:val="000000" w:themeColor="text1"/>
        </w:rPr>
        <w:t>I.</w:t>
      </w:r>
      <w:r w:rsidRPr="004A1179">
        <w:rPr>
          <w:color w:val="000000" w:themeColor="text1"/>
        </w:rPr>
        <w:tab/>
      </w:r>
      <w:r w:rsidRPr="004A1179">
        <w:rPr>
          <w:color w:val="000000" w:themeColor="text1"/>
          <w:u w:val="single"/>
        </w:rPr>
        <w:t>Suffering…</w:t>
      </w:r>
      <w:r w:rsidRPr="004A1179">
        <w:rPr>
          <w:color w:val="000000" w:themeColor="text1"/>
        </w:rPr>
        <w:t xml:space="preserve">           …in Egypt </w:t>
      </w:r>
      <w:r w:rsidRPr="004A1179">
        <w:rPr>
          <w:color w:val="000000" w:themeColor="text1"/>
        </w:rPr>
        <w:tab/>
      </w:r>
      <w:r w:rsidRPr="004A1179">
        <w:rPr>
          <w:color w:val="000000" w:themeColor="text1"/>
        </w:rPr>
        <w:tab/>
      </w:r>
      <w:r w:rsidRPr="004A1179">
        <w:rPr>
          <w:color w:val="000000" w:themeColor="text1"/>
        </w:rPr>
        <w:tab/>
        <w:t>(1:1-13:16)</w:t>
      </w:r>
    </w:p>
    <w:p w:rsidR="004A1179" w:rsidRPr="004A1179" w:rsidRDefault="004A1179" w:rsidP="004A1179">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4A1179">
        <w:rPr>
          <w:color w:val="000000" w:themeColor="text1"/>
        </w:rPr>
        <w:t>II.</w:t>
      </w:r>
      <w:r w:rsidRPr="004A1179">
        <w:rPr>
          <w:color w:val="000000" w:themeColor="text1"/>
        </w:rPr>
        <w:tab/>
      </w:r>
      <w:r w:rsidRPr="004A1179">
        <w:rPr>
          <w:color w:val="000000" w:themeColor="text1"/>
          <w:u w:val="single"/>
        </w:rPr>
        <w:t>Journeying</w:t>
      </w:r>
      <w:r w:rsidRPr="004A1179">
        <w:rPr>
          <w:color w:val="000000" w:themeColor="text1"/>
        </w:rPr>
        <w:t xml:space="preserve"> …         …Toward &amp; Arriving at Sinai</w:t>
      </w:r>
      <w:r w:rsidRPr="004A1179">
        <w:rPr>
          <w:color w:val="000000" w:themeColor="text1"/>
        </w:rPr>
        <w:tab/>
        <w:t>(13:17-19:25)</w:t>
      </w:r>
    </w:p>
    <w:p w:rsidR="004A1179" w:rsidRPr="004A1179" w:rsidRDefault="004A1179" w:rsidP="004A1179">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4A1179">
        <w:rPr>
          <w:color w:val="000000" w:themeColor="text1"/>
        </w:rPr>
        <w:t>III.</w:t>
      </w:r>
      <w:r w:rsidRPr="004A1179">
        <w:rPr>
          <w:color w:val="000000" w:themeColor="text1"/>
        </w:rPr>
        <w:tab/>
      </w:r>
      <w:r w:rsidRPr="004A1179">
        <w:rPr>
          <w:color w:val="000000" w:themeColor="text1"/>
          <w:u w:val="single"/>
        </w:rPr>
        <w:t>Giving God’s Law</w:t>
      </w:r>
      <w:r w:rsidRPr="004A1179">
        <w:rPr>
          <w:color w:val="000000" w:themeColor="text1"/>
        </w:rPr>
        <w:t xml:space="preserve"> to           ... His People</w:t>
      </w:r>
      <w:r w:rsidRPr="004A1179">
        <w:rPr>
          <w:color w:val="000000" w:themeColor="text1"/>
        </w:rPr>
        <w:tab/>
      </w:r>
      <w:r w:rsidRPr="004A1179">
        <w:rPr>
          <w:color w:val="000000" w:themeColor="text1"/>
        </w:rPr>
        <w:tab/>
        <w:t>(20-24)</w:t>
      </w:r>
    </w:p>
    <w:p w:rsidR="004A1179" w:rsidRPr="004A1179" w:rsidRDefault="004A1179" w:rsidP="004A1179">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rPr>
          <w:color w:val="000000" w:themeColor="text1"/>
        </w:rPr>
      </w:pPr>
      <w:r w:rsidRPr="004A1179">
        <w:rPr>
          <w:color w:val="000000" w:themeColor="text1"/>
        </w:rPr>
        <w:t>IV.</w:t>
      </w:r>
      <w:r w:rsidRPr="004A1179">
        <w:rPr>
          <w:color w:val="000000" w:themeColor="text1"/>
        </w:rPr>
        <w:tab/>
        <w:t>Building God’s…        …</w:t>
      </w:r>
      <w:r w:rsidRPr="004A1179">
        <w:rPr>
          <w:color w:val="000000" w:themeColor="text1"/>
          <w:u w:val="single"/>
        </w:rPr>
        <w:t xml:space="preserve"> Tabernacle</w:t>
      </w:r>
      <w:r w:rsidRPr="004A1179">
        <w:rPr>
          <w:color w:val="000000" w:themeColor="text1"/>
        </w:rPr>
        <w:tab/>
      </w:r>
      <w:r w:rsidRPr="004A1179">
        <w:rPr>
          <w:color w:val="000000" w:themeColor="text1"/>
        </w:rPr>
        <w:tab/>
      </w:r>
      <w:r w:rsidRPr="004A1179">
        <w:rPr>
          <w:color w:val="000000" w:themeColor="text1"/>
        </w:rPr>
        <w:tab/>
        <w:t>(25-40)</w:t>
      </w:r>
    </w:p>
    <w:p w:rsidR="004A1179" w:rsidRPr="004A1179" w:rsidRDefault="004A1179" w:rsidP="004A1179">
      <w:pPr>
        <w:rPr>
          <w:color w:val="000000" w:themeColor="text1"/>
        </w:rPr>
      </w:pPr>
    </w:p>
    <w:p w:rsidR="004A1179" w:rsidRPr="004A1179" w:rsidRDefault="004A1179" w:rsidP="007B2012">
      <w:pPr>
        <w:numPr>
          <w:ilvl w:val="0"/>
          <w:numId w:val="15"/>
        </w:numPr>
        <w:rPr>
          <w:color w:val="000000" w:themeColor="text1"/>
        </w:rPr>
      </w:pPr>
      <w:r w:rsidRPr="004A1179">
        <w:rPr>
          <w:color w:val="000000" w:themeColor="text1"/>
        </w:rPr>
        <w:t>The book of Exodus comprises a period of about how many years?</w:t>
      </w:r>
    </w:p>
    <w:p w:rsidR="004A1179" w:rsidRPr="004A1179" w:rsidRDefault="004A1179" w:rsidP="004A1179">
      <w:pPr>
        <w:ind w:left="720"/>
        <w:rPr>
          <w:color w:val="000000" w:themeColor="text1"/>
          <w:u w:val="single"/>
        </w:rPr>
      </w:pPr>
      <w:r w:rsidRPr="004A1179">
        <w:rPr>
          <w:color w:val="000000" w:themeColor="text1"/>
          <w:u w:val="single"/>
        </w:rPr>
        <w:t>145 years.</w:t>
      </w:r>
    </w:p>
    <w:p w:rsidR="004A1179" w:rsidRPr="004A1179" w:rsidRDefault="004A1179" w:rsidP="004A1179">
      <w:pPr>
        <w:ind w:left="720"/>
        <w:rPr>
          <w:color w:val="000000" w:themeColor="text1"/>
        </w:rPr>
      </w:pPr>
    </w:p>
    <w:p w:rsidR="004A1179" w:rsidRPr="004A1179" w:rsidRDefault="004A1179" w:rsidP="007B2012">
      <w:pPr>
        <w:numPr>
          <w:ilvl w:val="0"/>
          <w:numId w:val="15"/>
        </w:numPr>
        <w:rPr>
          <w:color w:val="000000" w:themeColor="text1"/>
        </w:rPr>
      </w:pPr>
      <w:r w:rsidRPr="004A1179">
        <w:rPr>
          <w:color w:val="000000" w:themeColor="text1"/>
        </w:rPr>
        <w:t xml:space="preserve">What is the name of people History tells us invaded Egypt about the time of Joseph’s death AND which direction did they come from? </w:t>
      </w:r>
    </w:p>
    <w:p w:rsidR="004A1179" w:rsidRPr="004A1179" w:rsidRDefault="004A1179" w:rsidP="004A1179">
      <w:pPr>
        <w:pStyle w:val="ListParagraph"/>
        <w:rPr>
          <w:color w:val="000000" w:themeColor="text1"/>
          <w:u w:val="single"/>
        </w:rPr>
      </w:pPr>
      <w:r w:rsidRPr="004A1179">
        <w:rPr>
          <w:color w:val="000000" w:themeColor="text1"/>
          <w:u w:val="single"/>
        </w:rPr>
        <w:t>Hyksos and they came from the North.</w:t>
      </w:r>
    </w:p>
    <w:p w:rsidR="004A1179" w:rsidRPr="004A1179" w:rsidRDefault="004A1179" w:rsidP="004A1179">
      <w:pPr>
        <w:pStyle w:val="ListParagraph"/>
        <w:rPr>
          <w:color w:val="000000" w:themeColor="text1"/>
        </w:rPr>
      </w:pPr>
    </w:p>
    <w:p w:rsidR="004A1179" w:rsidRPr="004A1179" w:rsidRDefault="004A1179" w:rsidP="007B2012">
      <w:pPr>
        <w:numPr>
          <w:ilvl w:val="0"/>
          <w:numId w:val="15"/>
        </w:numPr>
        <w:rPr>
          <w:color w:val="000000" w:themeColor="text1"/>
        </w:rPr>
      </w:pPr>
      <w:r w:rsidRPr="004A1179">
        <w:rPr>
          <w:color w:val="000000" w:themeColor="text1"/>
        </w:rPr>
        <w:t>Write 2 to 3 Paragraphs on The first Commandment. Exodus 20:3</w:t>
      </w:r>
    </w:p>
    <w:p w:rsidR="004A1179" w:rsidRPr="004A1179" w:rsidRDefault="004A1179" w:rsidP="004A1179">
      <w:pPr>
        <w:ind w:left="720"/>
        <w:rPr>
          <w:color w:val="000000" w:themeColor="text1"/>
          <w:u w:val="single"/>
        </w:rPr>
      </w:pPr>
      <w:r w:rsidRPr="004A1179">
        <w:rPr>
          <w:color w:val="000000" w:themeColor="text1"/>
          <w:u w:val="single"/>
        </w:rPr>
        <w:t>Ex 20:3 Thou shalt have no other gods before me.</w:t>
      </w:r>
    </w:p>
    <w:p w:rsidR="004A1179" w:rsidRPr="004A1179" w:rsidRDefault="004A1179" w:rsidP="004A1179">
      <w:pPr>
        <w:rPr>
          <w:color w:val="000000" w:themeColor="text1"/>
        </w:rPr>
      </w:pPr>
    </w:p>
    <w:p w:rsidR="004A1179" w:rsidRPr="004A1179" w:rsidRDefault="004A1179" w:rsidP="004A1179">
      <w:pPr>
        <w:rPr>
          <w:color w:val="000000" w:themeColor="text1"/>
        </w:rPr>
      </w:pPr>
    </w:p>
    <w:p w:rsidR="004A1179" w:rsidRPr="004A1179" w:rsidRDefault="004A1179" w:rsidP="004A1179">
      <w:pPr>
        <w:rPr>
          <w:color w:val="000000" w:themeColor="text1"/>
        </w:rPr>
      </w:pPr>
    </w:p>
    <w:p w:rsidR="004A1179" w:rsidRPr="004A1179" w:rsidRDefault="004A1179" w:rsidP="007B2012">
      <w:pPr>
        <w:numPr>
          <w:ilvl w:val="0"/>
          <w:numId w:val="15"/>
        </w:numPr>
        <w:rPr>
          <w:color w:val="000000" w:themeColor="text1"/>
        </w:rPr>
      </w:pPr>
      <w:r w:rsidRPr="004A1179">
        <w:rPr>
          <w:color w:val="000000" w:themeColor="text1"/>
        </w:rPr>
        <w:t>Were the Jews the only race escaping Israel? (explain answer)</w:t>
      </w:r>
    </w:p>
    <w:p w:rsidR="004A1179" w:rsidRPr="004A1179" w:rsidRDefault="004A1179" w:rsidP="004A1179">
      <w:pPr>
        <w:ind w:left="720"/>
        <w:rPr>
          <w:color w:val="000000" w:themeColor="text1"/>
          <w:u w:val="single"/>
        </w:rPr>
      </w:pPr>
      <w:r w:rsidRPr="004A1179">
        <w:rPr>
          <w:color w:val="000000" w:themeColor="text1"/>
          <w:u w:val="single"/>
        </w:rPr>
        <w:t>No. A mixed multitude left Egypt with the Jews. Exodus 12:38.</w:t>
      </w:r>
    </w:p>
    <w:p w:rsidR="004A1179" w:rsidRPr="004A1179" w:rsidRDefault="004A1179" w:rsidP="004A1179">
      <w:pPr>
        <w:rPr>
          <w:b/>
          <w:bCs/>
          <w:color w:val="000000" w:themeColor="text1"/>
          <w:sz w:val="48"/>
          <w:szCs w:val="48"/>
        </w:rPr>
      </w:pPr>
    </w:p>
    <w:p w:rsidR="004A1179" w:rsidRPr="004A1179" w:rsidRDefault="004A1179" w:rsidP="004A1179">
      <w:pPr>
        <w:jc w:val="center"/>
        <w:rPr>
          <w:color w:val="000000" w:themeColor="text1"/>
        </w:rPr>
      </w:pPr>
      <w:r w:rsidRPr="004A1179">
        <w:rPr>
          <w:color w:val="000000" w:themeColor="text1"/>
        </w:rPr>
        <w:br w:type="page"/>
      </w:r>
      <w:r w:rsidRPr="004A1179">
        <w:rPr>
          <w:color w:val="000000" w:themeColor="text1"/>
        </w:rPr>
        <w:lastRenderedPageBreak/>
        <w:t>Section 3 – Leviticus Study Questions</w:t>
      </w:r>
    </w:p>
    <w:p w:rsidR="004A1179" w:rsidRPr="004A1179" w:rsidRDefault="004A1179" w:rsidP="004A1179">
      <w:pPr>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Write Leviticus 20:7-8. VERBATIM.</w:t>
      </w:r>
    </w:p>
    <w:p w:rsidR="004A1179" w:rsidRPr="004A1179" w:rsidRDefault="004A1179" w:rsidP="004A1179">
      <w:pPr>
        <w:ind w:left="720"/>
        <w:rPr>
          <w:color w:val="000000" w:themeColor="text1"/>
          <w:u w:val="single"/>
        </w:rPr>
      </w:pPr>
      <w:r w:rsidRPr="004A1179">
        <w:rPr>
          <w:color w:val="000000" w:themeColor="text1"/>
          <w:u w:val="single"/>
        </w:rPr>
        <w:t>Lev. 20:7 Sanctify yourselves therefore, and be ye holy: for I am the LORD your God.  8 And ye shall keep my statutes, and do them: I am the LORD which sanctify you.</w:t>
      </w:r>
    </w:p>
    <w:p w:rsidR="004A1179" w:rsidRPr="004A1179" w:rsidRDefault="004A1179" w:rsidP="007B2012">
      <w:pPr>
        <w:numPr>
          <w:ilvl w:val="0"/>
          <w:numId w:val="13"/>
        </w:numPr>
        <w:rPr>
          <w:color w:val="000000" w:themeColor="text1"/>
        </w:rPr>
      </w:pPr>
      <w:r w:rsidRPr="004A1179">
        <w:rPr>
          <w:color w:val="000000" w:themeColor="text1"/>
        </w:rPr>
        <w:t>Were the Levites the first priests? Give Scripture.</w:t>
      </w:r>
    </w:p>
    <w:p w:rsidR="004A1179" w:rsidRPr="004A1179" w:rsidRDefault="004A1179" w:rsidP="004A1179">
      <w:pPr>
        <w:pStyle w:val="ListParagraph"/>
        <w:rPr>
          <w:color w:val="000000" w:themeColor="text1"/>
          <w:u w:val="single"/>
        </w:rPr>
      </w:pPr>
      <w:r w:rsidRPr="004A1179">
        <w:rPr>
          <w:color w:val="000000" w:themeColor="text1"/>
          <w:u w:val="single"/>
        </w:rPr>
        <w:t xml:space="preserve">No. The priesthood and sacrifices did not begin with </w:t>
      </w:r>
      <w:proofErr w:type="gramStart"/>
      <w:r w:rsidRPr="004A1179">
        <w:rPr>
          <w:color w:val="000000" w:themeColor="text1"/>
          <w:u w:val="single"/>
        </w:rPr>
        <w:t>Aaron</w:t>
      </w:r>
      <w:r w:rsidRPr="004A1179">
        <w:rPr>
          <w:color w:val="000000" w:themeColor="text1"/>
          <w:u w:val="single"/>
          <w:vertAlign w:val="superscript"/>
        </w:rPr>
        <w:t>(</w:t>
      </w:r>
      <w:proofErr w:type="gramEnd"/>
      <w:r w:rsidRPr="004A1179">
        <w:rPr>
          <w:color w:val="000000" w:themeColor="text1"/>
          <w:u w:val="single"/>
          <w:vertAlign w:val="superscript"/>
        </w:rPr>
        <w:t>Heb. 7:11)</w:t>
      </w:r>
      <w:r w:rsidRPr="004A1179">
        <w:rPr>
          <w:color w:val="000000" w:themeColor="text1"/>
          <w:u w:val="single"/>
        </w:rPr>
        <w:t>.</w:t>
      </w:r>
    </w:p>
    <w:p w:rsidR="004A1179" w:rsidRPr="004A1179" w:rsidRDefault="004A1179" w:rsidP="004A1179">
      <w:pPr>
        <w:pStyle w:val="ListParagraph"/>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Explain the title given to this book.</w:t>
      </w:r>
    </w:p>
    <w:p w:rsidR="004A1179" w:rsidRPr="004A1179" w:rsidRDefault="004A1179" w:rsidP="004A1179">
      <w:pPr>
        <w:pStyle w:val="ListParagraph"/>
        <w:rPr>
          <w:color w:val="000000" w:themeColor="text1"/>
          <w:u w:val="single"/>
        </w:rPr>
      </w:pPr>
      <w:r w:rsidRPr="004A1179">
        <w:rPr>
          <w:color w:val="000000" w:themeColor="text1"/>
          <w:u w:val="single"/>
        </w:rPr>
        <w:t>Aaron of the tribe of Levi was the first high priest after the order instituted in this book. It was to the LEVITES that God conferred the responsibilities and honor of the priesthood. (Hebrews 7:11.)</w:t>
      </w:r>
    </w:p>
    <w:p w:rsidR="004A1179" w:rsidRPr="004A1179" w:rsidRDefault="004A1179" w:rsidP="004A1179">
      <w:pPr>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 xml:space="preserve">How do the </w:t>
      </w:r>
      <w:proofErr w:type="gramStart"/>
      <w:r w:rsidRPr="004A1179">
        <w:rPr>
          <w:color w:val="000000" w:themeColor="text1"/>
        </w:rPr>
        <w:t>Hebrews</w:t>
      </w:r>
      <w:proofErr w:type="gramEnd"/>
      <w:r w:rsidRPr="004A1179">
        <w:rPr>
          <w:color w:val="000000" w:themeColor="text1"/>
        </w:rPr>
        <w:t xml:space="preserve"> refer to this book?</w:t>
      </w:r>
    </w:p>
    <w:p w:rsidR="004A1179" w:rsidRPr="004A1179" w:rsidRDefault="004A1179" w:rsidP="004A1179">
      <w:pPr>
        <w:pStyle w:val="ListParagraph"/>
        <w:rPr>
          <w:color w:val="000000" w:themeColor="text1"/>
          <w:u w:val="single"/>
        </w:rPr>
      </w:pPr>
      <w:r w:rsidRPr="004A1179">
        <w:rPr>
          <w:color w:val="000000" w:themeColor="text1"/>
          <w:u w:val="single"/>
        </w:rPr>
        <w:t>The Priest’s Law</w:t>
      </w:r>
    </w:p>
    <w:p w:rsidR="004A1179" w:rsidRPr="004A1179" w:rsidRDefault="004A1179" w:rsidP="007B2012">
      <w:pPr>
        <w:numPr>
          <w:ilvl w:val="0"/>
          <w:numId w:val="13"/>
        </w:numPr>
        <w:rPr>
          <w:color w:val="000000" w:themeColor="text1"/>
        </w:rPr>
      </w:pPr>
      <w:r w:rsidRPr="004A1179">
        <w:rPr>
          <w:color w:val="000000" w:themeColor="text1"/>
        </w:rPr>
        <w:t>What are the two key thoughts of Leviticus?</w:t>
      </w:r>
    </w:p>
    <w:p w:rsidR="004A1179" w:rsidRPr="004A1179" w:rsidRDefault="004A1179" w:rsidP="004A1179">
      <w:pPr>
        <w:pStyle w:val="ListParagraph"/>
        <w:rPr>
          <w:color w:val="000000" w:themeColor="text1"/>
          <w:u w:val="single"/>
        </w:rPr>
      </w:pPr>
      <w:proofErr w:type="gramStart"/>
      <w:r w:rsidRPr="004A1179">
        <w:rPr>
          <w:color w:val="000000" w:themeColor="text1"/>
          <w:u w:val="single"/>
        </w:rPr>
        <w:t>ACCESS to GOD &amp; Holiness.</w:t>
      </w:r>
      <w:proofErr w:type="gramEnd"/>
    </w:p>
    <w:p w:rsidR="004A1179" w:rsidRPr="004A1179" w:rsidRDefault="004A1179" w:rsidP="004A1179">
      <w:pPr>
        <w:pStyle w:val="ListParagraph"/>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 xml:space="preserve">Is the </w:t>
      </w:r>
      <w:proofErr w:type="spellStart"/>
      <w:r w:rsidRPr="004A1179">
        <w:rPr>
          <w:color w:val="000000" w:themeColor="text1"/>
        </w:rPr>
        <w:t>Levitical</w:t>
      </w:r>
      <w:proofErr w:type="spellEnd"/>
      <w:r w:rsidRPr="004A1179">
        <w:rPr>
          <w:color w:val="000000" w:themeColor="text1"/>
        </w:rPr>
        <w:t xml:space="preserve"> priesthood, as </w:t>
      </w:r>
      <w:proofErr w:type="gramStart"/>
      <w:r w:rsidRPr="004A1179">
        <w:rPr>
          <w:color w:val="000000" w:themeColor="text1"/>
        </w:rPr>
        <w:t>Divinely</w:t>
      </w:r>
      <w:proofErr w:type="gramEnd"/>
      <w:r w:rsidRPr="004A1179">
        <w:rPr>
          <w:color w:val="000000" w:themeColor="text1"/>
        </w:rPr>
        <w:t xml:space="preserve"> instituted, the fullness of God’s will for worship and service to God? Explain with Scripture.</w:t>
      </w:r>
    </w:p>
    <w:p w:rsidR="004A1179" w:rsidRPr="004A1179" w:rsidRDefault="004A1179" w:rsidP="004A1179">
      <w:pPr>
        <w:pStyle w:val="ListParagraph"/>
        <w:rPr>
          <w:color w:val="000000" w:themeColor="text1"/>
          <w:u w:val="single"/>
        </w:rPr>
      </w:pPr>
      <w:r w:rsidRPr="004A1179">
        <w:rPr>
          <w:color w:val="000000" w:themeColor="text1"/>
          <w:u w:val="single"/>
        </w:rPr>
        <w:t xml:space="preserve">No, </w:t>
      </w:r>
      <w:proofErr w:type="gramStart"/>
      <w:r w:rsidRPr="004A1179">
        <w:rPr>
          <w:color w:val="000000" w:themeColor="text1"/>
          <w:u w:val="single"/>
        </w:rPr>
        <w:t>It</w:t>
      </w:r>
      <w:proofErr w:type="gramEnd"/>
      <w:r w:rsidRPr="004A1179">
        <w:rPr>
          <w:color w:val="000000" w:themeColor="text1"/>
          <w:u w:val="single"/>
        </w:rPr>
        <w:t xml:space="preserve"> is a type of Christ’s priesthood and the priesthood of the Believer. Hebrews 7:11</w:t>
      </w:r>
    </w:p>
    <w:p w:rsidR="004A1179" w:rsidRPr="004A1179" w:rsidRDefault="004A1179" w:rsidP="007B2012">
      <w:pPr>
        <w:numPr>
          <w:ilvl w:val="0"/>
          <w:numId w:val="13"/>
        </w:numPr>
        <w:rPr>
          <w:color w:val="000000" w:themeColor="text1"/>
        </w:rPr>
      </w:pPr>
      <w:r w:rsidRPr="004A1179">
        <w:rPr>
          <w:color w:val="000000" w:themeColor="text1"/>
        </w:rPr>
        <w:t>What time period does the book of Leviticus encapsulate?</w:t>
      </w:r>
    </w:p>
    <w:p w:rsidR="004A1179" w:rsidRPr="004A1179" w:rsidRDefault="004A1179" w:rsidP="004A1179">
      <w:pPr>
        <w:pStyle w:val="ListParagraph"/>
        <w:rPr>
          <w:color w:val="000000" w:themeColor="text1"/>
          <w:u w:val="single"/>
        </w:rPr>
      </w:pPr>
      <w:r w:rsidRPr="004A1179">
        <w:rPr>
          <w:color w:val="000000" w:themeColor="text1"/>
          <w:u w:val="single"/>
        </w:rPr>
        <w:t>It contains the history of the first month of their second year after leaving Egypt.</w:t>
      </w:r>
    </w:p>
    <w:p w:rsidR="004A1179" w:rsidRPr="004A1179" w:rsidRDefault="004A1179" w:rsidP="004A1179">
      <w:pPr>
        <w:pStyle w:val="ListParagraph"/>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What significant idea can be found in Leviticus 16? (clue: verses 29 &amp; 30)</w:t>
      </w:r>
    </w:p>
    <w:p w:rsidR="004A1179" w:rsidRPr="004A1179" w:rsidRDefault="004A1179" w:rsidP="004A1179">
      <w:pPr>
        <w:pStyle w:val="ListParagraph"/>
        <w:rPr>
          <w:color w:val="000000" w:themeColor="text1"/>
          <w:u w:val="single"/>
        </w:rPr>
      </w:pPr>
      <w:r w:rsidRPr="004A1179">
        <w:rPr>
          <w:color w:val="000000" w:themeColor="text1"/>
          <w:u w:val="single"/>
        </w:rPr>
        <w:t>The Day of Atonement</w:t>
      </w:r>
    </w:p>
    <w:p w:rsidR="004A1179" w:rsidRPr="004A1179" w:rsidRDefault="004A1179" w:rsidP="007B2012">
      <w:pPr>
        <w:numPr>
          <w:ilvl w:val="0"/>
          <w:numId w:val="13"/>
        </w:numPr>
        <w:rPr>
          <w:color w:val="000000" w:themeColor="text1"/>
        </w:rPr>
      </w:pPr>
      <w:r w:rsidRPr="004A1179">
        <w:rPr>
          <w:color w:val="000000" w:themeColor="text1"/>
        </w:rPr>
        <w:t xml:space="preserve">The word </w:t>
      </w:r>
      <w:r w:rsidRPr="004A1179">
        <w:rPr>
          <w:i/>
          <w:color w:val="000000" w:themeColor="text1"/>
        </w:rPr>
        <w:t>sin</w:t>
      </w:r>
      <w:r w:rsidRPr="004A1179">
        <w:rPr>
          <w:color w:val="000000" w:themeColor="text1"/>
        </w:rPr>
        <w:t xml:space="preserve"> can be found in 70 verses in the book of Leviticus. Using the book of Leviticus as your dictionary, answer the following question: </w:t>
      </w:r>
      <w:r w:rsidRPr="004A1179">
        <w:rPr>
          <w:b/>
          <w:color w:val="000000" w:themeColor="text1"/>
          <w:u w:val="single"/>
        </w:rPr>
        <w:t>What is sin?</w:t>
      </w:r>
    </w:p>
    <w:p w:rsidR="004A1179" w:rsidRPr="004A1179" w:rsidRDefault="004A1179" w:rsidP="004A1179">
      <w:pPr>
        <w:ind w:left="720"/>
        <w:rPr>
          <w:color w:val="000000" w:themeColor="text1"/>
          <w:u w:val="single"/>
        </w:rPr>
      </w:pPr>
      <w:proofErr w:type="gramStart"/>
      <w:r w:rsidRPr="004A1179">
        <w:rPr>
          <w:color w:val="000000" w:themeColor="text1"/>
          <w:u w:val="single"/>
        </w:rPr>
        <w:t>Transgressing God’s law.</w:t>
      </w:r>
      <w:proofErr w:type="gramEnd"/>
    </w:p>
    <w:p w:rsidR="004A1179" w:rsidRPr="004A1179" w:rsidRDefault="004A1179" w:rsidP="004A1179">
      <w:pPr>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List the five offerings described in Chapters 1 thru 7.</w:t>
      </w:r>
    </w:p>
    <w:p w:rsidR="004A1179" w:rsidRPr="004A1179" w:rsidRDefault="004A1179" w:rsidP="004A1179">
      <w:pPr>
        <w:ind w:left="720"/>
        <w:rPr>
          <w:color w:val="000000" w:themeColor="text1"/>
          <w:u w:val="single"/>
        </w:rPr>
      </w:pPr>
      <w:r w:rsidRPr="004A1179">
        <w:rPr>
          <w:color w:val="000000" w:themeColor="text1"/>
          <w:u w:val="single"/>
        </w:rPr>
        <w:t>Burnt Offering, Meat Offering, Peace Offering Sin Offering, Trespass Offering</w:t>
      </w:r>
    </w:p>
    <w:p w:rsidR="004A1179" w:rsidRPr="004A1179" w:rsidRDefault="004A1179" w:rsidP="004A1179">
      <w:pPr>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From Chapter 23, list the 7 feasts.</w:t>
      </w:r>
    </w:p>
    <w:p w:rsidR="004A1179" w:rsidRPr="004A1179" w:rsidRDefault="004A1179" w:rsidP="004A1179">
      <w:pPr>
        <w:pStyle w:val="ListParagraph"/>
        <w:rPr>
          <w:color w:val="000000" w:themeColor="text1"/>
          <w:u w:val="single"/>
        </w:rPr>
      </w:pPr>
      <w:r w:rsidRPr="004A1179">
        <w:rPr>
          <w:color w:val="000000" w:themeColor="text1"/>
          <w:u w:val="single"/>
        </w:rPr>
        <w:t xml:space="preserve">Sabbath/Shabbat, Passover, First Fruits/ Yom </w:t>
      </w:r>
      <w:proofErr w:type="spellStart"/>
      <w:r w:rsidRPr="004A1179">
        <w:rPr>
          <w:color w:val="000000" w:themeColor="text1"/>
          <w:u w:val="single"/>
        </w:rPr>
        <w:t>HaBikkurim</w:t>
      </w:r>
      <w:proofErr w:type="spellEnd"/>
      <w:r w:rsidRPr="004A1179">
        <w:rPr>
          <w:color w:val="000000" w:themeColor="text1"/>
          <w:u w:val="single"/>
        </w:rPr>
        <w:t>, Feast of Weeks/</w:t>
      </w:r>
      <w:proofErr w:type="spellStart"/>
      <w:r w:rsidRPr="004A1179">
        <w:rPr>
          <w:color w:val="000000" w:themeColor="text1"/>
          <w:u w:val="single"/>
        </w:rPr>
        <w:t>Shavout</w:t>
      </w:r>
      <w:proofErr w:type="spellEnd"/>
      <w:r w:rsidRPr="004A1179">
        <w:rPr>
          <w:color w:val="000000" w:themeColor="text1"/>
          <w:u w:val="single"/>
        </w:rPr>
        <w:t>, Feast of Trumpets/Rosh Hashanah, Day of Atonement/Yom Kippur, Feast of Tabernacles (Booths)/Sukkot</w:t>
      </w:r>
    </w:p>
    <w:p w:rsidR="004A1179" w:rsidRPr="004A1179" w:rsidRDefault="004A1179" w:rsidP="004A1179">
      <w:pPr>
        <w:rPr>
          <w:color w:val="000000" w:themeColor="text1"/>
        </w:rPr>
      </w:pPr>
    </w:p>
    <w:p w:rsidR="004A1179" w:rsidRPr="004A1179" w:rsidRDefault="004A1179" w:rsidP="007B2012">
      <w:pPr>
        <w:numPr>
          <w:ilvl w:val="0"/>
          <w:numId w:val="13"/>
        </w:numPr>
        <w:rPr>
          <w:color w:val="000000" w:themeColor="text1"/>
        </w:rPr>
      </w:pPr>
      <w:r w:rsidRPr="004A1179">
        <w:rPr>
          <w:color w:val="000000" w:themeColor="text1"/>
        </w:rPr>
        <w:t>In your own words using up to three sentences: What is true Bible holiness?</w:t>
      </w:r>
    </w:p>
    <w:p w:rsidR="004A1179" w:rsidRPr="004A1179" w:rsidRDefault="004A1179" w:rsidP="004A1179">
      <w:pPr>
        <w:rPr>
          <w:color w:val="000000" w:themeColor="text1"/>
        </w:rPr>
      </w:pPr>
    </w:p>
    <w:p w:rsidR="004A1179" w:rsidRDefault="004A1179" w:rsidP="004A1179">
      <w:pPr>
        <w:jc w:val="center"/>
        <w:rPr>
          <w:color w:val="000000" w:themeColor="text1"/>
        </w:rPr>
      </w:pPr>
      <w:r w:rsidRPr="004A1179">
        <w:rPr>
          <w:color w:val="000000" w:themeColor="text1"/>
        </w:rPr>
        <w:lastRenderedPageBreak/>
        <w:t>Section 4 – Numbers</w:t>
      </w:r>
    </w:p>
    <w:p w:rsidR="00CF2A81" w:rsidRPr="004A1179" w:rsidRDefault="00CF2A81" w:rsidP="004A1179">
      <w:pPr>
        <w:jc w:val="center"/>
        <w:rPr>
          <w:color w:val="000000" w:themeColor="text1"/>
        </w:rPr>
      </w:pPr>
    </w:p>
    <w:p w:rsidR="004A1179" w:rsidRPr="004A1179" w:rsidRDefault="004A1179" w:rsidP="007B2012">
      <w:pPr>
        <w:numPr>
          <w:ilvl w:val="0"/>
          <w:numId w:val="14"/>
        </w:numPr>
        <w:rPr>
          <w:color w:val="000000" w:themeColor="text1"/>
        </w:rPr>
      </w:pPr>
      <w:r w:rsidRPr="004A1179">
        <w:rPr>
          <w:color w:val="000000" w:themeColor="text1"/>
        </w:rPr>
        <w:t>From what is the title “Numbers” derived?</w:t>
      </w:r>
    </w:p>
    <w:p w:rsidR="004A1179" w:rsidRPr="004A1179" w:rsidRDefault="004A1179" w:rsidP="004A1179">
      <w:pPr>
        <w:pStyle w:val="ANSWER"/>
        <w:rPr>
          <w:color w:val="000000" w:themeColor="text1"/>
        </w:rPr>
      </w:pPr>
      <w:r w:rsidRPr="004A1179">
        <w:rPr>
          <w:color w:val="000000" w:themeColor="text1"/>
        </w:rPr>
        <w:t>.” The name “Numbers” is derived from the fact this book contains the numbering of the people of Israel in the wilderness of Sinai (chapters 1-4) and the numbering of the people afterwards on the plain of Moab (chapter 26).</w:t>
      </w:r>
    </w:p>
    <w:p w:rsidR="004A1179" w:rsidRPr="004A1179" w:rsidRDefault="004A1179" w:rsidP="007B2012">
      <w:pPr>
        <w:numPr>
          <w:ilvl w:val="0"/>
          <w:numId w:val="14"/>
        </w:numPr>
        <w:rPr>
          <w:color w:val="000000" w:themeColor="text1"/>
        </w:rPr>
      </w:pPr>
      <w:r w:rsidRPr="004A1179">
        <w:rPr>
          <w:color w:val="000000" w:themeColor="text1"/>
        </w:rPr>
        <w:t>What does this book record, generally speaking?</w:t>
      </w:r>
    </w:p>
    <w:p w:rsidR="004A1179" w:rsidRPr="004A1179" w:rsidRDefault="004A1179" w:rsidP="004A1179">
      <w:pPr>
        <w:pStyle w:val="ANSWER"/>
        <w:rPr>
          <w:color w:val="000000" w:themeColor="text1"/>
        </w:rPr>
      </w:pPr>
      <w:r w:rsidRPr="004A1179">
        <w:rPr>
          <w:color w:val="000000" w:themeColor="text1"/>
        </w:rPr>
        <w:t>This book records Israel’s forty years of wandering in the wilderness and of the equipping of the people for taking possession of the Promised Land.</w:t>
      </w:r>
    </w:p>
    <w:p w:rsidR="004A1179" w:rsidRPr="004A1179" w:rsidRDefault="004A1179" w:rsidP="007B2012">
      <w:pPr>
        <w:numPr>
          <w:ilvl w:val="0"/>
          <w:numId w:val="14"/>
        </w:numPr>
        <w:rPr>
          <w:color w:val="000000" w:themeColor="text1"/>
        </w:rPr>
      </w:pPr>
      <w:r w:rsidRPr="004A1179">
        <w:rPr>
          <w:color w:val="000000" w:themeColor="text1"/>
        </w:rPr>
        <w:t>Write verbatim the key verse of this book.</w:t>
      </w:r>
    </w:p>
    <w:p w:rsidR="004A1179" w:rsidRPr="004A1179" w:rsidRDefault="004A1179" w:rsidP="004A1179">
      <w:pPr>
        <w:pStyle w:val="ANSWER"/>
        <w:rPr>
          <w:color w:val="000000" w:themeColor="text1"/>
        </w:rPr>
      </w:pPr>
      <w:r w:rsidRPr="004A1179">
        <w:rPr>
          <w:color w:val="000000" w:themeColor="text1"/>
        </w:rPr>
        <w:t xml:space="preserve">Numbers 9:17— </w:t>
      </w:r>
      <w:proofErr w:type="gramStart"/>
      <w:r w:rsidRPr="004A1179">
        <w:rPr>
          <w:color w:val="000000" w:themeColor="text1"/>
        </w:rPr>
        <w:t>And</w:t>
      </w:r>
      <w:proofErr w:type="gramEnd"/>
      <w:r w:rsidRPr="004A1179">
        <w:rPr>
          <w:color w:val="000000" w:themeColor="text1"/>
        </w:rPr>
        <w:t xml:space="preserve"> when the cloud was taken up from the tabernacle, then after that the children of Israel journeyed: and in the place where the cloud abode, there the children of Israel pitched their tents.</w:t>
      </w: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What was the criteria for the census taken in Numbers chapter one?</w:t>
      </w:r>
    </w:p>
    <w:p w:rsidR="004A1179" w:rsidRPr="004A1179" w:rsidRDefault="004A1179" w:rsidP="004A1179">
      <w:pPr>
        <w:pStyle w:val="ANSWER"/>
        <w:rPr>
          <w:color w:val="000000" w:themeColor="text1"/>
        </w:rPr>
      </w:pPr>
      <w:r w:rsidRPr="004A1179">
        <w:rPr>
          <w:color w:val="000000" w:themeColor="text1"/>
        </w:rPr>
        <w:t>1. Male - 2.20 years old and upward - 3.All able to go forth to war</w:t>
      </w: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Was the sum of the Levites taken with these? Explain your answer.</w:t>
      </w:r>
    </w:p>
    <w:p w:rsidR="004A1179" w:rsidRPr="004A1179" w:rsidRDefault="004A1179" w:rsidP="004A1179">
      <w:pPr>
        <w:pStyle w:val="ANSWER"/>
        <w:rPr>
          <w:color w:val="000000" w:themeColor="text1"/>
        </w:rPr>
      </w:pPr>
      <w:r w:rsidRPr="004A1179">
        <w:rPr>
          <w:color w:val="000000" w:themeColor="text1"/>
        </w:rPr>
        <w:t>Numbers 3:39 22</w:t>
      </w:r>
      <w:proofErr w:type="gramStart"/>
      <w:r w:rsidRPr="004A1179">
        <w:rPr>
          <w:color w:val="000000" w:themeColor="text1"/>
        </w:rPr>
        <w:t>,00</w:t>
      </w:r>
      <w:proofErr w:type="gramEnd"/>
      <w:r w:rsidRPr="004A1179">
        <w:rPr>
          <w:color w:val="000000" w:themeColor="text1"/>
        </w:rPr>
        <w:t xml:space="preserve"> –because this is a ROUNDED number </w:t>
      </w: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Draw/illustrate the order of encampment of the tribes in the wilderness.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72"/>
        <w:gridCol w:w="1771"/>
        <w:gridCol w:w="1803"/>
        <w:gridCol w:w="1771"/>
        <w:gridCol w:w="1771"/>
      </w:tblGrid>
      <w:tr w:rsidR="004A1179" w:rsidRPr="004A1179" w:rsidTr="006D272D">
        <w:tc>
          <w:tcPr>
            <w:tcW w:w="1772" w:type="dxa"/>
          </w:tcPr>
          <w:p w:rsidR="004A1179" w:rsidRPr="004A1179" w:rsidRDefault="004A1179" w:rsidP="006D272D">
            <w:pPr>
              <w:rPr>
                <w:color w:val="000000" w:themeColor="text1"/>
              </w:rPr>
            </w:pPr>
          </w:p>
        </w:tc>
        <w:tc>
          <w:tcPr>
            <w:tcW w:w="1771" w:type="dxa"/>
          </w:tcPr>
          <w:p w:rsidR="004A1179" w:rsidRPr="004A1179" w:rsidRDefault="004A1179" w:rsidP="006D272D">
            <w:pPr>
              <w:rPr>
                <w:color w:val="000000" w:themeColor="text1"/>
              </w:rPr>
            </w:pPr>
            <w:r w:rsidRPr="004A1179">
              <w:rPr>
                <w:color w:val="000000" w:themeColor="text1"/>
              </w:rPr>
              <w:t>Dan</w:t>
            </w:r>
          </w:p>
        </w:tc>
        <w:tc>
          <w:tcPr>
            <w:tcW w:w="1771" w:type="dxa"/>
          </w:tcPr>
          <w:p w:rsidR="004A1179" w:rsidRPr="004A1179" w:rsidRDefault="004A1179" w:rsidP="006D272D">
            <w:pPr>
              <w:rPr>
                <w:color w:val="000000" w:themeColor="text1"/>
              </w:rPr>
            </w:pPr>
            <w:r w:rsidRPr="004A1179">
              <w:rPr>
                <w:color w:val="000000" w:themeColor="text1"/>
              </w:rPr>
              <w:t>Asher</w:t>
            </w:r>
          </w:p>
        </w:tc>
        <w:tc>
          <w:tcPr>
            <w:tcW w:w="1771" w:type="dxa"/>
          </w:tcPr>
          <w:p w:rsidR="004A1179" w:rsidRPr="004A1179" w:rsidRDefault="004A1179" w:rsidP="006D272D">
            <w:pPr>
              <w:rPr>
                <w:color w:val="000000" w:themeColor="text1"/>
              </w:rPr>
            </w:pPr>
            <w:r w:rsidRPr="004A1179">
              <w:rPr>
                <w:color w:val="000000" w:themeColor="text1"/>
              </w:rPr>
              <w:t>Naphtali</w:t>
            </w:r>
          </w:p>
        </w:tc>
        <w:tc>
          <w:tcPr>
            <w:tcW w:w="1771" w:type="dxa"/>
          </w:tcPr>
          <w:p w:rsidR="004A1179" w:rsidRPr="004A1179" w:rsidRDefault="004A1179" w:rsidP="006D272D">
            <w:pPr>
              <w:rPr>
                <w:color w:val="000000" w:themeColor="text1"/>
              </w:rPr>
            </w:pPr>
            <w:r w:rsidRPr="004A1179">
              <w:rPr>
                <w:color w:val="000000" w:themeColor="text1"/>
              </w:rPr>
              <w:t>^NORTH</w:t>
            </w:r>
          </w:p>
        </w:tc>
      </w:tr>
      <w:tr w:rsidR="004A1179" w:rsidRPr="004A1179" w:rsidTr="006D272D">
        <w:tc>
          <w:tcPr>
            <w:tcW w:w="1772" w:type="dxa"/>
          </w:tcPr>
          <w:p w:rsidR="004A1179" w:rsidRPr="004A1179" w:rsidRDefault="004A1179" w:rsidP="006D272D">
            <w:pPr>
              <w:rPr>
                <w:color w:val="000000" w:themeColor="text1"/>
              </w:rPr>
            </w:pPr>
            <w:r w:rsidRPr="004A1179">
              <w:rPr>
                <w:color w:val="000000" w:themeColor="text1"/>
              </w:rPr>
              <w:t>Ephraim</w:t>
            </w:r>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r w:rsidRPr="004A1179">
              <w:rPr>
                <w:color w:val="000000" w:themeColor="text1"/>
              </w:rPr>
              <w:t>Judah</w:t>
            </w:r>
          </w:p>
        </w:tc>
      </w:tr>
      <w:tr w:rsidR="004A1179" w:rsidRPr="004A1179" w:rsidTr="006D272D">
        <w:tc>
          <w:tcPr>
            <w:tcW w:w="1772" w:type="dxa"/>
          </w:tcPr>
          <w:p w:rsidR="004A1179" w:rsidRPr="004A1179" w:rsidRDefault="004A1179" w:rsidP="006D272D">
            <w:pPr>
              <w:rPr>
                <w:color w:val="000000" w:themeColor="text1"/>
              </w:rPr>
            </w:pPr>
            <w:r w:rsidRPr="004A1179">
              <w:rPr>
                <w:color w:val="000000" w:themeColor="text1"/>
              </w:rPr>
              <w:t>Manasseh</w:t>
            </w:r>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r w:rsidRPr="004A1179">
              <w:rPr>
                <w:color w:val="000000" w:themeColor="text1"/>
              </w:rPr>
              <w:t>TABERNACLE</w:t>
            </w:r>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r w:rsidRPr="004A1179">
              <w:rPr>
                <w:color w:val="000000" w:themeColor="text1"/>
              </w:rPr>
              <w:t>Issachar</w:t>
            </w:r>
          </w:p>
        </w:tc>
      </w:tr>
      <w:tr w:rsidR="004A1179" w:rsidRPr="004A1179" w:rsidTr="006D272D">
        <w:tc>
          <w:tcPr>
            <w:tcW w:w="1772" w:type="dxa"/>
          </w:tcPr>
          <w:p w:rsidR="004A1179" w:rsidRPr="004A1179" w:rsidRDefault="004A1179" w:rsidP="006D272D">
            <w:pPr>
              <w:rPr>
                <w:color w:val="000000" w:themeColor="text1"/>
              </w:rPr>
            </w:pPr>
            <w:r w:rsidRPr="004A1179">
              <w:rPr>
                <w:color w:val="000000" w:themeColor="text1"/>
              </w:rPr>
              <w:t>Benjamin</w:t>
            </w:r>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proofErr w:type="spellStart"/>
            <w:r w:rsidRPr="004A1179">
              <w:rPr>
                <w:color w:val="000000" w:themeColor="text1"/>
              </w:rPr>
              <w:t>levites</w:t>
            </w:r>
            <w:proofErr w:type="spellEnd"/>
          </w:p>
        </w:tc>
        <w:tc>
          <w:tcPr>
            <w:tcW w:w="1771" w:type="dxa"/>
          </w:tcPr>
          <w:p w:rsidR="004A1179" w:rsidRPr="004A1179" w:rsidRDefault="004A1179" w:rsidP="006D272D">
            <w:pPr>
              <w:rPr>
                <w:color w:val="000000" w:themeColor="text1"/>
              </w:rPr>
            </w:pPr>
            <w:r w:rsidRPr="004A1179">
              <w:rPr>
                <w:color w:val="000000" w:themeColor="text1"/>
              </w:rPr>
              <w:t>Zebulon</w:t>
            </w:r>
          </w:p>
        </w:tc>
      </w:tr>
      <w:tr w:rsidR="004A1179" w:rsidRPr="004A1179" w:rsidTr="006D272D">
        <w:tc>
          <w:tcPr>
            <w:tcW w:w="1772" w:type="dxa"/>
          </w:tcPr>
          <w:p w:rsidR="004A1179" w:rsidRPr="004A1179" w:rsidRDefault="004A1179" w:rsidP="006D272D">
            <w:pPr>
              <w:rPr>
                <w:color w:val="000000" w:themeColor="text1"/>
              </w:rPr>
            </w:pPr>
          </w:p>
        </w:tc>
        <w:tc>
          <w:tcPr>
            <w:tcW w:w="1771" w:type="dxa"/>
          </w:tcPr>
          <w:p w:rsidR="004A1179" w:rsidRPr="004A1179" w:rsidRDefault="004A1179" w:rsidP="006D272D">
            <w:pPr>
              <w:rPr>
                <w:color w:val="000000" w:themeColor="text1"/>
              </w:rPr>
            </w:pPr>
            <w:r w:rsidRPr="004A1179">
              <w:rPr>
                <w:color w:val="000000" w:themeColor="text1"/>
              </w:rPr>
              <w:t>Reuben</w:t>
            </w:r>
          </w:p>
        </w:tc>
        <w:tc>
          <w:tcPr>
            <w:tcW w:w="1771" w:type="dxa"/>
          </w:tcPr>
          <w:p w:rsidR="004A1179" w:rsidRPr="004A1179" w:rsidRDefault="004A1179" w:rsidP="006D272D">
            <w:pPr>
              <w:rPr>
                <w:color w:val="000000" w:themeColor="text1"/>
              </w:rPr>
            </w:pPr>
            <w:r w:rsidRPr="004A1179">
              <w:rPr>
                <w:color w:val="000000" w:themeColor="text1"/>
              </w:rPr>
              <w:t>Simeon</w:t>
            </w:r>
          </w:p>
        </w:tc>
        <w:tc>
          <w:tcPr>
            <w:tcW w:w="1771" w:type="dxa"/>
          </w:tcPr>
          <w:p w:rsidR="004A1179" w:rsidRPr="004A1179" w:rsidRDefault="004A1179" w:rsidP="006D272D">
            <w:pPr>
              <w:rPr>
                <w:color w:val="000000" w:themeColor="text1"/>
              </w:rPr>
            </w:pPr>
            <w:r w:rsidRPr="004A1179">
              <w:rPr>
                <w:color w:val="000000" w:themeColor="text1"/>
              </w:rPr>
              <w:t>Gad</w:t>
            </w:r>
          </w:p>
        </w:tc>
        <w:tc>
          <w:tcPr>
            <w:tcW w:w="1771" w:type="dxa"/>
          </w:tcPr>
          <w:p w:rsidR="004A1179" w:rsidRPr="004A1179" w:rsidRDefault="004A1179" w:rsidP="006D272D">
            <w:pPr>
              <w:rPr>
                <w:color w:val="000000" w:themeColor="text1"/>
              </w:rPr>
            </w:pPr>
          </w:p>
        </w:tc>
      </w:tr>
    </w:tbl>
    <w:p w:rsidR="004A1179" w:rsidRPr="004A1179" w:rsidRDefault="004A1179" w:rsidP="004A1179">
      <w:pPr>
        <w:rPr>
          <w:color w:val="000000" w:themeColor="text1"/>
        </w:rPr>
      </w:pP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Draw/illustrate the order of marching of the tribes in the wilderness.</w:t>
      </w:r>
    </w:p>
    <w:tbl>
      <w:tblPr>
        <w:tblStyle w:val="TableGrid"/>
        <w:tblW w:w="94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97"/>
        <w:gridCol w:w="1196"/>
        <w:gridCol w:w="1476"/>
        <w:gridCol w:w="1172"/>
        <w:gridCol w:w="1952"/>
        <w:gridCol w:w="1017"/>
        <w:gridCol w:w="1440"/>
      </w:tblGrid>
      <w:tr w:rsidR="004A1179" w:rsidRPr="004A1179" w:rsidTr="007159FD">
        <w:tc>
          <w:tcPr>
            <w:tcW w:w="633" w:type="pct"/>
            <w:vAlign w:val="center"/>
          </w:tcPr>
          <w:p w:rsidR="004A1179" w:rsidRPr="004A1179" w:rsidRDefault="004A1179" w:rsidP="006D272D">
            <w:pPr>
              <w:jc w:val="center"/>
              <w:rPr>
                <w:color w:val="000000" w:themeColor="text1"/>
              </w:rPr>
            </w:pPr>
            <w:r w:rsidRPr="004A1179">
              <w:rPr>
                <w:color w:val="000000" w:themeColor="text1"/>
              </w:rPr>
              <w:t>Dan</w:t>
            </w:r>
          </w:p>
        </w:tc>
        <w:tc>
          <w:tcPr>
            <w:tcW w:w="633" w:type="pct"/>
            <w:vAlign w:val="center"/>
          </w:tcPr>
          <w:p w:rsidR="004A1179" w:rsidRPr="004A1179" w:rsidRDefault="004A1179" w:rsidP="006D272D">
            <w:pPr>
              <w:jc w:val="center"/>
              <w:rPr>
                <w:color w:val="000000" w:themeColor="text1"/>
              </w:rPr>
            </w:pPr>
            <w:r w:rsidRPr="004A1179">
              <w:rPr>
                <w:color w:val="000000" w:themeColor="text1"/>
              </w:rPr>
              <w:t>Ephraim</w:t>
            </w:r>
          </w:p>
        </w:tc>
        <w:tc>
          <w:tcPr>
            <w:tcW w:w="781" w:type="pct"/>
            <w:vMerge w:val="restart"/>
            <w:vAlign w:val="center"/>
          </w:tcPr>
          <w:p w:rsidR="004A1179" w:rsidRPr="004A1179" w:rsidRDefault="004A1179" w:rsidP="006D272D">
            <w:pPr>
              <w:jc w:val="center"/>
              <w:rPr>
                <w:color w:val="000000" w:themeColor="text1"/>
              </w:rPr>
            </w:pPr>
            <w:proofErr w:type="spellStart"/>
            <w:r w:rsidRPr="004A1179">
              <w:rPr>
                <w:color w:val="000000" w:themeColor="text1"/>
              </w:rPr>
              <w:t>Kohathites</w:t>
            </w:r>
            <w:proofErr w:type="spellEnd"/>
            <w:r w:rsidRPr="004A1179">
              <w:rPr>
                <w:color w:val="000000" w:themeColor="text1"/>
              </w:rPr>
              <w:t xml:space="preserve"> carry the tabernacle furnishings</w:t>
            </w:r>
          </w:p>
        </w:tc>
        <w:tc>
          <w:tcPr>
            <w:tcW w:w="620" w:type="pct"/>
            <w:vAlign w:val="center"/>
          </w:tcPr>
          <w:p w:rsidR="004A1179" w:rsidRPr="004A1179" w:rsidRDefault="004A1179" w:rsidP="006D272D">
            <w:pPr>
              <w:jc w:val="center"/>
              <w:rPr>
                <w:color w:val="000000" w:themeColor="text1"/>
              </w:rPr>
            </w:pPr>
            <w:r w:rsidRPr="004A1179">
              <w:rPr>
                <w:color w:val="000000" w:themeColor="text1"/>
              </w:rPr>
              <w:t>Reuben</w:t>
            </w:r>
          </w:p>
        </w:tc>
        <w:tc>
          <w:tcPr>
            <w:tcW w:w="1033" w:type="pct"/>
            <w:vMerge w:val="restart"/>
            <w:vAlign w:val="center"/>
          </w:tcPr>
          <w:p w:rsidR="004A1179" w:rsidRPr="004A1179" w:rsidRDefault="004A1179" w:rsidP="006D272D">
            <w:pPr>
              <w:jc w:val="center"/>
              <w:rPr>
                <w:color w:val="000000" w:themeColor="text1"/>
              </w:rPr>
            </w:pPr>
            <w:proofErr w:type="spellStart"/>
            <w:r w:rsidRPr="004A1179">
              <w:rPr>
                <w:color w:val="000000" w:themeColor="text1"/>
              </w:rPr>
              <w:t>Gershonites</w:t>
            </w:r>
            <w:proofErr w:type="spellEnd"/>
            <w:r w:rsidRPr="004A1179">
              <w:rPr>
                <w:color w:val="000000" w:themeColor="text1"/>
              </w:rPr>
              <w:t xml:space="preserve"> and </w:t>
            </w:r>
            <w:proofErr w:type="spellStart"/>
            <w:r w:rsidRPr="004A1179">
              <w:rPr>
                <w:color w:val="000000" w:themeColor="text1"/>
              </w:rPr>
              <w:t>Merarites</w:t>
            </w:r>
            <w:proofErr w:type="spellEnd"/>
            <w:r w:rsidRPr="004A1179">
              <w:rPr>
                <w:color w:val="000000" w:themeColor="text1"/>
              </w:rPr>
              <w:t xml:space="preserve"> carry the tabernacle</w:t>
            </w:r>
          </w:p>
        </w:tc>
        <w:tc>
          <w:tcPr>
            <w:tcW w:w="538" w:type="pct"/>
            <w:vAlign w:val="center"/>
          </w:tcPr>
          <w:p w:rsidR="004A1179" w:rsidRPr="004A1179" w:rsidRDefault="004A1179" w:rsidP="006D272D">
            <w:pPr>
              <w:jc w:val="center"/>
              <w:rPr>
                <w:color w:val="000000" w:themeColor="text1"/>
              </w:rPr>
            </w:pPr>
            <w:r w:rsidRPr="004A1179">
              <w:rPr>
                <w:color w:val="000000" w:themeColor="text1"/>
              </w:rPr>
              <w:t>Judah</w:t>
            </w:r>
          </w:p>
        </w:tc>
        <w:tc>
          <w:tcPr>
            <w:tcW w:w="762" w:type="pct"/>
            <w:vMerge w:val="restart"/>
            <w:vAlign w:val="center"/>
          </w:tcPr>
          <w:p w:rsidR="004A1179" w:rsidRPr="004A1179" w:rsidRDefault="004A1179" w:rsidP="006D272D">
            <w:pPr>
              <w:jc w:val="center"/>
              <w:rPr>
                <w:color w:val="000000" w:themeColor="text1"/>
              </w:rPr>
            </w:pPr>
            <w:r w:rsidRPr="004A1179">
              <w:rPr>
                <w:color w:val="000000" w:themeColor="text1"/>
              </w:rPr>
              <w:t>Levites carry the ark</w:t>
            </w:r>
          </w:p>
        </w:tc>
      </w:tr>
      <w:tr w:rsidR="004A1179" w:rsidRPr="004A1179" w:rsidTr="007159FD">
        <w:tc>
          <w:tcPr>
            <w:tcW w:w="633" w:type="pct"/>
            <w:vAlign w:val="center"/>
          </w:tcPr>
          <w:p w:rsidR="004A1179" w:rsidRPr="004A1179" w:rsidRDefault="004A1179" w:rsidP="006D272D">
            <w:pPr>
              <w:jc w:val="center"/>
              <w:rPr>
                <w:color w:val="000000" w:themeColor="text1"/>
              </w:rPr>
            </w:pPr>
            <w:r w:rsidRPr="004A1179">
              <w:rPr>
                <w:color w:val="000000" w:themeColor="text1"/>
              </w:rPr>
              <w:t>Asher</w:t>
            </w:r>
          </w:p>
        </w:tc>
        <w:tc>
          <w:tcPr>
            <w:tcW w:w="633" w:type="pct"/>
            <w:vAlign w:val="center"/>
          </w:tcPr>
          <w:p w:rsidR="004A1179" w:rsidRPr="004A1179" w:rsidRDefault="004A1179" w:rsidP="006D272D">
            <w:pPr>
              <w:jc w:val="center"/>
              <w:rPr>
                <w:color w:val="000000" w:themeColor="text1"/>
              </w:rPr>
            </w:pPr>
            <w:r w:rsidRPr="004A1179">
              <w:rPr>
                <w:color w:val="000000" w:themeColor="text1"/>
              </w:rPr>
              <w:t>Manasseh</w:t>
            </w:r>
          </w:p>
        </w:tc>
        <w:tc>
          <w:tcPr>
            <w:tcW w:w="781" w:type="pct"/>
            <w:vMerge/>
            <w:vAlign w:val="center"/>
          </w:tcPr>
          <w:p w:rsidR="004A1179" w:rsidRPr="004A1179" w:rsidRDefault="004A1179" w:rsidP="006D272D">
            <w:pPr>
              <w:jc w:val="center"/>
              <w:rPr>
                <w:color w:val="000000" w:themeColor="text1"/>
              </w:rPr>
            </w:pPr>
          </w:p>
        </w:tc>
        <w:tc>
          <w:tcPr>
            <w:tcW w:w="620" w:type="pct"/>
            <w:vAlign w:val="center"/>
          </w:tcPr>
          <w:p w:rsidR="004A1179" w:rsidRPr="004A1179" w:rsidRDefault="004A1179" w:rsidP="006D272D">
            <w:pPr>
              <w:jc w:val="center"/>
              <w:rPr>
                <w:color w:val="000000" w:themeColor="text1"/>
              </w:rPr>
            </w:pPr>
            <w:r w:rsidRPr="004A1179">
              <w:rPr>
                <w:color w:val="000000" w:themeColor="text1"/>
              </w:rPr>
              <w:t>Simeon</w:t>
            </w:r>
          </w:p>
        </w:tc>
        <w:tc>
          <w:tcPr>
            <w:tcW w:w="1033" w:type="pct"/>
            <w:vMerge/>
            <w:vAlign w:val="center"/>
          </w:tcPr>
          <w:p w:rsidR="004A1179" w:rsidRPr="004A1179" w:rsidRDefault="004A1179" w:rsidP="006D272D">
            <w:pPr>
              <w:jc w:val="center"/>
              <w:rPr>
                <w:color w:val="000000" w:themeColor="text1"/>
              </w:rPr>
            </w:pPr>
          </w:p>
        </w:tc>
        <w:tc>
          <w:tcPr>
            <w:tcW w:w="538" w:type="pct"/>
            <w:vAlign w:val="center"/>
          </w:tcPr>
          <w:p w:rsidR="004A1179" w:rsidRPr="004A1179" w:rsidRDefault="004A1179" w:rsidP="006D272D">
            <w:pPr>
              <w:jc w:val="center"/>
              <w:rPr>
                <w:color w:val="000000" w:themeColor="text1"/>
              </w:rPr>
            </w:pPr>
            <w:r w:rsidRPr="004A1179">
              <w:rPr>
                <w:color w:val="000000" w:themeColor="text1"/>
              </w:rPr>
              <w:t>Issachar</w:t>
            </w:r>
          </w:p>
        </w:tc>
        <w:tc>
          <w:tcPr>
            <w:tcW w:w="762" w:type="pct"/>
            <w:vMerge/>
            <w:vAlign w:val="center"/>
          </w:tcPr>
          <w:p w:rsidR="004A1179" w:rsidRPr="004A1179" w:rsidRDefault="004A1179" w:rsidP="006D272D">
            <w:pPr>
              <w:jc w:val="center"/>
              <w:rPr>
                <w:color w:val="000000" w:themeColor="text1"/>
              </w:rPr>
            </w:pPr>
          </w:p>
        </w:tc>
      </w:tr>
      <w:tr w:rsidR="004A1179" w:rsidRPr="004A1179" w:rsidTr="007159FD">
        <w:tc>
          <w:tcPr>
            <w:tcW w:w="633" w:type="pct"/>
            <w:vAlign w:val="center"/>
          </w:tcPr>
          <w:p w:rsidR="004A1179" w:rsidRPr="004A1179" w:rsidRDefault="004A1179" w:rsidP="006D272D">
            <w:pPr>
              <w:jc w:val="center"/>
              <w:rPr>
                <w:color w:val="000000" w:themeColor="text1"/>
              </w:rPr>
            </w:pPr>
            <w:r w:rsidRPr="004A1179">
              <w:rPr>
                <w:color w:val="000000" w:themeColor="text1"/>
              </w:rPr>
              <w:t>Naphtali</w:t>
            </w:r>
          </w:p>
        </w:tc>
        <w:tc>
          <w:tcPr>
            <w:tcW w:w="633" w:type="pct"/>
            <w:vAlign w:val="center"/>
          </w:tcPr>
          <w:p w:rsidR="004A1179" w:rsidRPr="004A1179" w:rsidRDefault="004A1179" w:rsidP="006D272D">
            <w:pPr>
              <w:jc w:val="center"/>
              <w:rPr>
                <w:color w:val="000000" w:themeColor="text1"/>
              </w:rPr>
            </w:pPr>
            <w:r w:rsidRPr="004A1179">
              <w:rPr>
                <w:color w:val="000000" w:themeColor="text1"/>
              </w:rPr>
              <w:t>Benjamin</w:t>
            </w:r>
          </w:p>
        </w:tc>
        <w:tc>
          <w:tcPr>
            <w:tcW w:w="781" w:type="pct"/>
            <w:vMerge/>
            <w:vAlign w:val="center"/>
          </w:tcPr>
          <w:p w:rsidR="004A1179" w:rsidRPr="004A1179" w:rsidRDefault="004A1179" w:rsidP="006D272D">
            <w:pPr>
              <w:jc w:val="center"/>
              <w:rPr>
                <w:color w:val="000000" w:themeColor="text1"/>
              </w:rPr>
            </w:pPr>
          </w:p>
        </w:tc>
        <w:tc>
          <w:tcPr>
            <w:tcW w:w="620" w:type="pct"/>
            <w:vAlign w:val="center"/>
          </w:tcPr>
          <w:p w:rsidR="004A1179" w:rsidRPr="004A1179" w:rsidRDefault="004A1179" w:rsidP="006D272D">
            <w:pPr>
              <w:jc w:val="center"/>
              <w:rPr>
                <w:color w:val="000000" w:themeColor="text1"/>
              </w:rPr>
            </w:pPr>
            <w:r w:rsidRPr="004A1179">
              <w:rPr>
                <w:color w:val="000000" w:themeColor="text1"/>
              </w:rPr>
              <w:t>Gad</w:t>
            </w:r>
          </w:p>
        </w:tc>
        <w:tc>
          <w:tcPr>
            <w:tcW w:w="1033" w:type="pct"/>
            <w:vMerge/>
            <w:vAlign w:val="center"/>
          </w:tcPr>
          <w:p w:rsidR="004A1179" w:rsidRPr="004A1179" w:rsidRDefault="004A1179" w:rsidP="006D272D">
            <w:pPr>
              <w:jc w:val="center"/>
              <w:rPr>
                <w:color w:val="000000" w:themeColor="text1"/>
              </w:rPr>
            </w:pPr>
          </w:p>
        </w:tc>
        <w:tc>
          <w:tcPr>
            <w:tcW w:w="538" w:type="pct"/>
            <w:vAlign w:val="center"/>
          </w:tcPr>
          <w:p w:rsidR="004A1179" w:rsidRPr="004A1179" w:rsidRDefault="004A1179" w:rsidP="006D272D">
            <w:pPr>
              <w:jc w:val="center"/>
              <w:rPr>
                <w:color w:val="000000" w:themeColor="text1"/>
              </w:rPr>
            </w:pPr>
            <w:r w:rsidRPr="004A1179">
              <w:rPr>
                <w:color w:val="000000" w:themeColor="text1"/>
              </w:rPr>
              <w:t>Zebulon</w:t>
            </w:r>
          </w:p>
        </w:tc>
        <w:tc>
          <w:tcPr>
            <w:tcW w:w="762" w:type="pct"/>
            <w:vMerge/>
            <w:vAlign w:val="center"/>
          </w:tcPr>
          <w:p w:rsidR="004A1179" w:rsidRPr="004A1179" w:rsidRDefault="004A1179" w:rsidP="006D272D">
            <w:pPr>
              <w:jc w:val="center"/>
              <w:rPr>
                <w:color w:val="000000" w:themeColor="text1"/>
              </w:rPr>
            </w:pPr>
          </w:p>
        </w:tc>
      </w:tr>
    </w:tbl>
    <w:p w:rsidR="004A1179" w:rsidRPr="004A1179" w:rsidRDefault="004A1179" w:rsidP="004A1179">
      <w:pPr>
        <w:rPr>
          <w:color w:val="000000" w:themeColor="text1"/>
        </w:rPr>
      </w:pP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 xml:space="preserve">Who were the </w:t>
      </w:r>
      <w:proofErr w:type="spellStart"/>
      <w:r w:rsidRPr="004A1179">
        <w:rPr>
          <w:color w:val="000000" w:themeColor="text1"/>
        </w:rPr>
        <w:t>Kohathites</w:t>
      </w:r>
      <w:proofErr w:type="spellEnd"/>
      <w:r w:rsidRPr="004A1179">
        <w:rPr>
          <w:color w:val="000000" w:themeColor="text1"/>
        </w:rPr>
        <w:t xml:space="preserve">, </w:t>
      </w:r>
      <w:proofErr w:type="spellStart"/>
      <w:r w:rsidRPr="004A1179">
        <w:rPr>
          <w:color w:val="000000" w:themeColor="text1"/>
        </w:rPr>
        <w:t>Gershonites</w:t>
      </w:r>
      <w:proofErr w:type="spellEnd"/>
      <w:r w:rsidRPr="004A1179">
        <w:rPr>
          <w:color w:val="000000" w:themeColor="text1"/>
        </w:rPr>
        <w:t xml:space="preserve">, and </w:t>
      </w:r>
      <w:proofErr w:type="spellStart"/>
      <w:r w:rsidRPr="004A1179">
        <w:rPr>
          <w:color w:val="000000" w:themeColor="text1"/>
        </w:rPr>
        <w:t>Merarites</w:t>
      </w:r>
      <w:proofErr w:type="spellEnd"/>
      <w:r w:rsidRPr="004A1179">
        <w:rPr>
          <w:color w:val="000000" w:themeColor="text1"/>
        </w:rPr>
        <w:t>?</w:t>
      </w:r>
    </w:p>
    <w:p w:rsidR="004A1179" w:rsidRPr="004A1179" w:rsidRDefault="004A1179" w:rsidP="004A1179">
      <w:pPr>
        <w:pStyle w:val="ANSWER"/>
        <w:rPr>
          <w:color w:val="000000" w:themeColor="text1"/>
        </w:rPr>
      </w:pPr>
      <w:proofErr w:type="gramStart"/>
      <w:r w:rsidRPr="004A1179">
        <w:rPr>
          <w:color w:val="000000" w:themeColor="text1"/>
        </w:rPr>
        <w:t>KOHATH.</w:t>
      </w:r>
      <w:proofErr w:type="gramEnd"/>
      <w:r w:rsidRPr="004A1179">
        <w:rPr>
          <w:color w:val="000000" w:themeColor="text1"/>
        </w:rPr>
        <w:t xml:space="preserve"> </w:t>
      </w:r>
      <w:proofErr w:type="gramStart"/>
      <w:r w:rsidRPr="004A1179">
        <w:rPr>
          <w:color w:val="000000" w:themeColor="text1"/>
        </w:rPr>
        <w:t>carried</w:t>
      </w:r>
      <w:proofErr w:type="gramEnd"/>
      <w:r w:rsidRPr="004A1179">
        <w:rPr>
          <w:color w:val="000000" w:themeColor="text1"/>
        </w:rPr>
        <w:t xml:space="preserve"> the ark and sacred utensils of the tabernacle during travel</w:t>
      </w:r>
    </w:p>
    <w:p w:rsidR="004A1179" w:rsidRPr="004A1179" w:rsidRDefault="004A1179" w:rsidP="004A1179">
      <w:pPr>
        <w:pStyle w:val="ANSWER"/>
        <w:rPr>
          <w:color w:val="000000" w:themeColor="text1"/>
        </w:rPr>
      </w:pPr>
      <w:proofErr w:type="gramStart"/>
      <w:r w:rsidRPr="004A1179">
        <w:rPr>
          <w:color w:val="000000" w:themeColor="text1"/>
        </w:rPr>
        <w:t>GERSHON.</w:t>
      </w:r>
      <w:proofErr w:type="gramEnd"/>
      <w:r w:rsidRPr="004A1179">
        <w:rPr>
          <w:color w:val="000000" w:themeColor="text1"/>
        </w:rPr>
        <w:t xml:space="preserve"> </w:t>
      </w:r>
      <w:proofErr w:type="gramStart"/>
      <w:r w:rsidRPr="004A1179">
        <w:rPr>
          <w:color w:val="000000" w:themeColor="text1"/>
        </w:rPr>
        <w:t>carried</w:t>
      </w:r>
      <w:proofErr w:type="gramEnd"/>
      <w:r w:rsidRPr="004A1179">
        <w:rPr>
          <w:color w:val="000000" w:themeColor="text1"/>
        </w:rPr>
        <w:t xml:space="preserve"> its curtains and other parts form station to station. </w:t>
      </w:r>
    </w:p>
    <w:p w:rsidR="004A1179" w:rsidRPr="004A1179" w:rsidRDefault="004A1179" w:rsidP="004A1179">
      <w:pPr>
        <w:pStyle w:val="ANSWER"/>
        <w:rPr>
          <w:color w:val="000000" w:themeColor="text1"/>
        </w:rPr>
      </w:pPr>
      <w:proofErr w:type="gramStart"/>
      <w:r w:rsidRPr="004A1179">
        <w:rPr>
          <w:color w:val="000000" w:themeColor="text1"/>
        </w:rPr>
        <w:t>MERARI.</w:t>
      </w:r>
      <w:proofErr w:type="gramEnd"/>
      <w:r w:rsidRPr="004A1179">
        <w:rPr>
          <w:color w:val="000000" w:themeColor="text1"/>
        </w:rPr>
        <w:t xml:space="preserve"> The youngest of Levi's three sons</w:t>
      </w:r>
      <w:proofErr w:type="gramStart"/>
      <w:r w:rsidRPr="004A1179">
        <w:rPr>
          <w:color w:val="000000" w:themeColor="text1"/>
        </w:rPr>
        <w:t>,  were</w:t>
      </w:r>
      <w:proofErr w:type="gramEnd"/>
      <w:r w:rsidRPr="004A1179">
        <w:rPr>
          <w:color w:val="000000" w:themeColor="text1"/>
        </w:rPr>
        <w:t xml:space="preserve"> charged with the framework </w:t>
      </w: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Explain briefly the provision of the ‘Cities of Refuge.’</w:t>
      </w:r>
    </w:p>
    <w:p w:rsidR="004A1179" w:rsidRPr="004A1179" w:rsidRDefault="004A1179" w:rsidP="004A1179">
      <w:pPr>
        <w:pStyle w:val="ANSWER"/>
        <w:rPr>
          <w:color w:val="000000" w:themeColor="text1"/>
        </w:rPr>
      </w:pPr>
      <w:r w:rsidRPr="004A1179">
        <w:rPr>
          <w:color w:val="000000" w:themeColor="text1"/>
        </w:rPr>
        <w:t>Cities were designated as “Refuges” where those accused of capital offenses could find sanctuary until their case was heard by elders of his city.</w:t>
      </w:r>
    </w:p>
    <w:p w:rsidR="00CF2A81" w:rsidRDefault="00CF2A81">
      <w:pPr>
        <w:rPr>
          <w:b/>
          <w:color w:val="000000" w:themeColor="text1"/>
          <w:u w:val="single"/>
        </w:rPr>
      </w:pPr>
      <w:r>
        <w:rPr>
          <w:b/>
          <w:color w:val="000000" w:themeColor="text1"/>
          <w:u w:val="single"/>
        </w:rPr>
        <w:br w:type="page"/>
      </w:r>
    </w:p>
    <w:p w:rsidR="004A1179" w:rsidRPr="004A1179" w:rsidRDefault="004A1179" w:rsidP="007B2012">
      <w:pPr>
        <w:pStyle w:val="ListParagraph"/>
        <w:numPr>
          <w:ilvl w:val="0"/>
          <w:numId w:val="14"/>
        </w:numPr>
        <w:contextualSpacing/>
        <w:rPr>
          <w:color w:val="000000" w:themeColor="text1"/>
        </w:rPr>
      </w:pPr>
      <w:r w:rsidRPr="004A1179">
        <w:rPr>
          <w:b/>
          <w:color w:val="000000" w:themeColor="text1"/>
          <w:u w:val="single"/>
        </w:rPr>
        <w:lastRenderedPageBreak/>
        <w:t>In your own words</w:t>
      </w:r>
      <w:r w:rsidRPr="004A1179">
        <w:rPr>
          <w:color w:val="000000" w:themeColor="text1"/>
        </w:rPr>
        <w:t xml:space="preserve">, </w:t>
      </w:r>
      <w:proofErr w:type="gramStart"/>
      <w:r w:rsidRPr="004A1179">
        <w:rPr>
          <w:color w:val="000000" w:themeColor="text1"/>
        </w:rPr>
        <w:t>Write</w:t>
      </w:r>
      <w:proofErr w:type="gramEnd"/>
      <w:r w:rsidRPr="004A1179">
        <w:rPr>
          <w:color w:val="000000" w:themeColor="text1"/>
        </w:rPr>
        <w:t xml:space="preserve"> about one of the wilderness ‘murmurings’ in 3-10 sentences.</w:t>
      </w:r>
    </w:p>
    <w:p w:rsidR="004A1179" w:rsidRPr="00A12A88" w:rsidRDefault="004A1179" w:rsidP="00A12A88">
      <w:pPr>
        <w:contextualSpacing/>
        <w:rPr>
          <w:b/>
          <w:color w:val="000000" w:themeColor="text1"/>
          <w:u w:val="single"/>
        </w:rPr>
      </w:pPr>
    </w:p>
    <w:p w:rsidR="004A1179" w:rsidRDefault="004A1179" w:rsidP="004A1179">
      <w:pPr>
        <w:pStyle w:val="ListParagraph"/>
        <w:contextualSpacing/>
        <w:rPr>
          <w:color w:val="000000" w:themeColor="text1"/>
        </w:rPr>
      </w:pPr>
    </w:p>
    <w:p w:rsidR="00CF2A81" w:rsidRDefault="00CF2A81" w:rsidP="004A1179">
      <w:pPr>
        <w:pStyle w:val="ListParagraph"/>
        <w:contextualSpacing/>
        <w:rPr>
          <w:color w:val="000000" w:themeColor="text1"/>
        </w:rPr>
      </w:pPr>
    </w:p>
    <w:p w:rsidR="00CF2A81" w:rsidRPr="004A1179" w:rsidRDefault="00CF2A81" w:rsidP="004A1179">
      <w:pPr>
        <w:pStyle w:val="ListParagraph"/>
        <w:contextualSpacing/>
        <w:rPr>
          <w:color w:val="000000" w:themeColor="text1"/>
        </w:rPr>
      </w:pPr>
    </w:p>
    <w:p w:rsidR="004A1179" w:rsidRPr="004A1179" w:rsidRDefault="004A1179" w:rsidP="007B2012">
      <w:pPr>
        <w:pStyle w:val="ListParagraph"/>
        <w:numPr>
          <w:ilvl w:val="0"/>
          <w:numId w:val="14"/>
        </w:numPr>
        <w:contextualSpacing/>
        <w:rPr>
          <w:color w:val="000000" w:themeColor="text1"/>
        </w:rPr>
      </w:pPr>
      <w:r w:rsidRPr="004A1179">
        <w:rPr>
          <w:color w:val="000000" w:themeColor="text1"/>
        </w:rPr>
        <w:t>What is the main theme of each of the following chapters?</w:t>
      </w:r>
    </w:p>
    <w:p w:rsidR="004A1179" w:rsidRPr="004A1179" w:rsidRDefault="004A1179" w:rsidP="004A1179">
      <w:pPr>
        <w:pStyle w:val="ListParagraph"/>
        <w:rPr>
          <w:color w:val="000000" w:themeColor="text1"/>
        </w:rPr>
      </w:pPr>
      <w:r w:rsidRPr="004A1179">
        <w:rPr>
          <w:color w:val="000000" w:themeColor="text1"/>
        </w:rPr>
        <w:t>Chapter 10—</w:t>
      </w:r>
      <w:r w:rsidRPr="004A1179">
        <w:rPr>
          <w:rStyle w:val="ANSWERChar"/>
          <w:color w:val="000000" w:themeColor="text1"/>
        </w:rPr>
        <w:t>Trumpets of Silver</w:t>
      </w:r>
    </w:p>
    <w:p w:rsidR="004A1179" w:rsidRPr="004A1179" w:rsidRDefault="004A1179" w:rsidP="004A1179">
      <w:pPr>
        <w:pStyle w:val="ListParagraph"/>
        <w:rPr>
          <w:color w:val="000000" w:themeColor="text1"/>
        </w:rPr>
      </w:pPr>
      <w:r w:rsidRPr="004A1179">
        <w:rPr>
          <w:color w:val="000000" w:themeColor="text1"/>
        </w:rPr>
        <w:t>Chapter 19—</w:t>
      </w:r>
      <w:r w:rsidRPr="004A1179">
        <w:rPr>
          <w:rStyle w:val="ANSWERChar"/>
          <w:color w:val="000000" w:themeColor="text1"/>
        </w:rPr>
        <w:t>Red Heifer</w:t>
      </w:r>
    </w:p>
    <w:p w:rsidR="004A1179" w:rsidRPr="004A1179" w:rsidRDefault="004A1179" w:rsidP="004A1179">
      <w:pPr>
        <w:pStyle w:val="ListParagraph"/>
        <w:rPr>
          <w:color w:val="000000" w:themeColor="text1"/>
        </w:rPr>
      </w:pPr>
      <w:r w:rsidRPr="004A1179">
        <w:rPr>
          <w:color w:val="000000" w:themeColor="text1"/>
        </w:rPr>
        <w:t>Chapter 21—</w:t>
      </w:r>
      <w:r w:rsidRPr="004A1179">
        <w:rPr>
          <w:rStyle w:val="ANSWERChar"/>
          <w:color w:val="000000" w:themeColor="text1"/>
        </w:rPr>
        <w:t>Brazen Serpent</w:t>
      </w:r>
      <w:r w:rsidRPr="004A1179">
        <w:rPr>
          <w:color w:val="000000" w:themeColor="text1"/>
        </w:rPr>
        <w:br w:type="page"/>
      </w:r>
    </w:p>
    <w:p w:rsidR="004A1179" w:rsidRDefault="004A1179" w:rsidP="004A1179">
      <w:pPr>
        <w:jc w:val="center"/>
        <w:rPr>
          <w:color w:val="000000" w:themeColor="text1"/>
        </w:rPr>
      </w:pPr>
      <w:r w:rsidRPr="004A1179">
        <w:rPr>
          <w:color w:val="000000" w:themeColor="text1"/>
        </w:rPr>
        <w:lastRenderedPageBreak/>
        <w:t>Section 5 – Deuteronomy</w:t>
      </w:r>
    </w:p>
    <w:p w:rsidR="00CF2A81" w:rsidRPr="004A1179" w:rsidRDefault="00CF2A81" w:rsidP="004A1179">
      <w:pPr>
        <w:jc w:val="center"/>
        <w:rPr>
          <w:color w:val="000000" w:themeColor="text1"/>
        </w:rPr>
      </w:pPr>
    </w:p>
    <w:p w:rsidR="004A1179" w:rsidRPr="004A1179" w:rsidRDefault="004A1179" w:rsidP="007B2012">
      <w:pPr>
        <w:numPr>
          <w:ilvl w:val="0"/>
          <w:numId w:val="16"/>
        </w:numPr>
        <w:spacing w:after="240"/>
        <w:rPr>
          <w:color w:val="000000" w:themeColor="text1"/>
        </w:rPr>
      </w:pPr>
      <w:r w:rsidRPr="004A1179">
        <w:rPr>
          <w:color w:val="000000" w:themeColor="text1"/>
        </w:rPr>
        <w:t>Explain the title of this book.</w:t>
      </w:r>
    </w:p>
    <w:p w:rsidR="004A1179" w:rsidRPr="004A1179" w:rsidRDefault="004A1179" w:rsidP="00CF2A81">
      <w:pPr>
        <w:pStyle w:val="ANSWER"/>
        <w:spacing w:after="240"/>
        <w:rPr>
          <w:color w:val="000000" w:themeColor="text1"/>
        </w:rPr>
      </w:pPr>
      <w:r w:rsidRPr="004A1179">
        <w:rPr>
          <w:color w:val="000000" w:themeColor="text1"/>
        </w:rPr>
        <w:t>The name of this book reveals its purpose: “</w:t>
      </w:r>
      <w:proofErr w:type="spellStart"/>
      <w:r w:rsidRPr="004A1179">
        <w:rPr>
          <w:color w:val="000000" w:themeColor="text1"/>
        </w:rPr>
        <w:t>deuter</w:t>
      </w:r>
      <w:proofErr w:type="spellEnd"/>
      <w:r w:rsidRPr="004A1179">
        <w:rPr>
          <w:color w:val="000000" w:themeColor="text1"/>
        </w:rPr>
        <w:t>” meaning “second” and “</w:t>
      </w:r>
      <w:proofErr w:type="spellStart"/>
      <w:r w:rsidRPr="004A1179">
        <w:rPr>
          <w:color w:val="000000" w:themeColor="text1"/>
        </w:rPr>
        <w:t>nomos</w:t>
      </w:r>
      <w:proofErr w:type="spellEnd"/>
      <w:r w:rsidRPr="004A1179">
        <w:rPr>
          <w:color w:val="000000" w:themeColor="text1"/>
        </w:rPr>
        <w:t xml:space="preserve">” meaning “law.” It is a repetition of the laws of Sinai. (17:18) </w:t>
      </w:r>
      <w:proofErr w:type="gramStart"/>
      <w:r w:rsidRPr="004A1179">
        <w:rPr>
          <w:color w:val="000000" w:themeColor="text1"/>
        </w:rPr>
        <w:t>The</w:t>
      </w:r>
      <w:proofErr w:type="gramEnd"/>
      <w:r w:rsidRPr="004A1179">
        <w:rPr>
          <w:color w:val="000000" w:themeColor="text1"/>
        </w:rPr>
        <w:t xml:space="preserve"> title of this book is rendered “copy” in 17:18, and means “duplicate.”</w:t>
      </w:r>
    </w:p>
    <w:p w:rsidR="004A1179" w:rsidRPr="004A1179" w:rsidRDefault="004A1179" w:rsidP="007B2012">
      <w:pPr>
        <w:numPr>
          <w:ilvl w:val="0"/>
          <w:numId w:val="16"/>
        </w:numPr>
        <w:spacing w:after="240"/>
        <w:rPr>
          <w:color w:val="000000" w:themeColor="text1"/>
        </w:rPr>
      </w:pPr>
      <w:r w:rsidRPr="004A1179">
        <w:rPr>
          <w:color w:val="000000" w:themeColor="text1"/>
        </w:rPr>
        <w:t>Write the key verse to this book and its reference.</w:t>
      </w:r>
    </w:p>
    <w:p w:rsidR="004A1179" w:rsidRPr="004A1179" w:rsidRDefault="004A1179" w:rsidP="00CF2A81">
      <w:pPr>
        <w:pStyle w:val="ANSWER"/>
        <w:spacing w:after="240"/>
        <w:rPr>
          <w:color w:val="000000" w:themeColor="text1"/>
        </w:rPr>
      </w:pPr>
      <w:r w:rsidRPr="004A1179">
        <w:rPr>
          <w:color w:val="000000" w:themeColor="text1"/>
        </w:rPr>
        <w:t xml:space="preserve">“I call heaven and earth to record this day against you, that I have set before </w:t>
      </w:r>
      <w:proofErr w:type="spellStart"/>
      <w:r w:rsidRPr="004A1179">
        <w:rPr>
          <w:color w:val="000000" w:themeColor="text1"/>
        </w:rPr>
        <w:t>you</w:t>
      </w:r>
      <w:proofErr w:type="spellEnd"/>
      <w:r w:rsidRPr="004A1179">
        <w:rPr>
          <w:color w:val="000000" w:themeColor="text1"/>
        </w:rPr>
        <w:t xml:space="preserve"> life and death, blessing and cursing: therefore choose life, that both thou and thy seed may live:” (30:19)</w:t>
      </w:r>
    </w:p>
    <w:p w:rsidR="004A1179" w:rsidRPr="004A1179" w:rsidRDefault="004A1179" w:rsidP="007B2012">
      <w:pPr>
        <w:numPr>
          <w:ilvl w:val="0"/>
          <w:numId w:val="16"/>
        </w:numPr>
        <w:spacing w:after="240"/>
        <w:rPr>
          <w:color w:val="000000" w:themeColor="text1"/>
        </w:rPr>
      </w:pPr>
      <w:r w:rsidRPr="004A1179">
        <w:rPr>
          <w:color w:val="000000" w:themeColor="text1"/>
        </w:rPr>
        <w:t>Why was this book of ‘reviews’, ‘remembrance’, and ‘repetition’ even necessary?</w:t>
      </w:r>
    </w:p>
    <w:p w:rsidR="004A1179" w:rsidRPr="004A1179" w:rsidRDefault="004A1179" w:rsidP="00CF2A81">
      <w:pPr>
        <w:pStyle w:val="ANSWER"/>
        <w:spacing w:after="240"/>
        <w:rPr>
          <w:color w:val="000000" w:themeColor="text1"/>
        </w:rPr>
      </w:pPr>
      <w:r w:rsidRPr="004A1179">
        <w:rPr>
          <w:color w:val="000000" w:themeColor="text1"/>
        </w:rPr>
        <w:t>The old generation that had left Egypt died by the way, except for Joshua and Caleb (1:36; Num. 32:12), and a new generation must have the old-time laws rehearsed in their hearing.</w:t>
      </w:r>
      <w:r w:rsidRPr="004A1179">
        <w:rPr>
          <w:rStyle w:val="EndnoteReference"/>
          <w:color w:val="000000" w:themeColor="text1"/>
        </w:rPr>
        <w:endnoteReference w:id="1"/>
      </w:r>
    </w:p>
    <w:p w:rsidR="004A1179" w:rsidRPr="004A1179" w:rsidRDefault="004A1179" w:rsidP="007B2012">
      <w:pPr>
        <w:numPr>
          <w:ilvl w:val="0"/>
          <w:numId w:val="16"/>
        </w:numPr>
        <w:spacing w:after="240"/>
        <w:rPr>
          <w:color w:val="000000" w:themeColor="text1"/>
        </w:rPr>
      </w:pPr>
      <w:r w:rsidRPr="004A1179">
        <w:rPr>
          <w:color w:val="000000" w:themeColor="text1"/>
        </w:rPr>
        <w:t>What is repeatedly given has a motive for Israel’s obedience?</w:t>
      </w:r>
    </w:p>
    <w:p w:rsidR="004A1179" w:rsidRPr="004A1179" w:rsidRDefault="004A1179" w:rsidP="00CF2A81">
      <w:pPr>
        <w:pStyle w:val="ANSWER"/>
        <w:spacing w:after="240"/>
        <w:rPr>
          <w:color w:val="000000" w:themeColor="text1"/>
        </w:rPr>
      </w:pPr>
      <w:r w:rsidRPr="004A1179">
        <w:rPr>
          <w:color w:val="000000" w:themeColor="text1"/>
        </w:rPr>
        <w:t>The remembrance of deliverance from Egypt is constantly urged as a motive to obedience. (5:15; 10:12</w:t>
      </w:r>
      <w:proofErr w:type="gramStart"/>
      <w:r w:rsidRPr="004A1179">
        <w:rPr>
          <w:color w:val="000000" w:themeColor="text1"/>
        </w:rPr>
        <w:t>,13</w:t>
      </w:r>
      <w:proofErr w:type="gramEnd"/>
      <w:r w:rsidRPr="004A1179">
        <w:rPr>
          <w:color w:val="000000" w:themeColor="text1"/>
        </w:rPr>
        <w:t>)</w:t>
      </w:r>
      <w:r w:rsidRPr="004A1179">
        <w:rPr>
          <w:color w:val="000000" w:themeColor="text1"/>
          <w:vertAlign w:val="superscript"/>
        </w:rPr>
        <w:t>1</w:t>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Why would we say that Deuteronomy is the most integral part of the Pentateuch?</w:t>
      </w:r>
    </w:p>
    <w:p w:rsidR="004A1179" w:rsidRPr="004A1179" w:rsidRDefault="004A1179" w:rsidP="00CF2A81">
      <w:pPr>
        <w:pStyle w:val="ANSWER"/>
        <w:spacing w:after="240"/>
        <w:rPr>
          <w:color w:val="000000" w:themeColor="text1"/>
        </w:rPr>
      </w:pPr>
      <w:r w:rsidRPr="004A1179">
        <w:rPr>
          <w:color w:val="000000" w:themeColor="text1"/>
        </w:rPr>
        <w:t>Deuteronomy is a most integral part of the Pentateuch seeing that it condenses and continues the great truths of the first four books of the Bible</w:t>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 xml:space="preserve">Moses admonishes in Deuteronomy to ‘remember especially’ something. What was it? Give reference. </w:t>
      </w:r>
    </w:p>
    <w:p w:rsidR="004A1179" w:rsidRPr="004A1179" w:rsidRDefault="004A1179" w:rsidP="00CF2A81">
      <w:pPr>
        <w:pStyle w:val="ANSWER"/>
        <w:spacing w:after="240"/>
        <w:rPr>
          <w:color w:val="000000" w:themeColor="text1"/>
        </w:rPr>
      </w:pPr>
      <w:r w:rsidRPr="004A1179">
        <w:rPr>
          <w:color w:val="000000" w:themeColor="text1"/>
        </w:rPr>
        <w:t xml:space="preserve">Remember </w:t>
      </w:r>
      <w:proofErr w:type="gramStart"/>
      <w:r w:rsidRPr="004A1179">
        <w:rPr>
          <w:color w:val="000000" w:themeColor="text1"/>
        </w:rPr>
        <w:t>Especially</w:t>
      </w:r>
      <w:proofErr w:type="gramEnd"/>
      <w:r w:rsidRPr="004A1179">
        <w:rPr>
          <w:color w:val="000000" w:themeColor="text1"/>
        </w:rPr>
        <w:t xml:space="preserve"> the day Mount </w:t>
      </w:r>
      <w:proofErr w:type="spellStart"/>
      <w:r w:rsidRPr="004A1179">
        <w:rPr>
          <w:color w:val="000000" w:themeColor="text1"/>
        </w:rPr>
        <w:t>Horeb</w:t>
      </w:r>
      <w:proofErr w:type="spellEnd"/>
      <w:r w:rsidRPr="004A1179">
        <w:rPr>
          <w:color w:val="000000" w:themeColor="text1"/>
        </w:rPr>
        <w:t xml:space="preserve"> Burned with Fire and God Spoke.  Deut. 4:10;</w:t>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What two pieces of geography were the Israelites not to contend for or try to possess?</w:t>
      </w:r>
    </w:p>
    <w:p w:rsidR="004A1179" w:rsidRPr="004A1179" w:rsidRDefault="004A1179" w:rsidP="00CF2A81">
      <w:pPr>
        <w:pStyle w:val="ANSWER"/>
        <w:spacing w:after="240"/>
        <w:rPr>
          <w:color w:val="000000" w:themeColor="text1"/>
        </w:rPr>
      </w:pPr>
      <w:r w:rsidRPr="004A1179">
        <w:rPr>
          <w:color w:val="000000" w:themeColor="text1"/>
        </w:rPr>
        <w:t>Esau’s Possession</w:t>
      </w:r>
      <w:r w:rsidRPr="004A1179">
        <w:rPr>
          <w:color w:val="000000" w:themeColor="text1"/>
        </w:rPr>
        <w:tab/>
        <w:t>2:4</w:t>
      </w:r>
      <w:proofErr w:type="gramStart"/>
      <w:r w:rsidRPr="004A1179">
        <w:rPr>
          <w:color w:val="000000" w:themeColor="text1"/>
        </w:rPr>
        <w:t>,5</w:t>
      </w:r>
      <w:proofErr w:type="gramEnd"/>
      <w:r w:rsidRPr="004A1179">
        <w:rPr>
          <w:color w:val="000000" w:themeColor="text1"/>
        </w:rPr>
        <w:tab/>
      </w:r>
      <w:r w:rsidRPr="004A1179">
        <w:rPr>
          <w:color w:val="000000" w:themeColor="text1"/>
        </w:rPr>
        <w:tab/>
      </w:r>
      <w:r w:rsidRPr="004A1179">
        <w:rPr>
          <w:color w:val="000000" w:themeColor="text1"/>
        </w:rPr>
        <w:tab/>
      </w:r>
      <w:r w:rsidRPr="004A1179">
        <w:rPr>
          <w:color w:val="000000" w:themeColor="text1"/>
        </w:rPr>
        <w:tab/>
        <w:t xml:space="preserve">Lot’s Possession </w:t>
      </w:r>
      <w:r w:rsidRPr="004A1179">
        <w:rPr>
          <w:color w:val="000000" w:themeColor="text1"/>
        </w:rPr>
        <w:tab/>
        <w:t>2:9,19</w:t>
      </w:r>
    </w:p>
    <w:p w:rsidR="00CF2A81" w:rsidRDefault="00CF2A81">
      <w:pPr>
        <w:rPr>
          <w:color w:val="000000" w:themeColor="text1"/>
        </w:rPr>
      </w:pPr>
      <w:r>
        <w:rPr>
          <w:color w:val="000000" w:themeColor="text1"/>
        </w:rPr>
        <w:br w:type="page"/>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lastRenderedPageBreak/>
        <w:t>Using the details given in the book of Deuteronomy, describe Joshua. Give all references to verses used.</w:t>
      </w:r>
    </w:p>
    <w:p w:rsidR="004A1179" w:rsidRPr="004A1179" w:rsidRDefault="004A1179" w:rsidP="00CF2A81">
      <w:pPr>
        <w:pStyle w:val="ANSWER"/>
        <w:spacing w:after="240"/>
        <w:rPr>
          <w:color w:val="000000" w:themeColor="text1"/>
        </w:rPr>
      </w:pPr>
      <w:r w:rsidRPr="004A1179">
        <w:rPr>
          <w:color w:val="000000" w:themeColor="text1"/>
        </w:rPr>
        <w:t>And Joshua the son of Nun was full of the spirit of wisdom; for Moses had laid his hands upon him: and the children of Israel hearkened unto him, and did as the LORD commanded Moses. –Deuteronomy 34:9&lt;And ETC.&gt;</w:t>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What was Joshua’s ministry essentially?</w:t>
      </w:r>
    </w:p>
    <w:p w:rsidR="004A1179" w:rsidRPr="004A1179" w:rsidRDefault="004A1179" w:rsidP="00CF2A81">
      <w:pPr>
        <w:pStyle w:val="ANSWER"/>
        <w:spacing w:after="240"/>
        <w:rPr>
          <w:color w:val="000000" w:themeColor="text1"/>
        </w:rPr>
      </w:pPr>
      <w:r w:rsidRPr="004A1179">
        <w:rPr>
          <w:color w:val="000000" w:themeColor="text1"/>
        </w:rPr>
        <w:t>•</w:t>
      </w:r>
      <w:r w:rsidRPr="004A1179">
        <w:rPr>
          <w:color w:val="000000" w:themeColor="text1"/>
        </w:rPr>
        <w:tab/>
        <w:t>Joshua’s ministry is to cause Israel to possess their inheritance. 1:38; 31:3</w:t>
      </w:r>
      <w:proofErr w:type="gramStart"/>
      <w:r w:rsidRPr="004A1179">
        <w:rPr>
          <w:color w:val="000000" w:themeColor="text1"/>
        </w:rPr>
        <w:t>,7</w:t>
      </w:r>
      <w:proofErr w:type="gramEnd"/>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Present and explain the laws established concerning marriage in Deuteronomy. Give all references to texts used.</w:t>
      </w:r>
    </w:p>
    <w:p w:rsidR="004A1179" w:rsidRPr="004A1179" w:rsidRDefault="004A1179" w:rsidP="00CF2A81">
      <w:pPr>
        <w:pStyle w:val="ANSWER"/>
        <w:spacing w:after="240"/>
        <w:rPr>
          <w:color w:val="000000" w:themeColor="text1"/>
        </w:rPr>
      </w:pPr>
      <w:r w:rsidRPr="004A1179">
        <w:rPr>
          <w:color w:val="000000" w:themeColor="text1"/>
        </w:rPr>
        <w:t xml:space="preserve">&lt;PERSONAL STUDY DONE&gt; </w:t>
      </w:r>
    </w:p>
    <w:p w:rsidR="004A1179" w:rsidRPr="004A1179" w:rsidRDefault="004A1179" w:rsidP="00CF2A81">
      <w:pPr>
        <w:pStyle w:val="ANSWER"/>
        <w:spacing w:after="240"/>
        <w:rPr>
          <w:color w:val="000000" w:themeColor="text1"/>
        </w:rPr>
      </w:pPr>
      <w:r w:rsidRPr="004A1179">
        <w:rPr>
          <w:color w:val="000000" w:themeColor="text1"/>
        </w:rPr>
        <w:t xml:space="preserve">Remember </w:t>
      </w:r>
      <w:proofErr w:type="gramStart"/>
      <w:r w:rsidRPr="004A1179">
        <w:rPr>
          <w:color w:val="000000" w:themeColor="text1"/>
        </w:rPr>
        <w:t>Especially</w:t>
      </w:r>
      <w:proofErr w:type="gramEnd"/>
      <w:r w:rsidRPr="004A1179">
        <w:rPr>
          <w:color w:val="000000" w:themeColor="text1"/>
        </w:rPr>
        <w:t xml:space="preserve"> the day Mount </w:t>
      </w:r>
      <w:proofErr w:type="spellStart"/>
      <w:r w:rsidRPr="004A1179">
        <w:rPr>
          <w:color w:val="000000" w:themeColor="text1"/>
        </w:rPr>
        <w:t>Horeb</w:t>
      </w:r>
      <w:proofErr w:type="spellEnd"/>
      <w:r w:rsidRPr="004A1179">
        <w:rPr>
          <w:color w:val="000000" w:themeColor="text1"/>
        </w:rPr>
        <w:t xml:space="preserve"> Burned with Fire and God Spoke.  Deut. 4:10;</w:t>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Using the details given in the book of Deuteronomy, describe Joshua. Give all references to verses used.</w:t>
      </w:r>
    </w:p>
    <w:p w:rsidR="004A1179" w:rsidRPr="004A1179" w:rsidRDefault="004A1179" w:rsidP="00CF2A81">
      <w:pPr>
        <w:pStyle w:val="ANSWER"/>
        <w:spacing w:after="240"/>
        <w:rPr>
          <w:color w:val="000000" w:themeColor="text1"/>
        </w:rPr>
      </w:pPr>
      <w:r w:rsidRPr="004A1179">
        <w:rPr>
          <w:color w:val="000000" w:themeColor="text1"/>
        </w:rPr>
        <w:t>And Joshua the son of Nun was full of the spirit of wisdom; for Moses had laid his hands upon him: and the children of Israel hearkened unto him, and did as the LORD commanded Moses. –Deuteronomy 34:9&lt;And ETC.&gt;</w:t>
      </w:r>
    </w:p>
    <w:p w:rsidR="004A1179" w:rsidRPr="004A1179" w:rsidRDefault="004A1179" w:rsidP="007B2012">
      <w:pPr>
        <w:pStyle w:val="ListParagraph"/>
        <w:numPr>
          <w:ilvl w:val="0"/>
          <w:numId w:val="16"/>
        </w:numPr>
        <w:spacing w:after="240"/>
        <w:contextualSpacing/>
        <w:rPr>
          <w:color w:val="000000" w:themeColor="text1"/>
        </w:rPr>
      </w:pPr>
      <w:r w:rsidRPr="004A1179">
        <w:rPr>
          <w:color w:val="000000" w:themeColor="text1"/>
        </w:rPr>
        <w:t>What was Joshua’s ministry essentially?</w:t>
      </w:r>
    </w:p>
    <w:p w:rsidR="00A12A88" w:rsidRPr="00A12A88" w:rsidRDefault="004A1179" w:rsidP="00CF2A81">
      <w:pPr>
        <w:pStyle w:val="ANSWER"/>
        <w:spacing w:after="240"/>
        <w:rPr>
          <w:color w:val="000000" w:themeColor="text1"/>
        </w:rPr>
      </w:pPr>
      <w:r w:rsidRPr="004A1179">
        <w:rPr>
          <w:color w:val="000000" w:themeColor="text1"/>
        </w:rPr>
        <w:t>Joshua’s ministry is to cause Israel to possess their inheritance. 1:38; 31:3</w:t>
      </w:r>
      <w:proofErr w:type="gramStart"/>
      <w:r w:rsidRPr="004A1179">
        <w:rPr>
          <w:color w:val="000000" w:themeColor="text1"/>
        </w:rPr>
        <w:t>,7</w:t>
      </w:r>
      <w:proofErr w:type="gramEnd"/>
    </w:p>
    <w:sectPr w:rsidR="00A12A88" w:rsidRPr="00A12A88" w:rsidSect="00A12A88">
      <w:type w:val="continuous"/>
      <w:pgSz w:w="10512" w:h="1368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012" w:rsidRDefault="007B2012">
      <w:r>
        <w:separator/>
      </w:r>
    </w:p>
    <w:p w:rsidR="007B2012" w:rsidRDefault="007B2012"/>
  </w:endnote>
  <w:endnote w:type="continuationSeparator" w:id="0">
    <w:p w:rsidR="007B2012" w:rsidRDefault="007B2012">
      <w:r>
        <w:continuationSeparator/>
      </w:r>
    </w:p>
    <w:p w:rsidR="007B2012" w:rsidRDefault="007B2012"/>
  </w:endnote>
  <w:endnote w:id="1">
    <w:p w:rsidR="004A1179" w:rsidRPr="00A12A88" w:rsidRDefault="004A1179" w:rsidP="00A12A8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021727"/>
      <w:docPartObj>
        <w:docPartGallery w:val="Page Numbers (Bottom of Page)"/>
        <w:docPartUnique/>
      </w:docPartObj>
    </w:sdtPr>
    <w:sdtContent>
      <w:p w:rsidR="004A1179" w:rsidRDefault="004A1179" w:rsidP="00444F01">
        <w:pPr>
          <w:pStyle w:val="Footer"/>
          <w:jc w:val="center"/>
        </w:pPr>
        <w:r>
          <w:fldChar w:fldCharType="begin"/>
        </w:r>
        <w:r>
          <w:instrText xml:space="preserve"> PAGE   \* MERGEFORMAT </w:instrText>
        </w:r>
        <w:r>
          <w:fldChar w:fldCharType="separate"/>
        </w:r>
        <w:r w:rsidR="00DF5252">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179" w:rsidRDefault="004A1179" w:rsidP="00010E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623" w:rsidRDefault="0052553E">
    <w:pPr>
      <w:pStyle w:val="Footer"/>
      <w:jc w:val="center"/>
    </w:pPr>
    <w:r>
      <w:fldChar w:fldCharType="begin"/>
    </w:r>
    <w:r>
      <w:instrText xml:space="preserve"> PAGE   \* MERGEFORMAT </w:instrText>
    </w:r>
    <w:r>
      <w:fldChar w:fldCharType="separate"/>
    </w:r>
    <w:r w:rsidR="00DF5252">
      <w:rPr>
        <w:noProof/>
      </w:rPr>
      <w:t>8</w:t>
    </w:r>
    <w:r>
      <w:rPr>
        <w:noProof/>
      </w:rPr>
      <w:fldChar w:fldCharType="end"/>
    </w:r>
  </w:p>
  <w:p w:rsidR="00ED3623" w:rsidRDefault="00ED3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012" w:rsidRDefault="007B2012">
      <w:r>
        <w:separator/>
      </w:r>
    </w:p>
    <w:p w:rsidR="007B2012" w:rsidRDefault="007B2012"/>
  </w:footnote>
  <w:footnote w:type="continuationSeparator" w:id="0">
    <w:p w:rsidR="007B2012" w:rsidRDefault="007B2012">
      <w:r>
        <w:continuationSeparator/>
      </w:r>
    </w:p>
    <w:p w:rsidR="007B2012" w:rsidRDefault="007B20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179" w:rsidRPr="00204C2F" w:rsidRDefault="004A1179" w:rsidP="00444F01">
    <w:pPr>
      <w:pStyle w:val="Header"/>
      <w:jc w:val="center"/>
      <w:rPr>
        <w:color w:val="7F7F7F" w:themeColor="text1" w:themeTint="80"/>
        <w:sz w:val="28"/>
        <w:szCs w:val="28"/>
      </w:rPr>
    </w:pPr>
    <w:r w:rsidRPr="00204C2F">
      <w:rPr>
        <w:color w:val="7F7F7F" w:themeColor="text1" w:themeTint="80"/>
        <w:sz w:val="28"/>
        <w:szCs w:val="28"/>
      </w:rPr>
      <w:t>Deliverance Bible Institute</w:t>
    </w:r>
  </w:p>
  <w:p w:rsidR="004A1179" w:rsidRPr="00204C2F" w:rsidRDefault="004A1179" w:rsidP="00444F01">
    <w:pPr>
      <w:pStyle w:val="Header"/>
      <w:jc w:val="center"/>
      <w:rPr>
        <w:color w:val="7F7F7F" w:themeColor="text1" w:themeTint="80"/>
        <w:sz w:val="28"/>
        <w:szCs w:val="28"/>
      </w:rPr>
    </w:pPr>
    <w:r w:rsidRPr="00204C2F">
      <w:rPr>
        <w:color w:val="7F7F7F" w:themeColor="text1" w:themeTint="80"/>
        <w:sz w:val="28"/>
        <w:szCs w:val="28"/>
      </w:rPr>
      <w:t>PENTATEUCH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623" w:rsidRPr="007066F1" w:rsidRDefault="00ED3623" w:rsidP="00F36236">
    <w:pPr>
      <w:pStyle w:val="Header"/>
      <w:jc w:val="center"/>
      <w:rPr>
        <w:color w:val="7F7F7F" w:themeColor="text1" w:themeTint="80"/>
      </w:rPr>
    </w:pPr>
    <w:r w:rsidRPr="007066F1">
      <w:rPr>
        <w:color w:val="7F7F7F" w:themeColor="text1" w:themeTint="80"/>
      </w:rPr>
      <w:t>Deliverance Bible Institute</w:t>
    </w:r>
  </w:p>
  <w:p w:rsidR="00ED3623" w:rsidRPr="007066F1" w:rsidRDefault="009834B9" w:rsidP="00F36236">
    <w:pPr>
      <w:pStyle w:val="Header"/>
      <w:jc w:val="center"/>
      <w:rPr>
        <w:color w:val="7F7F7F" w:themeColor="text1" w:themeTint="80"/>
        <w:sz w:val="28"/>
        <w:szCs w:val="28"/>
      </w:rPr>
    </w:pPr>
    <w:r>
      <w:rPr>
        <w:color w:val="7F7F7F" w:themeColor="text1" w:themeTint="80"/>
        <w:sz w:val="28"/>
        <w:szCs w:val="28"/>
      </w:rPr>
      <w:t>PENTATEUCH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6D82"/>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B7D84"/>
    <w:multiLevelType w:val="hybridMultilevel"/>
    <w:tmpl w:val="0DE08CA0"/>
    <w:lvl w:ilvl="0" w:tplc="9A8C77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C63E41"/>
    <w:multiLevelType w:val="hybridMultilevel"/>
    <w:tmpl w:val="D00CE4D4"/>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9">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39354B9"/>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B114C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5B1B96"/>
    <w:multiLevelType w:val="hybridMultilevel"/>
    <w:tmpl w:val="6F08EF8C"/>
    <w:lvl w:ilvl="0" w:tplc="84A2D6C2">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5">
    <w:nsid w:val="7FE2513B"/>
    <w:multiLevelType w:val="hybridMultilevel"/>
    <w:tmpl w:val="6CCC4E06"/>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1"/>
  </w:num>
  <w:num w:numId="5">
    <w:abstractNumId w:val="12"/>
  </w:num>
  <w:num w:numId="6">
    <w:abstractNumId w:val="13"/>
  </w:num>
  <w:num w:numId="7">
    <w:abstractNumId w:val="15"/>
  </w:num>
  <w:num w:numId="8">
    <w:abstractNumId w:val="6"/>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10"/>
  </w:num>
  <w:num w:numId="14">
    <w:abstractNumId w:val="0"/>
  </w:num>
  <w:num w:numId="15">
    <w:abstractNumId w:val="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41"/>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06F0"/>
    <w:rsid w:val="0004447D"/>
    <w:rsid w:val="00044B39"/>
    <w:rsid w:val="000457F9"/>
    <w:rsid w:val="00046586"/>
    <w:rsid w:val="000508C4"/>
    <w:rsid w:val="00052DAD"/>
    <w:rsid w:val="00055728"/>
    <w:rsid w:val="00056DE3"/>
    <w:rsid w:val="00056FCD"/>
    <w:rsid w:val="00060442"/>
    <w:rsid w:val="0006208C"/>
    <w:rsid w:val="00063CF5"/>
    <w:rsid w:val="0006520B"/>
    <w:rsid w:val="00066069"/>
    <w:rsid w:val="00076DA7"/>
    <w:rsid w:val="00080C89"/>
    <w:rsid w:val="000873E4"/>
    <w:rsid w:val="00087D19"/>
    <w:rsid w:val="00091CD9"/>
    <w:rsid w:val="00094BAF"/>
    <w:rsid w:val="00094C90"/>
    <w:rsid w:val="0009554A"/>
    <w:rsid w:val="000A082E"/>
    <w:rsid w:val="000A0D30"/>
    <w:rsid w:val="000A1D1B"/>
    <w:rsid w:val="000A532C"/>
    <w:rsid w:val="000A7249"/>
    <w:rsid w:val="000B6E5F"/>
    <w:rsid w:val="000C1A35"/>
    <w:rsid w:val="000C3FC7"/>
    <w:rsid w:val="000C7411"/>
    <w:rsid w:val="000D6B7D"/>
    <w:rsid w:val="000E0A4D"/>
    <w:rsid w:val="000E4CDE"/>
    <w:rsid w:val="000F41D9"/>
    <w:rsid w:val="000F6E8F"/>
    <w:rsid w:val="001019CB"/>
    <w:rsid w:val="0010203D"/>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3C80"/>
    <w:rsid w:val="00146325"/>
    <w:rsid w:val="0014646D"/>
    <w:rsid w:val="0014788E"/>
    <w:rsid w:val="0017290D"/>
    <w:rsid w:val="00175F2A"/>
    <w:rsid w:val="001770BC"/>
    <w:rsid w:val="00180258"/>
    <w:rsid w:val="001805DA"/>
    <w:rsid w:val="00182B25"/>
    <w:rsid w:val="00184D83"/>
    <w:rsid w:val="001868D1"/>
    <w:rsid w:val="001908B9"/>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E24F9"/>
    <w:rsid w:val="001F21EE"/>
    <w:rsid w:val="001F3578"/>
    <w:rsid w:val="001F5192"/>
    <w:rsid w:val="001F5BC4"/>
    <w:rsid w:val="002016C7"/>
    <w:rsid w:val="002023B3"/>
    <w:rsid w:val="0020432C"/>
    <w:rsid w:val="00207249"/>
    <w:rsid w:val="002103CB"/>
    <w:rsid w:val="00211A83"/>
    <w:rsid w:val="00212152"/>
    <w:rsid w:val="0022135E"/>
    <w:rsid w:val="00222959"/>
    <w:rsid w:val="00225BAD"/>
    <w:rsid w:val="002310B5"/>
    <w:rsid w:val="00234E12"/>
    <w:rsid w:val="00235AD6"/>
    <w:rsid w:val="00235D6C"/>
    <w:rsid w:val="0023744F"/>
    <w:rsid w:val="0023789D"/>
    <w:rsid w:val="00240C22"/>
    <w:rsid w:val="00253E36"/>
    <w:rsid w:val="0025574B"/>
    <w:rsid w:val="00255A44"/>
    <w:rsid w:val="002631AE"/>
    <w:rsid w:val="00264981"/>
    <w:rsid w:val="0026691F"/>
    <w:rsid w:val="00266DA3"/>
    <w:rsid w:val="00271CE4"/>
    <w:rsid w:val="00274120"/>
    <w:rsid w:val="002751FE"/>
    <w:rsid w:val="0027797F"/>
    <w:rsid w:val="0028738A"/>
    <w:rsid w:val="002932B6"/>
    <w:rsid w:val="002942A1"/>
    <w:rsid w:val="00297912"/>
    <w:rsid w:val="002A1F00"/>
    <w:rsid w:val="002A3251"/>
    <w:rsid w:val="002A3494"/>
    <w:rsid w:val="002A3BB8"/>
    <w:rsid w:val="002A7234"/>
    <w:rsid w:val="002B0328"/>
    <w:rsid w:val="002B149F"/>
    <w:rsid w:val="002B4C5D"/>
    <w:rsid w:val="002B5690"/>
    <w:rsid w:val="002C0790"/>
    <w:rsid w:val="002C10D5"/>
    <w:rsid w:val="002C381E"/>
    <w:rsid w:val="002C429F"/>
    <w:rsid w:val="002C51FB"/>
    <w:rsid w:val="002C75E6"/>
    <w:rsid w:val="002D5967"/>
    <w:rsid w:val="002E4729"/>
    <w:rsid w:val="002E4EDD"/>
    <w:rsid w:val="002E6BFA"/>
    <w:rsid w:val="002F0D63"/>
    <w:rsid w:val="002F2B04"/>
    <w:rsid w:val="002F4A50"/>
    <w:rsid w:val="0030786A"/>
    <w:rsid w:val="00315A64"/>
    <w:rsid w:val="003179C8"/>
    <w:rsid w:val="003246EC"/>
    <w:rsid w:val="00330B16"/>
    <w:rsid w:val="00334B7F"/>
    <w:rsid w:val="003350B8"/>
    <w:rsid w:val="00335B29"/>
    <w:rsid w:val="0034144D"/>
    <w:rsid w:val="00350E2C"/>
    <w:rsid w:val="00362030"/>
    <w:rsid w:val="003667E0"/>
    <w:rsid w:val="00370090"/>
    <w:rsid w:val="003708D1"/>
    <w:rsid w:val="003738B0"/>
    <w:rsid w:val="0037799A"/>
    <w:rsid w:val="0038357B"/>
    <w:rsid w:val="00384600"/>
    <w:rsid w:val="003901A3"/>
    <w:rsid w:val="00396614"/>
    <w:rsid w:val="003A0616"/>
    <w:rsid w:val="003A5B75"/>
    <w:rsid w:val="003A782D"/>
    <w:rsid w:val="003B0890"/>
    <w:rsid w:val="003B1071"/>
    <w:rsid w:val="003B134E"/>
    <w:rsid w:val="003B4BF7"/>
    <w:rsid w:val="003B4CAA"/>
    <w:rsid w:val="003B5601"/>
    <w:rsid w:val="003B7D61"/>
    <w:rsid w:val="003C77B5"/>
    <w:rsid w:val="003E5363"/>
    <w:rsid w:val="003E5EC2"/>
    <w:rsid w:val="003E6FC1"/>
    <w:rsid w:val="003F595B"/>
    <w:rsid w:val="003F77F0"/>
    <w:rsid w:val="004007AF"/>
    <w:rsid w:val="00405A2C"/>
    <w:rsid w:val="00406AB6"/>
    <w:rsid w:val="00410FC9"/>
    <w:rsid w:val="00413121"/>
    <w:rsid w:val="00414EFF"/>
    <w:rsid w:val="00415870"/>
    <w:rsid w:val="00416165"/>
    <w:rsid w:val="00416EEC"/>
    <w:rsid w:val="0042213E"/>
    <w:rsid w:val="00425949"/>
    <w:rsid w:val="004269AF"/>
    <w:rsid w:val="004324B3"/>
    <w:rsid w:val="004331E1"/>
    <w:rsid w:val="00433500"/>
    <w:rsid w:val="00433883"/>
    <w:rsid w:val="00437104"/>
    <w:rsid w:val="00440613"/>
    <w:rsid w:val="00442335"/>
    <w:rsid w:val="004446E4"/>
    <w:rsid w:val="00446E1B"/>
    <w:rsid w:val="00452F1C"/>
    <w:rsid w:val="00454C62"/>
    <w:rsid w:val="00454D5D"/>
    <w:rsid w:val="00464110"/>
    <w:rsid w:val="0046567D"/>
    <w:rsid w:val="0046668D"/>
    <w:rsid w:val="004668D4"/>
    <w:rsid w:val="00473FE1"/>
    <w:rsid w:val="0048414D"/>
    <w:rsid w:val="00484995"/>
    <w:rsid w:val="00487796"/>
    <w:rsid w:val="004902D2"/>
    <w:rsid w:val="00491E2F"/>
    <w:rsid w:val="00493E31"/>
    <w:rsid w:val="00493F43"/>
    <w:rsid w:val="0049477E"/>
    <w:rsid w:val="004956C7"/>
    <w:rsid w:val="004965F4"/>
    <w:rsid w:val="00497334"/>
    <w:rsid w:val="00497DA3"/>
    <w:rsid w:val="004A10B9"/>
    <w:rsid w:val="004A1179"/>
    <w:rsid w:val="004A34EC"/>
    <w:rsid w:val="004A4B19"/>
    <w:rsid w:val="004A4C9E"/>
    <w:rsid w:val="004A7813"/>
    <w:rsid w:val="004B270E"/>
    <w:rsid w:val="004B48CB"/>
    <w:rsid w:val="004B5003"/>
    <w:rsid w:val="004B75C1"/>
    <w:rsid w:val="004B7B25"/>
    <w:rsid w:val="004C4D79"/>
    <w:rsid w:val="004C58A4"/>
    <w:rsid w:val="004C627E"/>
    <w:rsid w:val="004C71D5"/>
    <w:rsid w:val="004D0917"/>
    <w:rsid w:val="004D2420"/>
    <w:rsid w:val="004D421B"/>
    <w:rsid w:val="004E090F"/>
    <w:rsid w:val="004E4566"/>
    <w:rsid w:val="004E6EDE"/>
    <w:rsid w:val="004F08DF"/>
    <w:rsid w:val="004F23FF"/>
    <w:rsid w:val="004F3597"/>
    <w:rsid w:val="004F5C06"/>
    <w:rsid w:val="004F6C32"/>
    <w:rsid w:val="00500B72"/>
    <w:rsid w:val="00502F39"/>
    <w:rsid w:val="00503FE8"/>
    <w:rsid w:val="00511EA7"/>
    <w:rsid w:val="00513AF5"/>
    <w:rsid w:val="00515FD0"/>
    <w:rsid w:val="00521A8C"/>
    <w:rsid w:val="00521BAC"/>
    <w:rsid w:val="005231EB"/>
    <w:rsid w:val="0052553E"/>
    <w:rsid w:val="0052571D"/>
    <w:rsid w:val="005305DA"/>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87AE6"/>
    <w:rsid w:val="00591131"/>
    <w:rsid w:val="00591BA3"/>
    <w:rsid w:val="0059533D"/>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415A"/>
    <w:rsid w:val="005F629A"/>
    <w:rsid w:val="005F7FAF"/>
    <w:rsid w:val="00600CB7"/>
    <w:rsid w:val="00610826"/>
    <w:rsid w:val="006108AB"/>
    <w:rsid w:val="00610A90"/>
    <w:rsid w:val="00611CAF"/>
    <w:rsid w:val="00611FE8"/>
    <w:rsid w:val="006156B8"/>
    <w:rsid w:val="00616FFF"/>
    <w:rsid w:val="00624F34"/>
    <w:rsid w:val="00631D3F"/>
    <w:rsid w:val="00632BE0"/>
    <w:rsid w:val="006343FC"/>
    <w:rsid w:val="00636924"/>
    <w:rsid w:val="006416E6"/>
    <w:rsid w:val="00644AD8"/>
    <w:rsid w:val="00644DA5"/>
    <w:rsid w:val="00651764"/>
    <w:rsid w:val="00652BAD"/>
    <w:rsid w:val="00652EC1"/>
    <w:rsid w:val="0065308F"/>
    <w:rsid w:val="006537ED"/>
    <w:rsid w:val="00655298"/>
    <w:rsid w:val="00660D0D"/>
    <w:rsid w:val="006615F0"/>
    <w:rsid w:val="00662258"/>
    <w:rsid w:val="00662FB8"/>
    <w:rsid w:val="006634FC"/>
    <w:rsid w:val="00667546"/>
    <w:rsid w:val="0067039E"/>
    <w:rsid w:val="006723E8"/>
    <w:rsid w:val="006733A4"/>
    <w:rsid w:val="0067426A"/>
    <w:rsid w:val="00675E0F"/>
    <w:rsid w:val="00680073"/>
    <w:rsid w:val="00680B49"/>
    <w:rsid w:val="00683AAC"/>
    <w:rsid w:val="00691076"/>
    <w:rsid w:val="00691FAE"/>
    <w:rsid w:val="00693DB1"/>
    <w:rsid w:val="00694B8A"/>
    <w:rsid w:val="00694D4A"/>
    <w:rsid w:val="006951E2"/>
    <w:rsid w:val="006954ED"/>
    <w:rsid w:val="006A07B4"/>
    <w:rsid w:val="006A16DD"/>
    <w:rsid w:val="006A6474"/>
    <w:rsid w:val="006A704C"/>
    <w:rsid w:val="006A70BF"/>
    <w:rsid w:val="006B4B28"/>
    <w:rsid w:val="006B5BD8"/>
    <w:rsid w:val="006C1687"/>
    <w:rsid w:val="006C2B85"/>
    <w:rsid w:val="006C4B3B"/>
    <w:rsid w:val="006C7FED"/>
    <w:rsid w:val="006D1A5E"/>
    <w:rsid w:val="006D4320"/>
    <w:rsid w:val="006D4CEA"/>
    <w:rsid w:val="006D5588"/>
    <w:rsid w:val="006D6321"/>
    <w:rsid w:val="006D643D"/>
    <w:rsid w:val="006E063C"/>
    <w:rsid w:val="006E3F4C"/>
    <w:rsid w:val="006E5E6E"/>
    <w:rsid w:val="006E6DFF"/>
    <w:rsid w:val="006F095B"/>
    <w:rsid w:val="00701E6C"/>
    <w:rsid w:val="007066F1"/>
    <w:rsid w:val="00714FA8"/>
    <w:rsid w:val="007159FD"/>
    <w:rsid w:val="00716D48"/>
    <w:rsid w:val="00720EAE"/>
    <w:rsid w:val="00733070"/>
    <w:rsid w:val="00740733"/>
    <w:rsid w:val="007407E0"/>
    <w:rsid w:val="00743656"/>
    <w:rsid w:val="0074649D"/>
    <w:rsid w:val="00747A29"/>
    <w:rsid w:val="00747B73"/>
    <w:rsid w:val="00751039"/>
    <w:rsid w:val="00751467"/>
    <w:rsid w:val="0075169A"/>
    <w:rsid w:val="00771E3D"/>
    <w:rsid w:val="00772729"/>
    <w:rsid w:val="00774992"/>
    <w:rsid w:val="007803D0"/>
    <w:rsid w:val="00785884"/>
    <w:rsid w:val="00790272"/>
    <w:rsid w:val="00794875"/>
    <w:rsid w:val="00796C33"/>
    <w:rsid w:val="007A4635"/>
    <w:rsid w:val="007A5742"/>
    <w:rsid w:val="007B0640"/>
    <w:rsid w:val="007B1663"/>
    <w:rsid w:val="007B2012"/>
    <w:rsid w:val="007C0E9D"/>
    <w:rsid w:val="007C1DC4"/>
    <w:rsid w:val="007C2C55"/>
    <w:rsid w:val="007D0B9F"/>
    <w:rsid w:val="007D3830"/>
    <w:rsid w:val="007D4C6E"/>
    <w:rsid w:val="007E10AB"/>
    <w:rsid w:val="007E640C"/>
    <w:rsid w:val="007F49A3"/>
    <w:rsid w:val="0080263C"/>
    <w:rsid w:val="00807EBA"/>
    <w:rsid w:val="00811796"/>
    <w:rsid w:val="00812A3B"/>
    <w:rsid w:val="00812AC1"/>
    <w:rsid w:val="00814560"/>
    <w:rsid w:val="00822022"/>
    <w:rsid w:val="008259CA"/>
    <w:rsid w:val="00832A73"/>
    <w:rsid w:val="00832C87"/>
    <w:rsid w:val="00836070"/>
    <w:rsid w:val="008365A3"/>
    <w:rsid w:val="0084051C"/>
    <w:rsid w:val="008409BA"/>
    <w:rsid w:val="008424CF"/>
    <w:rsid w:val="00842B81"/>
    <w:rsid w:val="00843003"/>
    <w:rsid w:val="0084424A"/>
    <w:rsid w:val="00852F51"/>
    <w:rsid w:val="00853554"/>
    <w:rsid w:val="008638A2"/>
    <w:rsid w:val="00863A49"/>
    <w:rsid w:val="00867694"/>
    <w:rsid w:val="00874A3B"/>
    <w:rsid w:val="00877D0F"/>
    <w:rsid w:val="00880C1D"/>
    <w:rsid w:val="0088117E"/>
    <w:rsid w:val="00881EA9"/>
    <w:rsid w:val="00885288"/>
    <w:rsid w:val="00885999"/>
    <w:rsid w:val="00896B66"/>
    <w:rsid w:val="00897311"/>
    <w:rsid w:val="008A2459"/>
    <w:rsid w:val="008A2A87"/>
    <w:rsid w:val="008B2766"/>
    <w:rsid w:val="008B3BB0"/>
    <w:rsid w:val="008B4A02"/>
    <w:rsid w:val="008B6D73"/>
    <w:rsid w:val="008C008E"/>
    <w:rsid w:val="008C02F6"/>
    <w:rsid w:val="008C70C6"/>
    <w:rsid w:val="008D269D"/>
    <w:rsid w:val="008D2996"/>
    <w:rsid w:val="008D5457"/>
    <w:rsid w:val="008F0781"/>
    <w:rsid w:val="008F508D"/>
    <w:rsid w:val="008F5649"/>
    <w:rsid w:val="0090724D"/>
    <w:rsid w:val="009103B2"/>
    <w:rsid w:val="0091372C"/>
    <w:rsid w:val="00913A10"/>
    <w:rsid w:val="009219BF"/>
    <w:rsid w:val="00924915"/>
    <w:rsid w:val="00925937"/>
    <w:rsid w:val="009273B4"/>
    <w:rsid w:val="009323BA"/>
    <w:rsid w:val="00935CA6"/>
    <w:rsid w:val="00940A8F"/>
    <w:rsid w:val="00943339"/>
    <w:rsid w:val="0095033B"/>
    <w:rsid w:val="0095077D"/>
    <w:rsid w:val="00955A80"/>
    <w:rsid w:val="009637B6"/>
    <w:rsid w:val="0096471B"/>
    <w:rsid w:val="00964DEB"/>
    <w:rsid w:val="009701C2"/>
    <w:rsid w:val="00970A3A"/>
    <w:rsid w:val="00970B4E"/>
    <w:rsid w:val="00972BC0"/>
    <w:rsid w:val="00975C20"/>
    <w:rsid w:val="00976D49"/>
    <w:rsid w:val="0098020B"/>
    <w:rsid w:val="009812DA"/>
    <w:rsid w:val="009834B9"/>
    <w:rsid w:val="0098467D"/>
    <w:rsid w:val="0098693A"/>
    <w:rsid w:val="00986AC3"/>
    <w:rsid w:val="00995997"/>
    <w:rsid w:val="009968C6"/>
    <w:rsid w:val="0099742F"/>
    <w:rsid w:val="009A72F4"/>
    <w:rsid w:val="009B42C2"/>
    <w:rsid w:val="009B4DC7"/>
    <w:rsid w:val="009B6415"/>
    <w:rsid w:val="009B6FEC"/>
    <w:rsid w:val="009C7EE9"/>
    <w:rsid w:val="009D0B1F"/>
    <w:rsid w:val="009D18AC"/>
    <w:rsid w:val="009D5891"/>
    <w:rsid w:val="009D6637"/>
    <w:rsid w:val="009D758C"/>
    <w:rsid w:val="009E043F"/>
    <w:rsid w:val="009E1143"/>
    <w:rsid w:val="009E1914"/>
    <w:rsid w:val="009E2CEC"/>
    <w:rsid w:val="009E5562"/>
    <w:rsid w:val="009E6228"/>
    <w:rsid w:val="009E66E8"/>
    <w:rsid w:val="009F12EA"/>
    <w:rsid w:val="009F5D35"/>
    <w:rsid w:val="009F78A1"/>
    <w:rsid w:val="00A041CB"/>
    <w:rsid w:val="00A12A88"/>
    <w:rsid w:val="00A23EC6"/>
    <w:rsid w:val="00A260B1"/>
    <w:rsid w:val="00A26AF2"/>
    <w:rsid w:val="00A27C6A"/>
    <w:rsid w:val="00A31208"/>
    <w:rsid w:val="00A31FF0"/>
    <w:rsid w:val="00A32EDE"/>
    <w:rsid w:val="00A37582"/>
    <w:rsid w:val="00A400AA"/>
    <w:rsid w:val="00A409F3"/>
    <w:rsid w:val="00A410FF"/>
    <w:rsid w:val="00A428F3"/>
    <w:rsid w:val="00A439C4"/>
    <w:rsid w:val="00A45E83"/>
    <w:rsid w:val="00A4691A"/>
    <w:rsid w:val="00A4697B"/>
    <w:rsid w:val="00A50663"/>
    <w:rsid w:val="00A535D0"/>
    <w:rsid w:val="00A53763"/>
    <w:rsid w:val="00A5488B"/>
    <w:rsid w:val="00A552F3"/>
    <w:rsid w:val="00A6227E"/>
    <w:rsid w:val="00A64621"/>
    <w:rsid w:val="00A64D7E"/>
    <w:rsid w:val="00A659EF"/>
    <w:rsid w:val="00A6678C"/>
    <w:rsid w:val="00A72D12"/>
    <w:rsid w:val="00A743FD"/>
    <w:rsid w:val="00A75890"/>
    <w:rsid w:val="00A778AE"/>
    <w:rsid w:val="00A80189"/>
    <w:rsid w:val="00A9040B"/>
    <w:rsid w:val="00A9659C"/>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EAE"/>
    <w:rsid w:val="00AF220C"/>
    <w:rsid w:val="00AF4C05"/>
    <w:rsid w:val="00AF58AC"/>
    <w:rsid w:val="00AF7130"/>
    <w:rsid w:val="00B00AD1"/>
    <w:rsid w:val="00B01E2C"/>
    <w:rsid w:val="00B024BB"/>
    <w:rsid w:val="00B06236"/>
    <w:rsid w:val="00B074CB"/>
    <w:rsid w:val="00B310C1"/>
    <w:rsid w:val="00B3146D"/>
    <w:rsid w:val="00B3414A"/>
    <w:rsid w:val="00B402AE"/>
    <w:rsid w:val="00B40820"/>
    <w:rsid w:val="00B40B74"/>
    <w:rsid w:val="00B50F4B"/>
    <w:rsid w:val="00B51105"/>
    <w:rsid w:val="00B5418C"/>
    <w:rsid w:val="00B544DD"/>
    <w:rsid w:val="00B55C0D"/>
    <w:rsid w:val="00B575E2"/>
    <w:rsid w:val="00B603DA"/>
    <w:rsid w:val="00B616FE"/>
    <w:rsid w:val="00B63779"/>
    <w:rsid w:val="00B65456"/>
    <w:rsid w:val="00B67B38"/>
    <w:rsid w:val="00B7700F"/>
    <w:rsid w:val="00B77C3C"/>
    <w:rsid w:val="00B840B0"/>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424"/>
    <w:rsid w:val="00BD0CC2"/>
    <w:rsid w:val="00BD0D05"/>
    <w:rsid w:val="00BD299A"/>
    <w:rsid w:val="00BD7110"/>
    <w:rsid w:val="00BE2ACA"/>
    <w:rsid w:val="00BE312C"/>
    <w:rsid w:val="00BE6B31"/>
    <w:rsid w:val="00BF57F9"/>
    <w:rsid w:val="00BF6EA2"/>
    <w:rsid w:val="00BF7B57"/>
    <w:rsid w:val="00C013FE"/>
    <w:rsid w:val="00C03CEB"/>
    <w:rsid w:val="00C03D9C"/>
    <w:rsid w:val="00C04ECC"/>
    <w:rsid w:val="00C06923"/>
    <w:rsid w:val="00C10960"/>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443DD"/>
    <w:rsid w:val="00C45C6F"/>
    <w:rsid w:val="00C45D6E"/>
    <w:rsid w:val="00C46050"/>
    <w:rsid w:val="00C46079"/>
    <w:rsid w:val="00C46191"/>
    <w:rsid w:val="00C52F9C"/>
    <w:rsid w:val="00C655DA"/>
    <w:rsid w:val="00C75A5D"/>
    <w:rsid w:val="00C81D96"/>
    <w:rsid w:val="00C82CE2"/>
    <w:rsid w:val="00C85D24"/>
    <w:rsid w:val="00C8773B"/>
    <w:rsid w:val="00C87DA9"/>
    <w:rsid w:val="00C90F25"/>
    <w:rsid w:val="00C910A6"/>
    <w:rsid w:val="00C91EF1"/>
    <w:rsid w:val="00C957B7"/>
    <w:rsid w:val="00C96792"/>
    <w:rsid w:val="00CA15CE"/>
    <w:rsid w:val="00CA386D"/>
    <w:rsid w:val="00CA7810"/>
    <w:rsid w:val="00CA7F4D"/>
    <w:rsid w:val="00CB1252"/>
    <w:rsid w:val="00CC4765"/>
    <w:rsid w:val="00CC4EC8"/>
    <w:rsid w:val="00CC6788"/>
    <w:rsid w:val="00CC6CE3"/>
    <w:rsid w:val="00CC74E0"/>
    <w:rsid w:val="00CD5569"/>
    <w:rsid w:val="00CD5ADE"/>
    <w:rsid w:val="00CD7A42"/>
    <w:rsid w:val="00CE2E39"/>
    <w:rsid w:val="00CE3984"/>
    <w:rsid w:val="00CF18C8"/>
    <w:rsid w:val="00CF2A81"/>
    <w:rsid w:val="00CF40E4"/>
    <w:rsid w:val="00CF6969"/>
    <w:rsid w:val="00CF6E99"/>
    <w:rsid w:val="00D0280B"/>
    <w:rsid w:val="00D03418"/>
    <w:rsid w:val="00D0497B"/>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6178"/>
    <w:rsid w:val="00D7120B"/>
    <w:rsid w:val="00D71E60"/>
    <w:rsid w:val="00D72E45"/>
    <w:rsid w:val="00D735E9"/>
    <w:rsid w:val="00D738EA"/>
    <w:rsid w:val="00D763D0"/>
    <w:rsid w:val="00D84FC5"/>
    <w:rsid w:val="00D921F0"/>
    <w:rsid w:val="00D967E2"/>
    <w:rsid w:val="00DA0878"/>
    <w:rsid w:val="00DA534A"/>
    <w:rsid w:val="00DA632C"/>
    <w:rsid w:val="00DA633B"/>
    <w:rsid w:val="00DA76C7"/>
    <w:rsid w:val="00DB0E5D"/>
    <w:rsid w:val="00DB24EB"/>
    <w:rsid w:val="00DB54A5"/>
    <w:rsid w:val="00DC1B37"/>
    <w:rsid w:val="00DC400A"/>
    <w:rsid w:val="00DC7221"/>
    <w:rsid w:val="00DD0A34"/>
    <w:rsid w:val="00DD622E"/>
    <w:rsid w:val="00DD7FDA"/>
    <w:rsid w:val="00DE0BBB"/>
    <w:rsid w:val="00DE1405"/>
    <w:rsid w:val="00DE2B29"/>
    <w:rsid w:val="00DE38CC"/>
    <w:rsid w:val="00DE55CB"/>
    <w:rsid w:val="00DE6BB1"/>
    <w:rsid w:val="00DE7E4F"/>
    <w:rsid w:val="00DF081A"/>
    <w:rsid w:val="00DF5252"/>
    <w:rsid w:val="00DF7D8B"/>
    <w:rsid w:val="00E060B9"/>
    <w:rsid w:val="00E06494"/>
    <w:rsid w:val="00E10450"/>
    <w:rsid w:val="00E1180E"/>
    <w:rsid w:val="00E156CC"/>
    <w:rsid w:val="00E164A1"/>
    <w:rsid w:val="00E17B2C"/>
    <w:rsid w:val="00E22FB6"/>
    <w:rsid w:val="00E27FCA"/>
    <w:rsid w:val="00E328F3"/>
    <w:rsid w:val="00E34075"/>
    <w:rsid w:val="00E358F2"/>
    <w:rsid w:val="00E37B89"/>
    <w:rsid w:val="00E37FBF"/>
    <w:rsid w:val="00E40366"/>
    <w:rsid w:val="00E41245"/>
    <w:rsid w:val="00E45750"/>
    <w:rsid w:val="00E50A9D"/>
    <w:rsid w:val="00E50B46"/>
    <w:rsid w:val="00E5131C"/>
    <w:rsid w:val="00E53ABA"/>
    <w:rsid w:val="00E5745F"/>
    <w:rsid w:val="00E60B17"/>
    <w:rsid w:val="00E60B66"/>
    <w:rsid w:val="00E62C28"/>
    <w:rsid w:val="00E63561"/>
    <w:rsid w:val="00E6677F"/>
    <w:rsid w:val="00E71251"/>
    <w:rsid w:val="00E71A7A"/>
    <w:rsid w:val="00E71AB1"/>
    <w:rsid w:val="00E73CA1"/>
    <w:rsid w:val="00E74527"/>
    <w:rsid w:val="00E7490D"/>
    <w:rsid w:val="00E74923"/>
    <w:rsid w:val="00E82FE2"/>
    <w:rsid w:val="00E85082"/>
    <w:rsid w:val="00E852D9"/>
    <w:rsid w:val="00E900CF"/>
    <w:rsid w:val="00E901E0"/>
    <w:rsid w:val="00E913AB"/>
    <w:rsid w:val="00E91C65"/>
    <w:rsid w:val="00E96CCD"/>
    <w:rsid w:val="00EA1DD5"/>
    <w:rsid w:val="00EA3D58"/>
    <w:rsid w:val="00EB0894"/>
    <w:rsid w:val="00EB0DA2"/>
    <w:rsid w:val="00EB200A"/>
    <w:rsid w:val="00EB5690"/>
    <w:rsid w:val="00EB7F45"/>
    <w:rsid w:val="00EC09B4"/>
    <w:rsid w:val="00EC2D0C"/>
    <w:rsid w:val="00EC3A96"/>
    <w:rsid w:val="00EC7DE6"/>
    <w:rsid w:val="00ED1593"/>
    <w:rsid w:val="00ED323C"/>
    <w:rsid w:val="00ED3623"/>
    <w:rsid w:val="00ED586D"/>
    <w:rsid w:val="00ED6999"/>
    <w:rsid w:val="00ED709D"/>
    <w:rsid w:val="00EE0B75"/>
    <w:rsid w:val="00EE2661"/>
    <w:rsid w:val="00EE5C25"/>
    <w:rsid w:val="00EE5E51"/>
    <w:rsid w:val="00EE5FA2"/>
    <w:rsid w:val="00EE660A"/>
    <w:rsid w:val="00EE7655"/>
    <w:rsid w:val="00EF08C6"/>
    <w:rsid w:val="00EF1621"/>
    <w:rsid w:val="00EF6FF6"/>
    <w:rsid w:val="00EF731C"/>
    <w:rsid w:val="00F0164F"/>
    <w:rsid w:val="00F073EB"/>
    <w:rsid w:val="00F10CF4"/>
    <w:rsid w:val="00F10EB9"/>
    <w:rsid w:val="00F141D1"/>
    <w:rsid w:val="00F1669B"/>
    <w:rsid w:val="00F20F11"/>
    <w:rsid w:val="00F221A7"/>
    <w:rsid w:val="00F242AF"/>
    <w:rsid w:val="00F3196C"/>
    <w:rsid w:val="00F36236"/>
    <w:rsid w:val="00F3776C"/>
    <w:rsid w:val="00F4244E"/>
    <w:rsid w:val="00F44596"/>
    <w:rsid w:val="00F45842"/>
    <w:rsid w:val="00F47E26"/>
    <w:rsid w:val="00F553E2"/>
    <w:rsid w:val="00F60845"/>
    <w:rsid w:val="00F61693"/>
    <w:rsid w:val="00F634CE"/>
    <w:rsid w:val="00F64643"/>
    <w:rsid w:val="00F64979"/>
    <w:rsid w:val="00F64A14"/>
    <w:rsid w:val="00F67EE6"/>
    <w:rsid w:val="00F71052"/>
    <w:rsid w:val="00F72B50"/>
    <w:rsid w:val="00F76CC5"/>
    <w:rsid w:val="00F82AC6"/>
    <w:rsid w:val="00F839CC"/>
    <w:rsid w:val="00F83BD2"/>
    <w:rsid w:val="00F84397"/>
    <w:rsid w:val="00F870C2"/>
    <w:rsid w:val="00F92AC2"/>
    <w:rsid w:val="00F93D02"/>
    <w:rsid w:val="00F948B2"/>
    <w:rsid w:val="00F976C5"/>
    <w:rsid w:val="00F97D85"/>
    <w:rsid w:val="00FA0818"/>
    <w:rsid w:val="00FA0886"/>
    <w:rsid w:val="00FA0E51"/>
    <w:rsid w:val="00FA13D1"/>
    <w:rsid w:val="00FA33F5"/>
    <w:rsid w:val="00FA47F3"/>
    <w:rsid w:val="00FA7085"/>
    <w:rsid w:val="00FA7131"/>
    <w:rsid w:val="00FB0395"/>
    <w:rsid w:val="00FB25C5"/>
    <w:rsid w:val="00FB29D5"/>
    <w:rsid w:val="00FB348F"/>
    <w:rsid w:val="00FB4CB0"/>
    <w:rsid w:val="00FB7BB9"/>
    <w:rsid w:val="00FC2B99"/>
    <w:rsid w:val="00FC58DA"/>
    <w:rsid w:val="00FD2F45"/>
    <w:rsid w:val="00FD3A4F"/>
    <w:rsid w:val="00FE0B14"/>
    <w:rsid w:val="00FE18CA"/>
    <w:rsid w:val="00FE26A3"/>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10"/>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customStyle="1" w:styleId="ANSWER">
    <w:name w:val="ANSWER"/>
    <w:basedOn w:val="Normal"/>
    <w:link w:val="ANSWERChar"/>
    <w:qFormat/>
    <w:rsid w:val="00CF18C8"/>
    <w:pPr>
      <w:ind w:left="720"/>
    </w:pPr>
    <w:rPr>
      <w:color w:val="FFFFFF" w:themeColor="background1"/>
      <w:u w:val="single"/>
    </w:rPr>
  </w:style>
  <w:style w:type="character" w:customStyle="1" w:styleId="ANSWERChar">
    <w:name w:val="ANSWER Char"/>
    <w:basedOn w:val="DefaultParagraphFont"/>
    <w:link w:val="ANSWER"/>
    <w:rsid w:val="00CF18C8"/>
    <w:rPr>
      <w:color w:val="FFFFFF" w:themeColor="background1"/>
      <w:sz w:val="24"/>
      <w:szCs w:val="24"/>
      <w:u w:val="single"/>
    </w:rPr>
  </w:style>
  <w:style w:type="paragraph" w:customStyle="1" w:styleId="HEBREW">
    <w:name w:val="HEBREW"/>
    <w:basedOn w:val="Normal"/>
    <w:link w:val="HEBREWChar"/>
    <w:rsid w:val="004A1179"/>
    <w:rPr>
      <w:rFonts w:ascii="HebraicaII" w:hAnsi="HebraicaII"/>
      <w:color w:val="999999"/>
      <w:sz w:val="96"/>
    </w:rPr>
  </w:style>
  <w:style w:type="character" w:customStyle="1" w:styleId="HEBREWChar">
    <w:name w:val="HEBREW Char"/>
    <w:basedOn w:val="DefaultParagraphFont"/>
    <w:link w:val="HEBREW"/>
    <w:rsid w:val="004A1179"/>
    <w:rPr>
      <w:rFonts w:ascii="HebraicaII" w:hAnsi="HebraicaII"/>
      <w:color w:val="999999"/>
      <w:sz w:val="96"/>
      <w:szCs w:val="24"/>
    </w:rPr>
  </w:style>
  <w:style w:type="character" w:styleId="Emphasis">
    <w:name w:val="Emphasis"/>
    <w:basedOn w:val="DefaultParagraphFont"/>
    <w:uiPriority w:val="20"/>
    <w:qFormat/>
    <w:rsid w:val="004A1179"/>
    <w:rPr>
      <w:i/>
      <w:iCs/>
    </w:rPr>
  </w:style>
  <w:style w:type="paragraph" w:customStyle="1" w:styleId="H2">
    <w:name w:val="H2"/>
    <w:basedOn w:val="Normal"/>
    <w:uiPriority w:val="99"/>
    <w:rsid w:val="004A1179"/>
    <w:pPr>
      <w:widowControl w:val="0"/>
      <w:autoSpaceDE w:val="0"/>
      <w:autoSpaceDN w:val="0"/>
      <w:adjustRightInd w:val="0"/>
    </w:pPr>
    <w:rPr>
      <w:rFonts w:eastAsiaTheme="minorEastAsia"/>
      <w:b/>
      <w:bCs/>
      <w:sz w:val="36"/>
      <w:szCs w:val="36"/>
    </w:rPr>
  </w:style>
  <w:style w:type="paragraph" w:customStyle="1" w:styleId="H1">
    <w:name w:val="H1"/>
    <w:basedOn w:val="Normal"/>
    <w:uiPriority w:val="99"/>
    <w:rsid w:val="004A1179"/>
    <w:pPr>
      <w:widowControl w:val="0"/>
      <w:autoSpaceDE w:val="0"/>
      <w:autoSpaceDN w:val="0"/>
      <w:adjustRightInd w:val="0"/>
    </w:pPr>
    <w:rPr>
      <w:rFonts w:eastAsiaTheme="minorEastAsia"/>
      <w:b/>
      <w:bCs/>
      <w:kern w:val="2"/>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10"/>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customStyle="1" w:styleId="ANSWER">
    <w:name w:val="ANSWER"/>
    <w:basedOn w:val="Normal"/>
    <w:link w:val="ANSWERChar"/>
    <w:qFormat/>
    <w:rsid w:val="00CF18C8"/>
    <w:pPr>
      <w:ind w:left="720"/>
    </w:pPr>
    <w:rPr>
      <w:color w:val="FFFFFF" w:themeColor="background1"/>
      <w:u w:val="single"/>
    </w:rPr>
  </w:style>
  <w:style w:type="character" w:customStyle="1" w:styleId="ANSWERChar">
    <w:name w:val="ANSWER Char"/>
    <w:basedOn w:val="DefaultParagraphFont"/>
    <w:link w:val="ANSWER"/>
    <w:rsid w:val="00CF18C8"/>
    <w:rPr>
      <w:color w:val="FFFFFF" w:themeColor="background1"/>
      <w:sz w:val="24"/>
      <w:szCs w:val="24"/>
      <w:u w:val="single"/>
    </w:rPr>
  </w:style>
  <w:style w:type="paragraph" w:customStyle="1" w:styleId="HEBREW">
    <w:name w:val="HEBREW"/>
    <w:basedOn w:val="Normal"/>
    <w:link w:val="HEBREWChar"/>
    <w:rsid w:val="004A1179"/>
    <w:rPr>
      <w:rFonts w:ascii="HebraicaII" w:hAnsi="HebraicaII"/>
      <w:color w:val="999999"/>
      <w:sz w:val="96"/>
    </w:rPr>
  </w:style>
  <w:style w:type="character" w:customStyle="1" w:styleId="HEBREWChar">
    <w:name w:val="HEBREW Char"/>
    <w:basedOn w:val="DefaultParagraphFont"/>
    <w:link w:val="HEBREW"/>
    <w:rsid w:val="004A1179"/>
    <w:rPr>
      <w:rFonts w:ascii="HebraicaII" w:hAnsi="HebraicaII"/>
      <w:color w:val="999999"/>
      <w:sz w:val="96"/>
      <w:szCs w:val="24"/>
    </w:rPr>
  </w:style>
  <w:style w:type="character" w:styleId="Emphasis">
    <w:name w:val="Emphasis"/>
    <w:basedOn w:val="DefaultParagraphFont"/>
    <w:uiPriority w:val="20"/>
    <w:qFormat/>
    <w:rsid w:val="004A1179"/>
    <w:rPr>
      <w:i/>
      <w:iCs/>
    </w:rPr>
  </w:style>
  <w:style w:type="paragraph" w:customStyle="1" w:styleId="H2">
    <w:name w:val="H2"/>
    <w:basedOn w:val="Normal"/>
    <w:uiPriority w:val="99"/>
    <w:rsid w:val="004A1179"/>
    <w:pPr>
      <w:widowControl w:val="0"/>
      <w:autoSpaceDE w:val="0"/>
      <w:autoSpaceDN w:val="0"/>
      <w:adjustRightInd w:val="0"/>
    </w:pPr>
    <w:rPr>
      <w:rFonts w:eastAsiaTheme="minorEastAsia"/>
      <w:b/>
      <w:bCs/>
      <w:sz w:val="36"/>
      <w:szCs w:val="36"/>
    </w:rPr>
  </w:style>
  <w:style w:type="paragraph" w:customStyle="1" w:styleId="H1">
    <w:name w:val="H1"/>
    <w:basedOn w:val="Normal"/>
    <w:uiPriority w:val="99"/>
    <w:rsid w:val="004A1179"/>
    <w:pPr>
      <w:widowControl w:val="0"/>
      <w:autoSpaceDE w:val="0"/>
      <w:autoSpaceDN w:val="0"/>
      <w:adjustRightInd w:val="0"/>
    </w:pPr>
    <w:rPr>
      <w:rFonts w:eastAsiaTheme="minorEastAsia"/>
      <w:b/>
      <w:bCs/>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9BA4-DC3A-45C4-8A40-F71C222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Stephen G. Reynolds, Jr.</cp:lastModifiedBy>
  <cp:revision>13</cp:revision>
  <cp:lastPrinted>2013-02-07T17:44:00Z</cp:lastPrinted>
  <dcterms:created xsi:type="dcterms:W3CDTF">2013-02-07T17:17:00Z</dcterms:created>
  <dcterms:modified xsi:type="dcterms:W3CDTF">2013-02-07T22:24:00Z</dcterms:modified>
</cp:coreProperties>
</file>