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 id="songs"&gt;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&lt;h1&gt;Song Title&lt;/h1&gt;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&lt;h2&gt;Verse 1&lt;/h2&gt;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class='song-line'&gt;I've been traveling for Jesus so much of my life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class='song-line'&gt;Been traveling o'er land and on sea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class='song-line'&gt;But I'm planning on taking a trip to the sky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class='song-line'&gt;That will be the last move for 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&lt;h2&gt;Verse 2&lt;/h2&gt;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class='song-line'&gt;I've seen wonderful sights as I travelled afar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class='song-line'&gt;How little, how empty they seem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class='song-line'&gt;When I make my last move to that city of gold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class='song-line'&gt;That will be the last move for 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&lt;h2&gt;Verse 3&lt;/h2&gt;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class='song-line'&gt;Here I'm bothered with packing each time that I move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class='song-line'&gt;And carry a load in each hand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class='song-line'&gt;But I'll not need one thing that I've used in this world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class='song-line'&gt;When I move to that heavenly land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&lt;h2&gt;Verse 4&lt;/h2&gt;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class='song-line'&gt;Everything that I'll need will be furnished up there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class='song-line'&gt;Not even my song books I'll bring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class='song-line'&gt;Or the precious old Bible that showed me the way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class='song-line'&gt;I'll not need when I stand by my King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&lt;h2&gt;Chorus&lt;/h2&gt;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class='song-line'&gt;When I move to the sky up in heaven so high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class='song-line'&gt;What a wonderful time that will be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class='song-line'&gt;I'm ready to go washed in Calvary's flow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&lt;span class='song-line'&gt;That will be the last move for 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