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D1" w:rsidRPr="005D51D1" w:rsidRDefault="005D51D1" w:rsidP="005D51D1">
      <w:pPr>
        <w:jc w:val="center"/>
        <w:rPr>
          <w:sz w:val="32"/>
          <w:szCs w:val="32"/>
        </w:rPr>
      </w:pPr>
      <w:r>
        <w:rPr>
          <w:sz w:val="32"/>
          <w:szCs w:val="32"/>
        </w:rPr>
        <w:t>GO REACH THE WORLD</w:t>
      </w:r>
    </w:p>
    <w:p w:rsidR="005D51D1" w:rsidRPr="005D51D1" w:rsidRDefault="005D51D1" w:rsidP="005D51D1">
      <w:pPr>
        <w:rPr>
          <w:sz w:val="32"/>
          <w:szCs w:val="32"/>
          <w:u w:val="single"/>
        </w:rPr>
      </w:pPr>
    </w:p>
    <w:p w:rsidR="005D51D1" w:rsidRPr="005D51D1" w:rsidRDefault="005D51D1" w:rsidP="005D51D1">
      <w:pPr>
        <w:rPr>
          <w:sz w:val="32"/>
          <w:szCs w:val="32"/>
          <w:u w:val="single"/>
        </w:rPr>
      </w:pPr>
      <w:r w:rsidRPr="005D51D1">
        <w:rPr>
          <w:sz w:val="32"/>
          <w:szCs w:val="32"/>
          <w:u w:val="single"/>
        </w:rPr>
        <w:t>VERSE 1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It all starts with just one voice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 xml:space="preserve">That takes a </w:t>
      </w:r>
      <w:proofErr w:type="gramStart"/>
      <w:r w:rsidRPr="005D51D1">
        <w:rPr>
          <w:sz w:val="32"/>
          <w:szCs w:val="32"/>
        </w:rPr>
        <w:t>stand, that</w:t>
      </w:r>
      <w:proofErr w:type="gramEnd"/>
      <w:r w:rsidRPr="005D51D1">
        <w:rPr>
          <w:sz w:val="32"/>
          <w:szCs w:val="32"/>
        </w:rPr>
        <w:t xml:space="preserve"> makes a choice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To live for God and not hesitate</w:t>
      </w:r>
    </w:p>
    <w:p w:rsidR="005D51D1" w:rsidRPr="005D51D1" w:rsidRDefault="005D51D1" w:rsidP="005D51D1">
      <w:pPr>
        <w:rPr>
          <w:sz w:val="32"/>
          <w:szCs w:val="32"/>
        </w:rPr>
      </w:pPr>
      <w:proofErr w:type="gramStart"/>
      <w:r w:rsidRPr="005D51D1">
        <w:rPr>
          <w:sz w:val="32"/>
          <w:szCs w:val="32"/>
        </w:rPr>
        <w:t>To tell the world about amazing grace.</w:t>
      </w:r>
      <w:proofErr w:type="gramEnd"/>
    </w:p>
    <w:p w:rsidR="005D51D1" w:rsidRPr="005D51D1" w:rsidRDefault="005D51D1" w:rsidP="005D51D1">
      <w:pPr>
        <w:rPr>
          <w:sz w:val="32"/>
          <w:szCs w:val="32"/>
          <w:u w:val="single"/>
        </w:rPr>
      </w:pPr>
    </w:p>
    <w:p w:rsidR="005D51D1" w:rsidRPr="005D51D1" w:rsidRDefault="005D51D1" w:rsidP="005D51D1">
      <w:pPr>
        <w:rPr>
          <w:sz w:val="32"/>
          <w:szCs w:val="32"/>
          <w:u w:val="single"/>
        </w:rPr>
      </w:pPr>
      <w:r w:rsidRPr="005D51D1">
        <w:rPr>
          <w:sz w:val="32"/>
          <w:szCs w:val="32"/>
          <w:u w:val="single"/>
        </w:rPr>
        <w:t>VERSE 2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One day that seed somehow breaks through,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Where there was one, there now stands two.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And soon another takes his hand</w:t>
      </w:r>
    </w:p>
    <w:p w:rsidR="005D51D1" w:rsidRPr="005D51D1" w:rsidRDefault="005D51D1" w:rsidP="005D51D1">
      <w:pPr>
        <w:rPr>
          <w:sz w:val="32"/>
          <w:szCs w:val="32"/>
        </w:rPr>
      </w:pPr>
      <w:proofErr w:type="gramStart"/>
      <w:r w:rsidRPr="005D51D1">
        <w:rPr>
          <w:sz w:val="32"/>
          <w:szCs w:val="32"/>
        </w:rPr>
        <w:t>A ray of hope that spreads across the land.</w:t>
      </w:r>
      <w:proofErr w:type="gramEnd"/>
    </w:p>
    <w:p w:rsidR="005D51D1" w:rsidRPr="005D51D1" w:rsidRDefault="005D51D1" w:rsidP="005D51D1">
      <w:pPr>
        <w:rPr>
          <w:sz w:val="32"/>
          <w:szCs w:val="32"/>
          <w:u w:val="single"/>
        </w:rPr>
      </w:pPr>
    </w:p>
    <w:p w:rsidR="005D51D1" w:rsidRPr="005D51D1" w:rsidRDefault="005D51D1" w:rsidP="005D51D1">
      <w:pPr>
        <w:rPr>
          <w:sz w:val="32"/>
          <w:szCs w:val="32"/>
          <w:u w:val="single"/>
        </w:rPr>
      </w:pPr>
      <w:r w:rsidRPr="005D51D1">
        <w:rPr>
          <w:sz w:val="32"/>
          <w:szCs w:val="32"/>
          <w:u w:val="single"/>
        </w:rPr>
        <w:t>VERSE 3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Across the mountains, across the sea,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Soon others join in harmony.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They found the cross still standing strong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And soon a mighty chorus sings along.</w:t>
      </w:r>
    </w:p>
    <w:p w:rsidR="005D51D1" w:rsidRPr="005D51D1" w:rsidRDefault="005D51D1" w:rsidP="005D51D1">
      <w:pPr>
        <w:rPr>
          <w:sz w:val="32"/>
          <w:szCs w:val="32"/>
        </w:rPr>
      </w:pPr>
    </w:p>
    <w:p w:rsidR="005D51D1" w:rsidRPr="005D51D1" w:rsidRDefault="005D51D1" w:rsidP="005D51D1">
      <w:pPr>
        <w:rPr>
          <w:sz w:val="32"/>
          <w:szCs w:val="32"/>
          <w:u w:val="single"/>
        </w:rPr>
      </w:pPr>
      <w:r w:rsidRPr="005D51D1">
        <w:rPr>
          <w:sz w:val="32"/>
          <w:szCs w:val="32"/>
          <w:u w:val="single"/>
        </w:rPr>
        <w:t>Chorus: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Go reach the world, touch one more soul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Bring one more lamb back to the fold.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Each soul another flag unfurled.</w:t>
      </w:r>
    </w:p>
    <w:p w:rsidR="005D51D1" w:rsidRPr="005D51D1" w:rsidRDefault="005D51D1" w:rsidP="005D51D1">
      <w:pPr>
        <w:rPr>
          <w:sz w:val="32"/>
          <w:szCs w:val="32"/>
        </w:rPr>
      </w:pPr>
      <w:proofErr w:type="gramStart"/>
      <w:r w:rsidRPr="005D51D1">
        <w:rPr>
          <w:sz w:val="32"/>
          <w:szCs w:val="32"/>
        </w:rPr>
        <w:t>Each voice another chance to reach the world.</w:t>
      </w:r>
      <w:proofErr w:type="gramEnd"/>
    </w:p>
    <w:p w:rsidR="005D51D1" w:rsidRPr="005D51D1" w:rsidRDefault="005D51D1" w:rsidP="005D51D1">
      <w:pPr>
        <w:rPr>
          <w:sz w:val="32"/>
          <w:szCs w:val="32"/>
        </w:rPr>
      </w:pPr>
    </w:p>
    <w:p w:rsidR="005D51D1" w:rsidRPr="005D51D1" w:rsidRDefault="005D51D1" w:rsidP="005D51D1">
      <w:pPr>
        <w:rPr>
          <w:sz w:val="32"/>
          <w:szCs w:val="32"/>
          <w:u w:val="single"/>
        </w:rPr>
      </w:pPr>
      <w:r w:rsidRPr="005D51D1">
        <w:rPr>
          <w:sz w:val="32"/>
          <w:szCs w:val="32"/>
          <w:u w:val="single"/>
        </w:rPr>
        <w:t>VERSE 4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Don't let me pray, Lord for wealth or fame</w:t>
      </w:r>
    </w:p>
    <w:p w:rsidR="005D51D1" w:rsidRPr="005D51D1" w:rsidRDefault="005D51D1" w:rsidP="005D51D1">
      <w:pPr>
        <w:rPr>
          <w:sz w:val="32"/>
          <w:szCs w:val="32"/>
        </w:rPr>
      </w:pPr>
      <w:proofErr w:type="gramStart"/>
      <w:r w:rsidRPr="005D51D1">
        <w:rPr>
          <w:sz w:val="32"/>
          <w:szCs w:val="32"/>
        </w:rPr>
        <w:t>A spark that sets the world a flame.</w:t>
      </w:r>
      <w:proofErr w:type="gramEnd"/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But help me reach the lost and alone,</w:t>
      </w:r>
    </w:p>
    <w:p w:rsidR="005D51D1" w:rsidRPr="005D51D1" w:rsidRDefault="005D51D1" w:rsidP="005D51D1">
      <w:pPr>
        <w:rPr>
          <w:sz w:val="32"/>
          <w:szCs w:val="32"/>
        </w:rPr>
      </w:pPr>
      <w:r w:rsidRPr="005D51D1">
        <w:rPr>
          <w:sz w:val="32"/>
          <w:szCs w:val="32"/>
        </w:rPr>
        <w:t>To tell of joy and hope where hope is gone,</w:t>
      </w:r>
    </w:p>
    <w:p w:rsidR="005D51D1" w:rsidRPr="005D51D1" w:rsidRDefault="005D51D1" w:rsidP="005D51D1">
      <w:pPr>
        <w:rPr>
          <w:sz w:val="32"/>
          <w:szCs w:val="32"/>
        </w:rPr>
      </w:pPr>
      <w:proofErr w:type="gramStart"/>
      <w:r w:rsidRPr="005D51D1">
        <w:rPr>
          <w:sz w:val="32"/>
          <w:szCs w:val="32"/>
        </w:rPr>
        <w:t>Where hope is gone.</w:t>
      </w:r>
      <w:proofErr w:type="gramEnd"/>
    </w:p>
    <w:p w:rsidR="005D51D1" w:rsidRDefault="005D51D1" w:rsidP="005D51D1"/>
    <w:sectPr w:rsidR="005D51D1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5D51D1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1D1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4592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2010-10-18T00:40:00Z</dcterms:created>
  <dcterms:modified xsi:type="dcterms:W3CDTF">2010-10-18T00:42:00Z</dcterms:modified>
</cp:coreProperties>
</file>