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Everywhere He Went He Was Doing Good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VERSE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Well I've been reading, and I've been feeding, upon the precious Word of God.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Marvelous story, so full of glory; It is the path that Jesus trod.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He was man's deliverer, and sin forgiver, every pro</w:t>
      </w:r>
      <w:bookmarkStart w:id="0" w:name="_GoBack"/>
      <w:bookmarkEnd w:id="0"/>
      <w:r>
        <w:rPr>
          <w:sz w:val="28"/>
          <w:szCs w:val="28"/>
        </w:rPr>
        <w:t xml:space="preserve">blem He understood.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Everywhere He went, my Lord was doing good…doing good.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CHORUS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Everywhere He went…He was doing good.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Gave beatitudes, helped the multitudes, everywhere He could.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When the cripples saw Him, they started walking; the dumb were talking like they should.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Everywhere He went, my Lord was doing good…doing good.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Jesus opened blind eyes; He heard the lame cry; He raised the dead and calmed the sea.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He's a mighty helper; He cleansed the leper, and He set the captive free.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Though the world denied Him, and crucified Him, He abides with us today.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And His mighty</w:t>
      </w:r>
      <w:r>
        <w:rPr>
          <w:sz w:val="28"/>
          <w:szCs w:val="28"/>
        </w:rPr>
        <w:t xml:space="preserve"> power is just the same today.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1</cp:revision>
  <dcterms:created xsi:type="dcterms:W3CDTF">2013-04-23T19:08:00Z</dcterms:created>
  <dcterms:modified xsi:type="dcterms:W3CDTF">2013-04-23T19:10:00Z</dcterms:modified>
</cp:coreProperties>
</file>