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3DA" w:rsidRDefault="006073DA" w:rsidP="006073DA">
      <w:pPr>
        <w:rPr>
          <w:rFonts w:ascii="Times New Roman" w:eastAsia="Times New Roman" w:hAnsi="Times New Roman" w:cs="Times New Roman"/>
          <w:sz w:val="24"/>
          <w:szCs w:val="24"/>
        </w:rPr>
      </w:pPr>
      <w:r>
        <w:rPr>
          <w:rFonts w:ascii="Times New Roman" w:eastAsia="Times New Roman" w:hAnsi="Times New Roman" w:cs="Times New Roman"/>
          <w:sz w:val="24"/>
          <w:szCs w:val="24"/>
        </w:rPr>
        <w:t>Depression Checklist</w:t>
      </w:r>
    </w:p>
    <w:p w:rsidR="006073DA" w:rsidRDefault="006073DA" w:rsidP="006073DA">
      <w:pPr>
        <w:rPr>
          <w:rFonts w:ascii="Times New Roman" w:eastAsia="Times New Roman" w:hAnsi="Times New Roman" w:cs="Times New Roman"/>
          <w:sz w:val="24"/>
          <w:szCs w:val="24"/>
        </w:rPr>
      </w:pPr>
    </w:p>
    <w:p w:rsidR="006073DA" w:rsidRPr="006073DA" w:rsidRDefault="006073DA" w:rsidP="006073DA">
      <w:pPr>
        <w:rPr>
          <w:rFonts w:ascii="Times New Roman" w:eastAsia="Times New Roman" w:hAnsi="Times New Roman" w:cs="Times New Roman"/>
          <w:sz w:val="24"/>
          <w:szCs w:val="24"/>
        </w:rPr>
      </w:pPr>
      <w:r w:rsidRPr="006073DA">
        <w:rPr>
          <w:rFonts w:ascii="Times New Roman" w:eastAsia="Times New Roman" w:hAnsi="Times New Roman" w:cs="Times New Roman"/>
          <w:sz w:val="24"/>
          <w:szCs w:val="24"/>
        </w:rPr>
        <w:t xml:space="preserve">Start by checking off any symptoms of depression that you have had for two weeks or longer, or that you've noticed in the family member or friend you're concerned about. Focus on symptoms that have been present almost every day for most of the day. Then look at the key below. (The exception is the item regarding thoughts of suicide or suicide attempts. A check mark warrants an immediate call to a doctor.) </w:t>
      </w:r>
    </w:p>
    <w:p w:rsidR="006073DA" w:rsidRPr="006073DA" w:rsidRDefault="006073DA" w:rsidP="006073DA">
      <w:pPr>
        <w:numPr>
          <w:ilvl w:val="0"/>
          <w:numId w:val="2"/>
        </w:numPr>
        <w:spacing w:before="100" w:beforeAutospacing="1" w:after="100" w:afterAutospacing="1"/>
        <w:rPr>
          <w:rFonts w:ascii="Times New Roman" w:eastAsia="Times New Roman" w:hAnsi="Times New Roman" w:cs="Times New Roman"/>
          <w:sz w:val="24"/>
          <w:szCs w:val="24"/>
        </w:rPr>
      </w:pPr>
      <w:r w:rsidRPr="006073DA">
        <w:rPr>
          <w:rFonts w:ascii="Times New Roman" w:eastAsia="Times New Roman" w:hAnsi="Times New Roman" w:cs="Times New Roman"/>
          <w:sz w:val="24"/>
          <w:szCs w:val="24"/>
        </w:rPr>
        <w:t xml:space="preserve">I feel sad or irritable. </w:t>
      </w:r>
    </w:p>
    <w:p w:rsidR="006073DA" w:rsidRPr="006073DA" w:rsidRDefault="006073DA" w:rsidP="006073DA">
      <w:pPr>
        <w:numPr>
          <w:ilvl w:val="0"/>
          <w:numId w:val="2"/>
        </w:numPr>
        <w:spacing w:before="100" w:beforeAutospacing="1" w:after="100" w:afterAutospacing="1"/>
        <w:rPr>
          <w:rFonts w:ascii="Times New Roman" w:eastAsia="Times New Roman" w:hAnsi="Times New Roman" w:cs="Times New Roman"/>
          <w:sz w:val="24"/>
          <w:szCs w:val="24"/>
        </w:rPr>
      </w:pPr>
      <w:r w:rsidRPr="006073DA">
        <w:rPr>
          <w:rFonts w:ascii="Times New Roman" w:eastAsia="Times New Roman" w:hAnsi="Times New Roman" w:cs="Times New Roman"/>
          <w:sz w:val="24"/>
          <w:szCs w:val="24"/>
        </w:rPr>
        <w:t xml:space="preserve">I have lost interest in activities I used to enjoy. </w:t>
      </w:r>
    </w:p>
    <w:p w:rsidR="006073DA" w:rsidRPr="006073DA" w:rsidRDefault="006073DA" w:rsidP="006073DA">
      <w:pPr>
        <w:numPr>
          <w:ilvl w:val="0"/>
          <w:numId w:val="2"/>
        </w:numPr>
        <w:spacing w:before="100" w:beforeAutospacing="1" w:after="100" w:afterAutospacing="1"/>
        <w:rPr>
          <w:rFonts w:ascii="Times New Roman" w:eastAsia="Times New Roman" w:hAnsi="Times New Roman" w:cs="Times New Roman"/>
          <w:sz w:val="24"/>
          <w:szCs w:val="24"/>
        </w:rPr>
      </w:pPr>
      <w:r w:rsidRPr="006073DA">
        <w:rPr>
          <w:rFonts w:ascii="Times New Roman" w:eastAsia="Times New Roman" w:hAnsi="Times New Roman" w:cs="Times New Roman"/>
          <w:sz w:val="24"/>
          <w:szCs w:val="24"/>
        </w:rPr>
        <w:t xml:space="preserve">I'm eating much less than I usually do and have lost weight, or I'm eating much more than I usually do and have </w:t>
      </w:r>
      <w:hyperlink r:id="rId5" w:history="1">
        <w:r w:rsidRPr="006073DA">
          <w:rPr>
            <w:rFonts w:ascii="Times New Roman" w:eastAsia="Times New Roman" w:hAnsi="Times New Roman" w:cs="Times New Roman"/>
            <w:color w:val="0000FF"/>
            <w:sz w:val="24"/>
            <w:szCs w:val="24"/>
            <w:u w:val="single"/>
          </w:rPr>
          <w:t>gained weight</w:t>
        </w:r>
      </w:hyperlink>
      <w:r w:rsidRPr="006073DA">
        <w:rPr>
          <w:rFonts w:ascii="Times New Roman" w:eastAsia="Times New Roman" w:hAnsi="Times New Roman" w:cs="Times New Roman"/>
          <w:sz w:val="24"/>
          <w:szCs w:val="24"/>
        </w:rPr>
        <w:t xml:space="preserve">. </w:t>
      </w:r>
    </w:p>
    <w:p w:rsidR="006073DA" w:rsidRPr="006073DA" w:rsidRDefault="006073DA" w:rsidP="006073DA">
      <w:pPr>
        <w:numPr>
          <w:ilvl w:val="0"/>
          <w:numId w:val="2"/>
        </w:numPr>
        <w:spacing w:before="100" w:beforeAutospacing="1" w:after="100" w:afterAutospacing="1"/>
        <w:rPr>
          <w:rFonts w:ascii="Times New Roman" w:eastAsia="Times New Roman" w:hAnsi="Times New Roman" w:cs="Times New Roman"/>
          <w:sz w:val="24"/>
          <w:szCs w:val="24"/>
        </w:rPr>
      </w:pPr>
      <w:r w:rsidRPr="006073DA">
        <w:rPr>
          <w:rFonts w:ascii="Times New Roman" w:eastAsia="Times New Roman" w:hAnsi="Times New Roman" w:cs="Times New Roman"/>
          <w:sz w:val="24"/>
          <w:szCs w:val="24"/>
        </w:rPr>
        <w:t xml:space="preserve">I am </w:t>
      </w:r>
      <w:hyperlink r:id="rId6" w:history="1">
        <w:r w:rsidRPr="006073DA">
          <w:rPr>
            <w:rFonts w:ascii="Times New Roman" w:eastAsia="Times New Roman" w:hAnsi="Times New Roman" w:cs="Times New Roman"/>
            <w:color w:val="0000FF"/>
            <w:sz w:val="24"/>
            <w:szCs w:val="24"/>
            <w:u w:val="single"/>
          </w:rPr>
          <w:t>sleeping</w:t>
        </w:r>
      </w:hyperlink>
      <w:r w:rsidRPr="006073DA">
        <w:rPr>
          <w:rFonts w:ascii="Times New Roman" w:eastAsia="Times New Roman" w:hAnsi="Times New Roman" w:cs="Times New Roman"/>
          <w:sz w:val="24"/>
          <w:szCs w:val="24"/>
        </w:rPr>
        <w:t xml:space="preserve"> much less or much more than I usually do </w:t>
      </w:r>
    </w:p>
    <w:p w:rsidR="006073DA" w:rsidRPr="006073DA" w:rsidRDefault="006073DA" w:rsidP="006073DA">
      <w:pPr>
        <w:numPr>
          <w:ilvl w:val="0"/>
          <w:numId w:val="2"/>
        </w:numPr>
        <w:spacing w:before="100" w:beforeAutospacing="1" w:after="100" w:afterAutospacing="1"/>
        <w:rPr>
          <w:rFonts w:ascii="Times New Roman" w:eastAsia="Times New Roman" w:hAnsi="Times New Roman" w:cs="Times New Roman"/>
          <w:sz w:val="24"/>
          <w:szCs w:val="24"/>
        </w:rPr>
      </w:pPr>
      <w:r w:rsidRPr="006073DA">
        <w:rPr>
          <w:rFonts w:ascii="Times New Roman" w:eastAsia="Times New Roman" w:hAnsi="Times New Roman" w:cs="Times New Roman"/>
          <w:sz w:val="24"/>
          <w:szCs w:val="24"/>
        </w:rPr>
        <w:t xml:space="preserve">I have no energy or feel tired much of the time. </w:t>
      </w:r>
    </w:p>
    <w:p w:rsidR="006073DA" w:rsidRPr="006073DA" w:rsidRDefault="006073DA" w:rsidP="006073DA">
      <w:pPr>
        <w:numPr>
          <w:ilvl w:val="0"/>
          <w:numId w:val="2"/>
        </w:numPr>
        <w:spacing w:before="100" w:beforeAutospacing="1" w:after="100" w:afterAutospacing="1"/>
        <w:rPr>
          <w:rFonts w:ascii="Times New Roman" w:eastAsia="Times New Roman" w:hAnsi="Times New Roman" w:cs="Times New Roman"/>
          <w:sz w:val="24"/>
          <w:szCs w:val="24"/>
        </w:rPr>
      </w:pPr>
      <w:r w:rsidRPr="006073DA">
        <w:rPr>
          <w:rFonts w:ascii="Times New Roman" w:eastAsia="Times New Roman" w:hAnsi="Times New Roman" w:cs="Times New Roman"/>
          <w:sz w:val="24"/>
          <w:szCs w:val="24"/>
        </w:rPr>
        <w:t xml:space="preserve">I feel </w:t>
      </w:r>
      <w:hyperlink r:id="rId7" w:history="1">
        <w:r w:rsidRPr="006073DA">
          <w:rPr>
            <w:rFonts w:ascii="Times New Roman" w:eastAsia="Times New Roman" w:hAnsi="Times New Roman" w:cs="Times New Roman"/>
            <w:color w:val="0000FF"/>
            <w:sz w:val="24"/>
            <w:szCs w:val="24"/>
            <w:u w:val="single"/>
          </w:rPr>
          <w:t>anxious</w:t>
        </w:r>
      </w:hyperlink>
      <w:r w:rsidRPr="006073DA">
        <w:rPr>
          <w:rFonts w:ascii="Times New Roman" w:eastAsia="Times New Roman" w:hAnsi="Times New Roman" w:cs="Times New Roman"/>
          <w:sz w:val="24"/>
          <w:szCs w:val="24"/>
        </w:rPr>
        <w:t xml:space="preserve"> and can't seem to sit still. </w:t>
      </w:r>
    </w:p>
    <w:p w:rsidR="006073DA" w:rsidRPr="006073DA" w:rsidRDefault="006073DA" w:rsidP="006073DA">
      <w:pPr>
        <w:numPr>
          <w:ilvl w:val="0"/>
          <w:numId w:val="2"/>
        </w:numPr>
        <w:spacing w:before="100" w:beforeAutospacing="1" w:after="100" w:afterAutospacing="1"/>
        <w:rPr>
          <w:rFonts w:ascii="Times New Roman" w:eastAsia="Times New Roman" w:hAnsi="Times New Roman" w:cs="Times New Roman"/>
          <w:sz w:val="24"/>
          <w:szCs w:val="24"/>
        </w:rPr>
      </w:pPr>
      <w:r w:rsidRPr="006073DA">
        <w:rPr>
          <w:rFonts w:ascii="Times New Roman" w:eastAsia="Times New Roman" w:hAnsi="Times New Roman" w:cs="Times New Roman"/>
          <w:sz w:val="24"/>
          <w:szCs w:val="24"/>
        </w:rPr>
        <w:t xml:space="preserve">I feel guilty or worthless. </w:t>
      </w:r>
    </w:p>
    <w:p w:rsidR="006073DA" w:rsidRPr="006073DA" w:rsidRDefault="006073DA" w:rsidP="006073DA">
      <w:pPr>
        <w:numPr>
          <w:ilvl w:val="0"/>
          <w:numId w:val="2"/>
        </w:numPr>
        <w:spacing w:before="100" w:beforeAutospacing="1" w:after="100" w:afterAutospacing="1"/>
        <w:rPr>
          <w:rFonts w:ascii="Times New Roman" w:eastAsia="Times New Roman" w:hAnsi="Times New Roman" w:cs="Times New Roman"/>
          <w:sz w:val="24"/>
          <w:szCs w:val="24"/>
        </w:rPr>
      </w:pPr>
      <w:r w:rsidRPr="006073DA">
        <w:rPr>
          <w:rFonts w:ascii="Times New Roman" w:eastAsia="Times New Roman" w:hAnsi="Times New Roman" w:cs="Times New Roman"/>
          <w:sz w:val="24"/>
          <w:szCs w:val="24"/>
        </w:rPr>
        <w:t xml:space="preserve">I have trouble concentrating or find it hard to make decisions. </w:t>
      </w:r>
    </w:p>
    <w:p w:rsidR="006073DA" w:rsidRPr="006073DA" w:rsidRDefault="006073DA" w:rsidP="006073DA">
      <w:pPr>
        <w:numPr>
          <w:ilvl w:val="0"/>
          <w:numId w:val="2"/>
        </w:numPr>
        <w:spacing w:before="100" w:beforeAutospacing="1" w:after="100" w:afterAutospacing="1"/>
        <w:rPr>
          <w:rFonts w:ascii="Times New Roman" w:eastAsia="Times New Roman" w:hAnsi="Times New Roman" w:cs="Times New Roman"/>
          <w:sz w:val="24"/>
          <w:szCs w:val="24"/>
        </w:rPr>
      </w:pPr>
      <w:r w:rsidRPr="006073DA">
        <w:rPr>
          <w:rFonts w:ascii="Times New Roman" w:eastAsia="Times New Roman" w:hAnsi="Times New Roman" w:cs="Times New Roman"/>
          <w:sz w:val="24"/>
          <w:szCs w:val="24"/>
        </w:rPr>
        <w:t xml:space="preserve">I have recurring thoughts about death or </w:t>
      </w:r>
      <w:hyperlink r:id="rId8" w:history="1">
        <w:r w:rsidRPr="006073DA">
          <w:rPr>
            <w:rFonts w:ascii="Times New Roman" w:eastAsia="Times New Roman" w:hAnsi="Times New Roman" w:cs="Times New Roman"/>
            <w:color w:val="0000FF"/>
            <w:sz w:val="24"/>
            <w:szCs w:val="24"/>
            <w:u w:val="single"/>
          </w:rPr>
          <w:t>suicide</w:t>
        </w:r>
      </w:hyperlink>
      <w:r w:rsidRPr="006073DA">
        <w:rPr>
          <w:rFonts w:ascii="Times New Roman" w:eastAsia="Times New Roman" w:hAnsi="Times New Roman" w:cs="Times New Roman"/>
          <w:sz w:val="24"/>
          <w:szCs w:val="24"/>
        </w:rPr>
        <w:t xml:space="preserve">, I have a suicide plan, or I have tried to commit suicide. </w:t>
      </w:r>
    </w:p>
    <w:p w:rsidR="006073DA" w:rsidRPr="006073DA" w:rsidRDefault="006073DA" w:rsidP="006073DA">
      <w:pPr>
        <w:rPr>
          <w:rFonts w:ascii="Times New Roman" w:eastAsia="Times New Roman" w:hAnsi="Times New Roman" w:cs="Times New Roman"/>
          <w:sz w:val="24"/>
          <w:szCs w:val="24"/>
        </w:rPr>
      </w:pPr>
      <w:r w:rsidRPr="006073DA">
        <w:rPr>
          <w:rFonts w:ascii="Times New Roman" w:eastAsia="Times New Roman" w:hAnsi="Times New Roman" w:cs="Times New Roman"/>
          <w:b/>
          <w:bCs/>
          <w:sz w:val="24"/>
          <w:szCs w:val="24"/>
        </w:rPr>
        <w:t>Scoring Key</w:t>
      </w:r>
      <w:r w:rsidRPr="006073DA">
        <w:rPr>
          <w:rFonts w:ascii="Times New Roman" w:eastAsia="Times New Roman" w:hAnsi="Times New Roman" w:cs="Times New Roman"/>
          <w:sz w:val="24"/>
          <w:szCs w:val="24"/>
        </w:rPr>
        <w:t xml:space="preserve"> </w:t>
      </w:r>
      <w:r w:rsidRPr="006073DA">
        <w:rPr>
          <w:rFonts w:ascii="Times New Roman" w:eastAsia="Times New Roman" w:hAnsi="Times New Roman" w:cs="Times New Roman"/>
          <w:sz w:val="24"/>
          <w:szCs w:val="24"/>
        </w:rPr>
        <w:br/>
        <w:t xml:space="preserve">If you checked a total of five or more statements on the depression checklist, including at least one of the first two statements, you (or your loved one) may be suffering from an episode of major depression. If you checked fewer statements, including at least one of the first two statements, you may be suffering from a milder form of depression or </w:t>
      </w:r>
      <w:proofErr w:type="spellStart"/>
      <w:r w:rsidRPr="006073DA">
        <w:rPr>
          <w:rFonts w:ascii="Times New Roman" w:eastAsia="Times New Roman" w:hAnsi="Times New Roman" w:cs="Times New Roman"/>
          <w:sz w:val="24"/>
          <w:szCs w:val="24"/>
        </w:rPr>
        <w:t>dysthymia</w:t>
      </w:r>
      <w:proofErr w:type="spellEnd"/>
      <w:r w:rsidRPr="006073DA">
        <w:rPr>
          <w:rFonts w:ascii="Times New Roman" w:eastAsia="Times New Roman" w:hAnsi="Times New Roman" w:cs="Times New Roman"/>
          <w:sz w:val="24"/>
          <w:szCs w:val="24"/>
        </w:rPr>
        <w:t xml:space="preserve">. </w:t>
      </w:r>
    </w:p>
    <w:p w:rsidR="006073DA" w:rsidRPr="006073DA" w:rsidRDefault="006073DA" w:rsidP="006073DA">
      <w:pPr>
        <w:rPr>
          <w:rFonts w:ascii="Times New Roman" w:eastAsia="Times New Roman" w:hAnsi="Times New Roman" w:cs="Times New Roman"/>
          <w:sz w:val="24"/>
          <w:szCs w:val="24"/>
        </w:rPr>
      </w:pPr>
      <w:proofErr w:type="gramStart"/>
      <w:r w:rsidRPr="006073DA">
        <w:rPr>
          <w:rFonts w:ascii="Times New Roman" w:eastAsia="Times New Roman" w:hAnsi="Times New Roman" w:cs="Times New Roman"/>
          <w:sz w:val="24"/>
          <w:szCs w:val="24"/>
        </w:rPr>
        <w:t>From the Harvard Health Publications Special Health Report, Understanding Depression.</w:t>
      </w:r>
      <w:proofErr w:type="gramEnd"/>
      <w:r w:rsidRPr="006073DA">
        <w:rPr>
          <w:rFonts w:ascii="Times New Roman" w:eastAsia="Times New Roman" w:hAnsi="Times New Roman" w:cs="Times New Roman"/>
          <w:sz w:val="24"/>
          <w:szCs w:val="24"/>
        </w:rPr>
        <w:t xml:space="preserve"> </w:t>
      </w:r>
      <w:proofErr w:type="gramStart"/>
      <w:r w:rsidRPr="006073DA">
        <w:rPr>
          <w:rFonts w:ascii="Times New Roman" w:eastAsia="Times New Roman" w:hAnsi="Times New Roman" w:cs="Times New Roman"/>
          <w:sz w:val="24"/>
          <w:szCs w:val="24"/>
        </w:rPr>
        <w:t>Copyright 2006 by the President and Fellows of Harvard College.</w:t>
      </w:r>
      <w:proofErr w:type="gramEnd"/>
      <w:r w:rsidRPr="006073DA">
        <w:rPr>
          <w:rFonts w:ascii="Times New Roman" w:eastAsia="Times New Roman" w:hAnsi="Times New Roman" w:cs="Times New Roman"/>
          <w:sz w:val="24"/>
          <w:szCs w:val="24"/>
        </w:rPr>
        <w:t xml:space="preserve"> </w:t>
      </w:r>
      <w:proofErr w:type="gramStart"/>
      <w:r w:rsidRPr="006073DA">
        <w:rPr>
          <w:rFonts w:ascii="Times New Roman" w:eastAsia="Times New Roman" w:hAnsi="Times New Roman" w:cs="Times New Roman"/>
          <w:sz w:val="24"/>
          <w:szCs w:val="24"/>
        </w:rPr>
        <w:t xml:space="preserve">Illustrations by Susan </w:t>
      </w:r>
      <w:proofErr w:type="spellStart"/>
      <w:r w:rsidRPr="006073DA">
        <w:rPr>
          <w:rFonts w:ascii="Times New Roman" w:eastAsia="Times New Roman" w:hAnsi="Times New Roman" w:cs="Times New Roman"/>
          <w:sz w:val="24"/>
          <w:szCs w:val="24"/>
        </w:rPr>
        <w:t>Avishai</w:t>
      </w:r>
      <w:proofErr w:type="spellEnd"/>
      <w:r w:rsidRPr="006073DA">
        <w:rPr>
          <w:rFonts w:ascii="Times New Roman" w:eastAsia="Times New Roman" w:hAnsi="Times New Roman" w:cs="Times New Roman"/>
          <w:sz w:val="24"/>
          <w:szCs w:val="24"/>
        </w:rPr>
        <w:t>, Scott Leighton, and Marcia Williams.</w:t>
      </w:r>
      <w:proofErr w:type="gramEnd"/>
      <w:r w:rsidRPr="006073DA">
        <w:rPr>
          <w:rFonts w:ascii="Times New Roman" w:eastAsia="Times New Roman" w:hAnsi="Times New Roman" w:cs="Times New Roman"/>
          <w:sz w:val="24"/>
          <w:szCs w:val="24"/>
        </w:rPr>
        <w:t xml:space="preserve"> All rights reserved. Written permission is required to reproduce, in any manner, in whole or in part, the material contained herein. To make a reprint request, contact </w:t>
      </w:r>
      <w:hyperlink r:id="rId9" w:tgtFrame="_new" w:history="1">
        <w:r w:rsidRPr="006073DA">
          <w:rPr>
            <w:rFonts w:ascii="Times New Roman" w:eastAsia="Times New Roman" w:hAnsi="Times New Roman" w:cs="Times New Roman"/>
            <w:color w:val="0000FF"/>
            <w:sz w:val="24"/>
            <w:szCs w:val="24"/>
            <w:u w:val="single"/>
          </w:rPr>
          <w:t>Harvard Health Publications</w:t>
        </w:r>
      </w:hyperlink>
      <w:r w:rsidRPr="006073DA">
        <w:rPr>
          <w:rFonts w:ascii="Times New Roman" w:eastAsia="Times New Roman" w:hAnsi="Times New Roman" w:cs="Times New Roman"/>
          <w:sz w:val="24"/>
          <w:szCs w:val="24"/>
        </w:rPr>
        <w:t xml:space="preserve">. Used with permission of </w:t>
      </w:r>
      <w:proofErr w:type="spellStart"/>
      <w:r w:rsidRPr="006073DA">
        <w:rPr>
          <w:rFonts w:ascii="Times New Roman" w:eastAsia="Times New Roman" w:hAnsi="Times New Roman" w:cs="Times New Roman"/>
          <w:sz w:val="24"/>
          <w:szCs w:val="24"/>
        </w:rPr>
        <w:t>StayWell</w:t>
      </w:r>
      <w:proofErr w:type="spellEnd"/>
      <w:r w:rsidRPr="006073DA">
        <w:rPr>
          <w:rFonts w:ascii="Times New Roman" w:eastAsia="Times New Roman" w:hAnsi="Times New Roman" w:cs="Times New Roman"/>
          <w:sz w:val="24"/>
          <w:szCs w:val="24"/>
        </w:rPr>
        <w:t xml:space="preserve">. </w:t>
      </w:r>
    </w:p>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E6773"/>
    <w:multiLevelType w:val="multilevel"/>
    <w:tmpl w:val="D92C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6073DA"/>
    <w:rsid w:val="006073DA"/>
    <w:rsid w:val="006601CD"/>
    <w:rsid w:val="009C71B6"/>
    <w:rsid w:val="00AE2554"/>
    <w:rsid w:val="00C0518B"/>
    <w:rsid w:val="00C82D32"/>
    <w:rsid w:val="00DA2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styleId="Hyperlink">
    <w:name w:val="Hyperlink"/>
    <w:basedOn w:val="DefaultParagraphFont"/>
    <w:uiPriority w:val="99"/>
    <w:semiHidden/>
    <w:unhideWhenUsed/>
    <w:rsid w:val="006073DA"/>
    <w:rPr>
      <w:color w:val="0000FF"/>
      <w:u w:val="single"/>
    </w:rPr>
  </w:style>
</w:styles>
</file>

<file path=word/webSettings.xml><?xml version="1.0" encoding="utf-8"?>
<w:webSettings xmlns:r="http://schemas.openxmlformats.org/officeDocument/2006/relationships" xmlns:w="http://schemas.openxmlformats.org/wordprocessingml/2006/main">
  <w:divs>
    <w:div w:id="632755179">
      <w:bodyDiv w:val="1"/>
      <w:marLeft w:val="0"/>
      <w:marRight w:val="0"/>
      <w:marTop w:val="0"/>
      <w:marBottom w:val="0"/>
      <w:divBdr>
        <w:top w:val="none" w:sz="0" w:space="0" w:color="auto"/>
        <w:left w:val="none" w:sz="0" w:space="0" w:color="auto"/>
        <w:bottom w:val="none" w:sz="0" w:space="0" w:color="auto"/>
        <w:right w:val="none" w:sz="0" w:space="0" w:color="auto"/>
      </w:divBdr>
      <w:divsChild>
        <w:div w:id="1571690304">
          <w:marLeft w:val="0"/>
          <w:marRight w:val="0"/>
          <w:marTop w:val="0"/>
          <w:marBottom w:val="0"/>
          <w:divBdr>
            <w:top w:val="none" w:sz="0" w:space="0" w:color="auto"/>
            <w:left w:val="none" w:sz="0" w:space="0" w:color="auto"/>
            <w:bottom w:val="none" w:sz="0" w:space="0" w:color="auto"/>
            <w:right w:val="none" w:sz="0" w:space="0" w:color="auto"/>
          </w:divBdr>
        </w:div>
        <w:div w:id="303242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verydayhealth.com/depression/understanding/suicide.aspx" TargetMode="External"/><Relationship Id="rId3" Type="http://schemas.openxmlformats.org/officeDocument/2006/relationships/settings" Target="settings.xml"/><Relationship Id="rId7" Type="http://schemas.openxmlformats.org/officeDocument/2006/relationships/hyperlink" Target="http://www.everydayhealth.com/emotional-health/anxiety/index.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verydayhealth.com/sleep/101.aspx" TargetMode="External"/><Relationship Id="rId11" Type="http://schemas.openxmlformats.org/officeDocument/2006/relationships/theme" Target="theme/theme1.xml"/><Relationship Id="rId5" Type="http://schemas.openxmlformats.org/officeDocument/2006/relationships/hyperlink" Target="http://www.everydayhealth.com/diet-nutrition/weight-management.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ealth.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2009-04-19T02:02:00Z</dcterms:created>
  <dcterms:modified xsi:type="dcterms:W3CDTF">2009-04-19T02:03:00Z</dcterms:modified>
</cp:coreProperties>
</file>