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74D" w:rsidRDefault="00EF174D" w:rsidP="00EF174D">
      <w:pPr>
        <w:jc w:val="right"/>
      </w:pPr>
      <w:r>
        <w:t>March 11, 2010</w:t>
      </w:r>
    </w:p>
    <w:p w:rsidR="00862222" w:rsidRDefault="00862222" w:rsidP="00EF174D">
      <w:pPr>
        <w:jc w:val="both"/>
        <w:rPr>
          <w:i/>
        </w:rPr>
      </w:pPr>
    </w:p>
    <w:p w:rsidR="00ED3BE6" w:rsidRDefault="00ED3BE6" w:rsidP="00EF174D">
      <w:pPr>
        <w:jc w:val="both"/>
        <w:rPr>
          <w:i/>
        </w:rPr>
      </w:pPr>
    </w:p>
    <w:p w:rsidR="00862222" w:rsidRPr="00862222" w:rsidRDefault="00862222" w:rsidP="00EF174D">
      <w:pPr>
        <w:jc w:val="both"/>
        <w:rPr>
          <w:i/>
        </w:rPr>
      </w:pPr>
      <w:r w:rsidRPr="00862222">
        <w:rPr>
          <w:i/>
        </w:rPr>
        <w:t>Holiness Christian Academy</w:t>
      </w:r>
    </w:p>
    <w:p w:rsidR="00862222" w:rsidRPr="00862222" w:rsidRDefault="00862222" w:rsidP="00EF174D">
      <w:pPr>
        <w:jc w:val="both"/>
        <w:rPr>
          <w:i/>
        </w:rPr>
      </w:pPr>
      <w:r w:rsidRPr="00862222">
        <w:rPr>
          <w:i/>
        </w:rPr>
        <w:t>Elkton, MD</w:t>
      </w:r>
    </w:p>
    <w:p w:rsidR="00ED3BE6" w:rsidRDefault="00ED3BE6" w:rsidP="00EF174D">
      <w:pPr>
        <w:jc w:val="both"/>
      </w:pPr>
    </w:p>
    <w:p w:rsidR="00ED3BE6" w:rsidRDefault="00ED3BE6" w:rsidP="00EF174D">
      <w:pPr>
        <w:jc w:val="both"/>
      </w:pPr>
    </w:p>
    <w:p w:rsidR="00ED3BE6" w:rsidRDefault="00ED3BE6" w:rsidP="00EF174D">
      <w:pPr>
        <w:jc w:val="both"/>
      </w:pPr>
    </w:p>
    <w:p w:rsidR="00EF174D" w:rsidRDefault="00EF174D" w:rsidP="00EF174D">
      <w:pPr>
        <w:jc w:val="both"/>
      </w:pPr>
      <w:r>
        <w:t>Dear Pastor &amp; Sister Parret,</w:t>
      </w:r>
    </w:p>
    <w:p w:rsidR="00EF174D" w:rsidRDefault="00EF174D" w:rsidP="00EF174D">
      <w:pPr>
        <w:ind w:firstLine="720"/>
        <w:jc w:val="both"/>
      </w:pPr>
    </w:p>
    <w:p w:rsidR="00EF174D" w:rsidRDefault="00EF174D" w:rsidP="00EF174D">
      <w:pPr>
        <w:ind w:firstLine="720"/>
        <w:jc w:val="both"/>
      </w:pPr>
      <w:r>
        <w:t>You are blessed with beautiful facilities and student body.</w:t>
      </w:r>
      <w:r w:rsidR="00862222">
        <w:t xml:space="preserve"> From what I have seen, you have a lot of the pieces in place to be successful as a school. </w:t>
      </w:r>
    </w:p>
    <w:p w:rsidR="00F25DEE" w:rsidRDefault="00F25DEE" w:rsidP="00EF174D">
      <w:pPr>
        <w:ind w:firstLine="720"/>
        <w:jc w:val="both"/>
      </w:pPr>
    </w:p>
    <w:p w:rsidR="00F25DEE" w:rsidRDefault="00862222" w:rsidP="00EF174D">
      <w:pPr>
        <w:ind w:firstLine="720"/>
        <w:jc w:val="both"/>
      </w:pPr>
      <w:r>
        <w:t xml:space="preserve">I want to encourage Sister Parret to not </w:t>
      </w:r>
      <w:r w:rsidR="00F25DEE">
        <w:t xml:space="preserve">constantly second guess yourself. As long as you remain humble, learn from other people, and lean on the Lord it doesn’t matter if you ‘don’t do it like everyone else.’ You will grow and learn as an educator every day. The truth of the matter is, that nothing will be done ‘perfect’ the first or second time through and no one reasonable expects that. </w:t>
      </w:r>
    </w:p>
    <w:p w:rsidR="00F25DEE" w:rsidRDefault="00F25DEE" w:rsidP="00EF174D">
      <w:pPr>
        <w:ind w:firstLine="720"/>
        <w:jc w:val="both"/>
      </w:pPr>
    </w:p>
    <w:p w:rsidR="00862222" w:rsidRDefault="00F25DEE" w:rsidP="00EF174D">
      <w:pPr>
        <w:ind w:firstLine="720"/>
        <w:jc w:val="both"/>
      </w:pPr>
      <w:r>
        <w:t>Your greatest asset will be ASKING QUESTIONS. Utilize all the people that God has blessed you to know and ‘pick their brain’ every chance you get. Asking questions doesn’t make you stupid, but it makes you honest and</w:t>
      </w:r>
      <w:r w:rsidR="00484A86">
        <w:t xml:space="preserve"> brings you</w:t>
      </w:r>
      <w:r>
        <w:t xml:space="preserve"> closer to the answers you need.</w:t>
      </w:r>
    </w:p>
    <w:p w:rsidR="00F25DEE" w:rsidRDefault="00F25DEE" w:rsidP="00EF174D">
      <w:pPr>
        <w:ind w:firstLine="720"/>
        <w:jc w:val="both"/>
      </w:pPr>
    </w:p>
    <w:p w:rsidR="00F25DEE" w:rsidRDefault="00F25DEE" w:rsidP="00EF174D">
      <w:pPr>
        <w:ind w:firstLine="720"/>
        <w:jc w:val="both"/>
      </w:pPr>
      <w:r>
        <w:t xml:space="preserve">Looking at Christian schools in general, they are as diverse as people are. No one does it exactly the same way. What works well for one, </w:t>
      </w:r>
      <w:r w:rsidR="00484A86">
        <w:t>might</w:t>
      </w:r>
      <w:r>
        <w:t xml:space="preserve"> not work for you. The challenge is finding what works for you. So, do learn what others are doing and try it out. Also, do not be scared to be creative with your own solutions. ACE gives you the core structure as  a foundation to your school, but the very details that will make your school uniquely effective is your personality, gifts, and anointing. </w:t>
      </w:r>
    </w:p>
    <w:p w:rsidR="00F25DEE" w:rsidRDefault="00F25DEE" w:rsidP="00EF174D">
      <w:pPr>
        <w:ind w:firstLine="720"/>
        <w:jc w:val="both"/>
      </w:pPr>
    </w:p>
    <w:p w:rsidR="00F25DEE" w:rsidRDefault="00F25DEE" w:rsidP="00EF174D">
      <w:pPr>
        <w:ind w:firstLine="720"/>
        <w:jc w:val="both"/>
      </w:pPr>
      <w:r>
        <w:t>As far as your questions concerning marketing go, you can and should of course do the simple things like a website and other forms of advertisement</w:t>
      </w:r>
      <w:r w:rsidR="00484A86">
        <w:t>, but your real ‘draw’ is going to be the SUBSTANCE of your product. Do you create an atmosphere and setting in which students may excel if they set their mind to it? (Are there a lot of distractions? Inconsistencies? Is their absolute fairness and equal treatment? Is the quality of education offered ‘top-notch’? and etc.) Second, capitalize on your uniqueness. If you do what everyone else is doing, what reason would someone have in choosing you? Dare to be different and dynamic while maintaining a consistent core structure. Demand excellence from your students and you will reap excellence.</w:t>
      </w:r>
    </w:p>
    <w:p w:rsidR="00484A86" w:rsidRDefault="00484A86" w:rsidP="00EF174D">
      <w:pPr>
        <w:ind w:firstLine="720"/>
        <w:jc w:val="both"/>
      </w:pPr>
    </w:p>
    <w:p w:rsidR="00484A86" w:rsidRDefault="00484A86" w:rsidP="00484A86">
      <w:pPr>
        <w:ind w:firstLine="720"/>
        <w:jc w:val="both"/>
      </w:pPr>
      <w:r>
        <w:t>I will try to briefly outline in the next few pages some ideas I hope will inspire even better ideas for you. You are taking up an incredible challenge that is SO needed and rewarding. I believe you two and your church have what it takes to be successful—a vision and sincere burden.</w:t>
      </w:r>
    </w:p>
    <w:p w:rsidR="00484A86" w:rsidRDefault="00484A86" w:rsidP="00EF174D">
      <w:pPr>
        <w:ind w:firstLine="720"/>
        <w:jc w:val="both"/>
      </w:pPr>
    </w:p>
    <w:p w:rsidR="00484A86" w:rsidRDefault="00484A86" w:rsidP="00EF174D">
      <w:pPr>
        <w:ind w:firstLine="720"/>
        <w:jc w:val="both"/>
      </w:pPr>
      <w:r>
        <w:t xml:space="preserve">Sincerely, </w:t>
      </w:r>
    </w:p>
    <w:p w:rsidR="00EF174D" w:rsidRDefault="00484A86" w:rsidP="00EF174D">
      <w:pPr>
        <w:ind w:firstLine="720"/>
        <w:jc w:val="both"/>
        <w:rPr>
          <w:b/>
          <w:bCs/>
          <w:sz w:val="48"/>
          <w:szCs w:val="48"/>
        </w:rPr>
      </w:pPr>
      <w:r>
        <w:t>Stephen Reynolds, Jr.</w:t>
      </w:r>
    </w:p>
    <w:p w:rsidR="00484A86" w:rsidRDefault="00484A86">
      <w:pPr>
        <w:rPr>
          <w:b/>
          <w:bCs/>
          <w:sz w:val="48"/>
          <w:szCs w:val="48"/>
        </w:rPr>
      </w:pPr>
      <w:r>
        <w:br w:type="page"/>
      </w:r>
    </w:p>
    <w:p w:rsidR="00607489" w:rsidRDefault="00607489" w:rsidP="000E7AB6">
      <w:pPr>
        <w:pStyle w:val="Heading1"/>
      </w:pPr>
      <w:r>
        <w:lastRenderedPageBreak/>
        <w:t>Scheduling</w:t>
      </w:r>
    </w:p>
    <w:p w:rsidR="004D625D" w:rsidRPr="004D625D" w:rsidRDefault="004D625D" w:rsidP="004D625D"/>
    <w:tbl>
      <w:tblPr>
        <w:tblStyle w:val="TableGrid"/>
        <w:tblW w:w="0" w:type="auto"/>
        <w:tblLook w:val="04A0"/>
      </w:tblPr>
      <w:tblGrid>
        <w:gridCol w:w="1548"/>
        <w:gridCol w:w="8028"/>
      </w:tblGrid>
      <w:tr w:rsidR="007C1E4F" w:rsidTr="007C1E4F">
        <w:tc>
          <w:tcPr>
            <w:tcW w:w="9576" w:type="dxa"/>
            <w:gridSpan w:val="2"/>
            <w:shd w:val="clear" w:color="auto" w:fill="808080" w:themeFill="background1" w:themeFillShade="80"/>
          </w:tcPr>
          <w:p w:rsidR="007C1E4F" w:rsidRPr="007C1E4F" w:rsidRDefault="007C1E4F" w:rsidP="000E7AB6">
            <w:pPr>
              <w:jc w:val="center"/>
              <w:rPr>
                <w:b/>
              </w:rPr>
            </w:pPr>
            <w:r w:rsidRPr="007C1E4F">
              <w:rPr>
                <w:b/>
                <w:sz w:val="28"/>
                <w:szCs w:val="28"/>
              </w:rPr>
              <w:t xml:space="preserve">What are </w:t>
            </w:r>
            <w:r>
              <w:rPr>
                <w:b/>
                <w:sz w:val="28"/>
                <w:szCs w:val="28"/>
              </w:rPr>
              <w:t>your</w:t>
            </w:r>
            <w:r w:rsidRPr="007C1E4F">
              <w:rPr>
                <w:b/>
                <w:sz w:val="28"/>
                <w:szCs w:val="28"/>
              </w:rPr>
              <w:t xml:space="preserve"> </w:t>
            </w:r>
            <w:r w:rsidR="000E7AB6">
              <w:rPr>
                <w:b/>
                <w:sz w:val="28"/>
                <w:szCs w:val="28"/>
              </w:rPr>
              <w:t xml:space="preserve">main </w:t>
            </w:r>
            <w:r w:rsidRPr="007C1E4F">
              <w:rPr>
                <w:b/>
                <w:sz w:val="28"/>
                <w:szCs w:val="28"/>
              </w:rPr>
              <w:t xml:space="preserve">goals </w:t>
            </w:r>
            <w:r>
              <w:rPr>
                <w:b/>
                <w:sz w:val="28"/>
                <w:szCs w:val="28"/>
              </w:rPr>
              <w:t>for</w:t>
            </w:r>
            <w:r w:rsidRPr="007C1E4F">
              <w:rPr>
                <w:b/>
                <w:sz w:val="28"/>
                <w:szCs w:val="28"/>
              </w:rPr>
              <w:t xml:space="preserve"> </w:t>
            </w:r>
            <w:r w:rsidR="000E7AB6">
              <w:rPr>
                <w:b/>
                <w:sz w:val="28"/>
                <w:szCs w:val="28"/>
              </w:rPr>
              <w:t>the</w:t>
            </w:r>
            <w:r w:rsidRPr="007C1E4F">
              <w:rPr>
                <w:b/>
                <w:sz w:val="28"/>
                <w:szCs w:val="28"/>
              </w:rPr>
              <w:t xml:space="preserve"> school day?</w:t>
            </w:r>
          </w:p>
        </w:tc>
      </w:tr>
      <w:tr w:rsidR="007C1E4F" w:rsidTr="00ED3BE6">
        <w:tc>
          <w:tcPr>
            <w:tcW w:w="1548" w:type="dxa"/>
            <w:vAlign w:val="center"/>
          </w:tcPr>
          <w:p w:rsidR="007C1E4F" w:rsidRPr="007C1E4F" w:rsidRDefault="007C1E4F" w:rsidP="007C1E4F">
            <w:pPr>
              <w:rPr>
                <w:b/>
              </w:rPr>
            </w:pPr>
            <w:r w:rsidRPr="007C1E4F">
              <w:rPr>
                <w:b/>
              </w:rPr>
              <w:t>PACE work complete</w:t>
            </w:r>
          </w:p>
        </w:tc>
        <w:tc>
          <w:tcPr>
            <w:tcW w:w="8028" w:type="dxa"/>
          </w:tcPr>
          <w:p w:rsidR="007C1E4F" w:rsidRDefault="007C1E4F" w:rsidP="000E7AB6">
            <w:pPr>
              <w:pStyle w:val="ListParagraph"/>
              <w:numPr>
                <w:ilvl w:val="0"/>
                <w:numId w:val="9"/>
              </w:numPr>
              <w:ind w:left="342"/>
            </w:pPr>
            <w:r>
              <w:t xml:space="preserve">Daily complete 20-27 pages. </w:t>
            </w:r>
          </w:p>
          <w:p w:rsidR="007C1E4F" w:rsidRDefault="007C1E4F" w:rsidP="000E7AB6">
            <w:pPr>
              <w:pStyle w:val="ListParagraph"/>
              <w:numPr>
                <w:ilvl w:val="0"/>
                <w:numId w:val="9"/>
              </w:numPr>
              <w:ind w:left="342"/>
            </w:pPr>
            <w:r>
              <w:t>Depends wholly on the age of the student. High school students will need to average more pages per day.</w:t>
            </w:r>
          </w:p>
          <w:p w:rsidR="000E7AB6" w:rsidRDefault="000E7AB6" w:rsidP="000E7AB6">
            <w:pPr>
              <w:pStyle w:val="ListParagraph"/>
              <w:numPr>
                <w:ilvl w:val="0"/>
                <w:numId w:val="9"/>
              </w:numPr>
              <w:ind w:left="342"/>
            </w:pPr>
            <w:r>
              <w:t>All PACE work should be completed during school time in any reasonable schedule.</w:t>
            </w:r>
          </w:p>
          <w:p w:rsidR="000E7AB6" w:rsidRDefault="000E7AB6" w:rsidP="000E7AB6">
            <w:pPr>
              <w:pStyle w:val="ListParagraph"/>
              <w:numPr>
                <w:ilvl w:val="0"/>
                <w:numId w:val="9"/>
              </w:numPr>
              <w:ind w:left="342"/>
            </w:pPr>
            <w:r>
              <w:t>If students are given only 2 hours of class time to complete assignments, it would be unreasonable to expect 30 pages of production.</w:t>
            </w:r>
          </w:p>
        </w:tc>
      </w:tr>
      <w:tr w:rsidR="007C1E4F" w:rsidTr="00ED3BE6">
        <w:tc>
          <w:tcPr>
            <w:tcW w:w="1548" w:type="dxa"/>
            <w:vAlign w:val="center"/>
          </w:tcPr>
          <w:p w:rsidR="007C1E4F" w:rsidRPr="007C1E4F" w:rsidRDefault="007C1E4F" w:rsidP="00BB0D3C">
            <w:pPr>
              <w:rPr>
                <w:b/>
              </w:rPr>
            </w:pPr>
            <w:r w:rsidRPr="007C1E4F">
              <w:rPr>
                <w:b/>
              </w:rPr>
              <w:t>Spiritual Influence</w:t>
            </w:r>
          </w:p>
        </w:tc>
        <w:tc>
          <w:tcPr>
            <w:tcW w:w="8028" w:type="dxa"/>
          </w:tcPr>
          <w:p w:rsidR="000E7AB6" w:rsidRDefault="007C1E4F" w:rsidP="000E7AB6">
            <w:pPr>
              <w:pStyle w:val="ListParagraph"/>
              <w:numPr>
                <w:ilvl w:val="0"/>
                <w:numId w:val="9"/>
              </w:numPr>
              <w:ind w:left="342"/>
            </w:pPr>
            <w:r>
              <w:t xml:space="preserve">Daily Devotions and opening exercises </w:t>
            </w:r>
            <w:r w:rsidR="009A666E">
              <w:t>(15-20 mins.)</w:t>
            </w:r>
          </w:p>
          <w:p w:rsidR="000E7AB6" w:rsidRDefault="007C1E4F" w:rsidP="000E7AB6">
            <w:pPr>
              <w:pStyle w:val="ListParagraph"/>
              <w:numPr>
                <w:ilvl w:val="0"/>
                <w:numId w:val="9"/>
              </w:numPr>
              <w:ind w:left="342"/>
            </w:pPr>
            <w:r>
              <w:t>Weekly chapel services.</w:t>
            </w:r>
            <w:r w:rsidR="009A666E">
              <w:t xml:space="preserve"> (Again a reasonable period: 45 min.)</w:t>
            </w:r>
          </w:p>
          <w:p w:rsidR="00D76CBC" w:rsidRDefault="00D76CBC" w:rsidP="000E7AB6">
            <w:pPr>
              <w:pStyle w:val="ListParagraph"/>
              <w:numPr>
                <w:ilvl w:val="0"/>
                <w:numId w:val="9"/>
              </w:numPr>
              <w:ind w:left="342"/>
            </w:pPr>
            <w:r>
              <w:t>Challenge them DAILY.</w:t>
            </w:r>
          </w:p>
        </w:tc>
      </w:tr>
      <w:tr w:rsidR="007C1E4F" w:rsidTr="00ED3BE6">
        <w:tc>
          <w:tcPr>
            <w:tcW w:w="1548" w:type="dxa"/>
            <w:vAlign w:val="center"/>
          </w:tcPr>
          <w:p w:rsidR="007C1E4F" w:rsidRPr="007C1E4F" w:rsidRDefault="007C1E4F" w:rsidP="007C1E4F">
            <w:pPr>
              <w:rPr>
                <w:b/>
              </w:rPr>
            </w:pPr>
            <w:r w:rsidRPr="007C1E4F">
              <w:rPr>
                <w:b/>
              </w:rPr>
              <w:t>Real World and relational interaction</w:t>
            </w:r>
          </w:p>
        </w:tc>
        <w:tc>
          <w:tcPr>
            <w:tcW w:w="8028" w:type="dxa"/>
          </w:tcPr>
          <w:p w:rsidR="000E7AB6" w:rsidRDefault="007C1E4F" w:rsidP="000E7AB6">
            <w:pPr>
              <w:pStyle w:val="ListParagraph"/>
              <w:numPr>
                <w:ilvl w:val="0"/>
                <w:numId w:val="9"/>
              </w:numPr>
              <w:ind w:left="342"/>
            </w:pPr>
            <w:r>
              <w:t xml:space="preserve">Field trips. </w:t>
            </w:r>
          </w:p>
          <w:p w:rsidR="009A666E" w:rsidRDefault="009A666E" w:rsidP="000E7AB6">
            <w:pPr>
              <w:pStyle w:val="ListParagraph"/>
              <w:numPr>
                <w:ilvl w:val="0"/>
                <w:numId w:val="9"/>
              </w:numPr>
              <w:ind w:left="342"/>
            </w:pPr>
            <w:r>
              <w:t xml:space="preserve">Special trips can be planned on a larger scale for quarter ends, but the average field trip should be of minimal cost and time. </w:t>
            </w:r>
            <w:r w:rsidR="00BB0D3C">
              <w:sym w:font="Wingdings" w:char="F0E0"/>
            </w:r>
            <w:r w:rsidR="00BB0D3C">
              <w:t>Trip to the town hall, local farm, local manufacturer, someone that hand carves wood? Etc.</w:t>
            </w:r>
          </w:p>
          <w:p w:rsidR="007C1E4F" w:rsidRDefault="007C1E4F" w:rsidP="000E7AB6">
            <w:pPr>
              <w:pStyle w:val="ListParagraph"/>
              <w:numPr>
                <w:ilvl w:val="0"/>
                <w:numId w:val="9"/>
              </w:numPr>
              <w:ind w:left="342"/>
            </w:pPr>
            <w:r>
              <w:t>Bring in professionals to the school—policemen, city councilmen, missionary, etc.</w:t>
            </w:r>
          </w:p>
          <w:p w:rsidR="00BB0D3C" w:rsidRDefault="00BB0D3C" w:rsidP="000E7AB6">
            <w:pPr>
              <w:pStyle w:val="ListParagraph"/>
              <w:numPr>
                <w:ilvl w:val="0"/>
                <w:numId w:val="9"/>
              </w:numPr>
              <w:ind w:left="342"/>
            </w:pPr>
            <w:r>
              <w:t>Students’ own ‘oral reports’ are excellent structured times of learning from each other.</w:t>
            </w:r>
          </w:p>
          <w:p w:rsidR="00BB0D3C" w:rsidRDefault="00BB0D3C" w:rsidP="000E7AB6">
            <w:pPr>
              <w:pStyle w:val="ListParagraph"/>
              <w:numPr>
                <w:ilvl w:val="0"/>
                <w:numId w:val="9"/>
              </w:numPr>
              <w:ind w:left="342"/>
            </w:pPr>
            <w:r>
              <w:t xml:space="preserve">Structured learning games as rewards. </w:t>
            </w:r>
            <w:r>
              <w:sym w:font="Wingdings" w:char="F0E0"/>
            </w:r>
            <w:r>
              <w:t>scrabble, bible trivia, jeopardy, etc.</w:t>
            </w:r>
          </w:p>
        </w:tc>
      </w:tr>
      <w:tr w:rsidR="007C1E4F" w:rsidTr="00ED3BE6">
        <w:tc>
          <w:tcPr>
            <w:tcW w:w="1548" w:type="dxa"/>
            <w:vAlign w:val="center"/>
          </w:tcPr>
          <w:p w:rsidR="007C1E4F" w:rsidRPr="000E7AB6" w:rsidRDefault="000E7AB6" w:rsidP="00586C33">
            <w:pPr>
              <w:jc w:val="center"/>
              <w:rPr>
                <w:b/>
              </w:rPr>
            </w:pPr>
            <w:r w:rsidRPr="000E7AB6">
              <w:rPr>
                <w:b/>
              </w:rPr>
              <w:t>BREAKS</w:t>
            </w:r>
          </w:p>
        </w:tc>
        <w:tc>
          <w:tcPr>
            <w:tcW w:w="8028" w:type="dxa"/>
          </w:tcPr>
          <w:p w:rsidR="007C1E4F" w:rsidRDefault="000E7AB6" w:rsidP="000E7AB6">
            <w:pPr>
              <w:pStyle w:val="ListParagraph"/>
              <w:numPr>
                <w:ilvl w:val="0"/>
                <w:numId w:val="9"/>
              </w:numPr>
              <w:ind w:left="342"/>
            </w:pPr>
            <w:r>
              <w:t>It is important to rest their eyes and stretch about every</w:t>
            </w:r>
            <w:r w:rsidR="00586C33">
              <w:t xml:space="preserve"> 45 minutes of sit down study</w:t>
            </w:r>
            <w:r>
              <w:t>.</w:t>
            </w:r>
          </w:p>
          <w:p w:rsidR="000E7AB6" w:rsidRDefault="000E7AB6" w:rsidP="000E7AB6">
            <w:pPr>
              <w:pStyle w:val="ListParagraph"/>
              <w:numPr>
                <w:ilvl w:val="0"/>
                <w:numId w:val="9"/>
              </w:numPr>
              <w:ind w:left="342"/>
            </w:pPr>
            <w:r>
              <w:t xml:space="preserve">Breaks should be as consistent and rigid as the </w:t>
            </w:r>
            <w:r w:rsidR="00586C33">
              <w:t>Law</w:t>
            </w:r>
            <w:r>
              <w:t xml:space="preserve"> of Moses! Frequent changing of break times and lengths is </w:t>
            </w:r>
            <w:r w:rsidR="00586C33">
              <w:t>counterproductive</w:t>
            </w:r>
            <w:r>
              <w:t>.</w:t>
            </w:r>
          </w:p>
          <w:p w:rsidR="000E7AB6" w:rsidRDefault="00586C33" w:rsidP="000E7AB6">
            <w:pPr>
              <w:pStyle w:val="ListParagraph"/>
              <w:numPr>
                <w:ilvl w:val="0"/>
                <w:numId w:val="9"/>
              </w:numPr>
              <w:ind w:left="342"/>
            </w:pPr>
            <w:r>
              <w:t>A couple 5 minute ‘breaks’ is more beneficial to 1 long break. (with the exception of lunch allowing for time to eat.)</w:t>
            </w:r>
          </w:p>
          <w:p w:rsidR="00586C33" w:rsidRDefault="00586C33" w:rsidP="000E7AB6">
            <w:pPr>
              <w:pStyle w:val="ListParagraph"/>
              <w:numPr>
                <w:ilvl w:val="0"/>
                <w:numId w:val="9"/>
              </w:numPr>
              <w:ind w:left="342"/>
            </w:pPr>
            <w:r w:rsidRPr="00586C33">
              <w:rPr>
                <w:b/>
              </w:rPr>
              <w:t>Do the same thing every time</w:t>
            </w:r>
            <w:r>
              <w:t>. i.e., bell rings at 9:30. “Five minute break everybody.” At 9:35, “Break is over, please return to your seat.” Only moments allowed to find a seat and sit down.</w:t>
            </w:r>
          </w:p>
          <w:p w:rsidR="00586C33" w:rsidRDefault="00586C33" w:rsidP="000E7AB6">
            <w:pPr>
              <w:pStyle w:val="ListParagraph"/>
              <w:numPr>
                <w:ilvl w:val="0"/>
                <w:numId w:val="9"/>
              </w:numPr>
              <w:ind w:left="342"/>
            </w:pPr>
            <w:r>
              <w:rPr>
                <w:b/>
              </w:rPr>
              <w:t>Leniency with break times are often the greatest source of stress for the teachers</w:t>
            </w:r>
            <w:r w:rsidRPr="00586C33">
              <w:t>.</w:t>
            </w:r>
            <w:r>
              <w:t xml:space="preserve"> Keep it simple and consistent. </w:t>
            </w:r>
          </w:p>
          <w:p w:rsidR="00586C33" w:rsidRDefault="00586C33" w:rsidP="000E7AB6">
            <w:pPr>
              <w:pStyle w:val="ListParagraph"/>
              <w:numPr>
                <w:ilvl w:val="0"/>
                <w:numId w:val="9"/>
              </w:numPr>
              <w:ind w:left="342"/>
            </w:pPr>
            <w:r>
              <w:rPr>
                <w:b/>
              </w:rPr>
              <w:t>Every break should have an OBVIOUS purpose</w:t>
            </w:r>
            <w:r w:rsidRPr="00586C33">
              <w:t>.</w:t>
            </w:r>
            <w:r>
              <w:t xml:space="preserve"> “The five-minute break is a time to rest the eyes, use the restroom, and get a drink of water. NOT a time to play a game of 21.</w:t>
            </w:r>
          </w:p>
          <w:p w:rsidR="00586C33" w:rsidRDefault="00586C33" w:rsidP="00586C33">
            <w:pPr>
              <w:pStyle w:val="ListParagraph"/>
              <w:numPr>
                <w:ilvl w:val="0"/>
                <w:numId w:val="9"/>
              </w:numPr>
              <w:ind w:left="342"/>
            </w:pPr>
            <w:r>
              <w:rPr>
                <w:b/>
              </w:rPr>
              <w:t>Lunch breaks could include a time for ‘cool off</w:t>
            </w:r>
            <w:r w:rsidRPr="00586C33">
              <w:t>.</w:t>
            </w:r>
            <w:r>
              <w:t>’ Five minutes before the 30 minute mark, the bell could be rung so everyone can cool down and get ready to reenter the solemn learning center.</w:t>
            </w:r>
          </w:p>
        </w:tc>
      </w:tr>
      <w:tr w:rsidR="00ED3BE6" w:rsidTr="00ED3BE6">
        <w:tc>
          <w:tcPr>
            <w:tcW w:w="1548" w:type="dxa"/>
            <w:vAlign w:val="center"/>
          </w:tcPr>
          <w:p w:rsidR="00ED3BE6" w:rsidRPr="000E7AB6" w:rsidRDefault="00ED3BE6" w:rsidP="00586C33">
            <w:pPr>
              <w:jc w:val="center"/>
              <w:rPr>
                <w:b/>
              </w:rPr>
            </w:pPr>
            <w:r>
              <w:rPr>
                <w:b/>
              </w:rPr>
              <w:t>Exciting for Students</w:t>
            </w:r>
          </w:p>
        </w:tc>
        <w:tc>
          <w:tcPr>
            <w:tcW w:w="8028" w:type="dxa"/>
          </w:tcPr>
          <w:p w:rsidR="00ED3BE6" w:rsidRDefault="00ED3BE6" w:rsidP="000E7AB6">
            <w:pPr>
              <w:pStyle w:val="ListParagraph"/>
              <w:numPr>
                <w:ilvl w:val="0"/>
                <w:numId w:val="9"/>
              </w:numPr>
              <w:ind w:left="342"/>
            </w:pPr>
            <w:r>
              <w:t>Variety</w:t>
            </w:r>
          </w:p>
          <w:p w:rsidR="00ED3BE6" w:rsidRDefault="00ED3BE6" w:rsidP="000E7AB6">
            <w:pPr>
              <w:pStyle w:val="ListParagraph"/>
              <w:numPr>
                <w:ilvl w:val="0"/>
                <w:numId w:val="9"/>
              </w:numPr>
              <w:ind w:left="342"/>
            </w:pPr>
            <w:r>
              <w:t>Give them incentives. “If you complete 20 pages before lunch today, we will leave early for gym.”.</w:t>
            </w:r>
          </w:p>
          <w:p w:rsidR="00ED3BE6" w:rsidRDefault="00ED3BE6" w:rsidP="000E7AB6">
            <w:pPr>
              <w:pStyle w:val="ListParagraph"/>
              <w:numPr>
                <w:ilvl w:val="0"/>
                <w:numId w:val="9"/>
              </w:numPr>
              <w:ind w:left="342"/>
            </w:pPr>
            <w:r>
              <w:t>Give them options. “Would you like to go on a field trip or finish working toward honor roll status this Friday?</w:t>
            </w:r>
          </w:p>
        </w:tc>
      </w:tr>
    </w:tbl>
    <w:p w:rsidR="004D625D" w:rsidRDefault="00BB0D3C" w:rsidP="004D625D">
      <w:pPr>
        <w:pStyle w:val="ListParagraph"/>
        <w:numPr>
          <w:ilvl w:val="0"/>
          <w:numId w:val="9"/>
        </w:numPr>
      </w:pPr>
      <w:r>
        <w:t xml:space="preserve">How can all this be fit into </w:t>
      </w:r>
      <w:r w:rsidR="0014123C">
        <w:t>a school week?</w:t>
      </w:r>
      <w:r>
        <w:t xml:space="preserve"> A simple but consistent schedule. </w:t>
      </w:r>
    </w:p>
    <w:p w:rsidR="004D625D" w:rsidRDefault="004D625D" w:rsidP="004D625D">
      <w:pPr>
        <w:pStyle w:val="ListParagraph"/>
        <w:numPr>
          <w:ilvl w:val="0"/>
          <w:numId w:val="9"/>
        </w:numPr>
      </w:pPr>
      <w:r>
        <w:t>ULTIMATE GOAL OF A SCHOOL SCHEDULE: CONSISTENCY.</w:t>
      </w:r>
    </w:p>
    <w:p w:rsidR="004D625D" w:rsidRDefault="004D625D" w:rsidP="004D625D">
      <w:pPr>
        <w:pStyle w:val="ListParagraph"/>
      </w:pPr>
    </w:p>
    <w:p w:rsidR="00C80ED8" w:rsidRDefault="00C80ED8" w:rsidP="0014123C">
      <w:pPr>
        <w:ind w:firstLine="720"/>
      </w:pPr>
    </w:p>
    <w:p w:rsidR="00C80ED8" w:rsidRPr="004D625D" w:rsidRDefault="004D625D" w:rsidP="004D625D">
      <w:pPr>
        <w:ind w:firstLine="720"/>
        <w:jc w:val="right"/>
        <w:rPr>
          <w:i/>
        </w:rPr>
      </w:pPr>
      <w:r>
        <w:rPr>
          <w:i/>
        </w:rPr>
        <w:t>SCHEDULING, cont’d.</w:t>
      </w:r>
    </w:p>
    <w:p w:rsidR="00C80ED8" w:rsidRDefault="00C80ED8" w:rsidP="0014123C">
      <w:pPr>
        <w:ind w:firstLine="720"/>
      </w:pPr>
    </w:p>
    <w:p w:rsidR="00E00806" w:rsidRDefault="0014123C" w:rsidP="0014123C">
      <w:pPr>
        <w:ind w:firstLine="720"/>
      </w:pPr>
      <w:r>
        <w:t xml:space="preserve">Section 7-103 of the Education Article, Annotated Code of Maryland, requires that each Maryland public school "be open for pupil attendance for at least </w:t>
      </w:r>
      <w:r w:rsidRPr="0014123C">
        <w:rPr>
          <w:b/>
        </w:rPr>
        <w:t>180 actual school days</w:t>
      </w:r>
      <w:r>
        <w:t xml:space="preserve"> and a minimum of </w:t>
      </w:r>
      <w:r w:rsidRPr="0014123C">
        <w:rPr>
          <w:b/>
        </w:rPr>
        <w:t>1,080 school hours</w:t>
      </w:r>
      <w:r>
        <w:t xml:space="preserve"> during a 10-month period in each school year". </w:t>
      </w:r>
      <w:r w:rsidR="00C80ED8">
        <w:t>These</w:t>
      </w:r>
      <w:r>
        <w:t xml:space="preserve"> numbers give us an average minimum of 6 hours a day.</w:t>
      </w:r>
    </w:p>
    <w:p w:rsidR="00612905" w:rsidRDefault="00612905" w:rsidP="0014123C">
      <w:pPr>
        <w:ind w:firstLine="720"/>
      </w:pPr>
    </w:p>
    <w:p w:rsidR="00607489" w:rsidRDefault="00C80ED8" w:rsidP="0014123C">
      <w:pPr>
        <w:ind w:firstLine="720"/>
      </w:pPr>
      <w:r>
        <w:t xml:space="preserve"> I will create a hypothetical</w:t>
      </w:r>
      <w:r w:rsidR="00E00806">
        <w:t xml:space="preserve"> regular weekly</w:t>
      </w:r>
      <w:r>
        <w:t xml:space="preserve"> schedule based on this Maryland rule.</w:t>
      </w:r>
    </w:p>
    <w:p w:rsidR="004D625D" w:rsidRDefault="004D625D" w:rsidP="0014123C">
      <w:pPr>
        <w:ind w:firstLine="720"/>
      </w:pPr>
    </w:p>
    <w:tbl>
      <w:tblPr>
        <w:tblStyle w:val="TableGrid"/>
        <w:tblW w:w="10350" w:type="dxa"/>
        <w:tblInd w:w="-342" w:type="dxa"/>
        <w:tblLayout w:type="fixed"/>
        <w:tblLook w:val="04A0"/>
      </w:tblPr>
      <w:tblGrid>
        <w:gridCol w:w="843"/>
        <w:gridCol w:w="1928"/>
        <w:gridCol w:w="1909"/>
        <w:gridCol w:w="1800"/>
        <w:gridCol w:w="1800"/>
        <w:gridCol w:w="2070"/>
      </w:tblGrid>
      <w:tr w:rsidR="009C53E5" w:rsidRPr="004D625D" w:rsidTr="009C53E5">
        <w:tc>
          <w:tcPr>
            <w:tcW w:w="843" w:type="dxa"/>
            <w:shd w:val="clear" w:color="auto" w:fill="808080" w:themeFill="background1" w:themeFillShade="80"/>
          </w:tcPr>
          <w:p w:rsidR="004D625D" w:rsidRPr="004D625D" w:rsidRDefault="004D625D" w:rsidP="004D625D">
            <w:pPr>
              <w:jc w:val="center"/>
              <w:rPr>
                <w:b/>
              </w:rPr>
            </w:pPr>
          </w:p>
        </w:tc>
        <w:tc>
          <w:tcPr>
            <w:tcW w:w="1928" w:type="dxa"/>
            <w:shd w:val="clear" w:color="auto" w:fill="808080" w:themeFill="background1" w:themeFillShade="80"/>
          </w:tcPr>
          <w:p w:rsidR="004D625D" w:rsidRPr="004D625D" w:rsidRDefault="004D625D" w:rsidP="004D625D">
            <w:pPr>
              <w:jc w:val="center"/>
              <w:rPr>
                <w:b/>
              </w:rPr>
            </w:pPr>
            <w:r w:rsidRPr="004D625D">
              <w:rPr>
                <w:b/>
              </w:rPr>
              <w:t>MONDAY</w:t>
            </w:r>
          </w:p>
        </w:tc>
        <w:tc>
          <w:tcPr>
            <w:tcW w:w="1909" w:type="dxa"/>
            <w:shd w:val="clear" w:color="auto" w:fill="808080" w:themeFill="background1" w:themeFillShade="80"/>
          </w:tcPr>
          <w:p w:rsidR="004D625D" w:rsidRPr="004D625D" w:rsidRDefault="004D625D" w:rsidP="004D625D">
            <w:pPr>
              <w:jc w:val="center"/>
              <w:rPr>
                <w:b/>
              </w:rPr>
            </w:pPr>
            <w:r w:rsidRPr="004D625D">
              <w:rPr>
                <w:b/>
              </w:rPr>
              <w:t>TUESDAY</w:t>
            </w:r>
          </w:p>
        </w:tc>
        <w:tc>
          <w:tcPr>
            <w:tcW w:w="1800" w:type="dxa"/>
            <w:shd w:val="clear" w:color="auto" w:fill="808080" w:themeFill="background1" w:themeFillShade="80"/>
          </w:tcPr>
          <w:p w:rsidR="004D625D" w:rsidRPr="004D625D" w:rsidRDefault="004D625D" w:rsidP="004D625D">
            <w:pPr>
              <w:jc w:val="center"/>
              <w:rPr>
                <w:b/>
              </w:rPr>
            </w:pPr>
            <w:r w:rsidRPr="004D625D">
              <w:rPr>
                <w:b/>
              </w:rPr>
              <w:t>WEDNESDAY</w:t>
            </w:r>
          </w:p>
        </w:tc>
        <w:tc>
          <w:tcPr>
            <w:tcW w:w="1800" w:type="dxa"/>
            <w:shd w:val="clear" w:color="auto" w:fill="808080" w:themeFill="background1" w:themeFillShade="80"/>
          </w:tcPr>
          <w:p w:rsidR="004D625D" w:rsidRPr="004D625D" w:rsidRDefault="004D625D" w:rsidP="004D625D">
            <w:pPr>
              <w:jc w:val="center"/>
              <w:rPr>
                <w:b/>
              </w:rPr>
            </w:pPr>
            <w:r w:rsidRPr="004D625D">
              <w:rPr>
                <w:b/>
              </w:rPr>
              <w:t>THURSDAY</w:t>
            </w:r>
          </w:p>
        </w:tc>
        <w:tc>
          <w:tcPr>
            <w:tcW w:w="2070" w:type="dxa"/>
            <w:shd w:val="clear" w:color="auto" w:fill="808080" w:themeFill="background1" w:themeFillShade="80"/>
          </w:tcPr>
          <w:p w:rsidR="004D625D" w:rsidRPr="004D625D" w:rsidRDefault="004D625D" w:rsidP="004D625D">
            <w:pPr>
              <w:jc w:val="center"/>
              <w:rPr>
                <w:b/>
              </w:rPr>
            </w:pPr>
            <w:r w:rsidRPr="004D625D">
              <w:rPr>
                <w:b/>
              </w:rPr>
              <w:t>FRIDAY</w:t>
            </w:r>
          </w:p>
        </w:tc>
      </w:tr>
      <w:tr w:rsidR="009C53E5" w:rsidTr="009C53E5">
        <w:tc>
          <w:tcPr>
            <w:tcW w:w="843" w:type="dxa"/>
          </w:tcPr>
          <w:p w:rsidR="004D625D" w:rsidRDefault="004D625D" w:rsidP="00D1354E">
            <w:r>
              <w:t>8:00-8:30</w:t>
            </w:r>
          </w:p>
        </w:tc>
        <w:tc>
          <w:tcPr>
            <w:tcW w:w="1928" w:type="dxa"/>
          </w:tcPr>
          <w:p w:rsidR="004D625D" w:rsidRPr="004D625D" w:rsidRDefault="004D625D">
            <w:pPr>
              <w:rPr>
                <w:i/>
              </w:rPr>
            </w:pPr>
            <w:r w:rsidRPr="004D625D">
              <w:rPr>
                <w:i/>
              </w:rPr>
              <w:t>Opening Exercises</w:t>
            </w:r>
          </w:p>
        </w:tc>
        <w:tc>
          <w:tcPr>
            <w:tcW w:w="1909" w:type="dxa"/>
          </w:tcPr>
          <w:p w:rsidR="004D625D" w:rsidRPr="004D625D" w:rsidRDefault="004D625D">
            <w:pPr>
              <w:rPr>
                <w:i/>
              </w:rPr>
            </w:pPr>
            <w:r w:rsidRPr="004D625D">
              <w:rPr>
                <w:i/>
              </w:rPr>
              <w:t>Opening Exercises</w:t>
            </w:r>
          </w:p>
        </w:tc>
        <w:tc>
          <w:tcPr>
            <w:tcW w:w="1800" w:type="dxa"/>
          </w:tcPr>
          <w:p w:rsidR="004D625D" w:rsidRPr="004D625D" w:rsidRDefault="004D625D">
            <w:pPr>
              <w:rPr>
                <w:i/>
              </w:rPr>
            </w:pPr>
            <w:r w:rsidRPr="004D625D">
              <w:rPr>
                <w:i/>
              </w:rPr>
              <w:t>Opening Exercises</w:t>
            </w:r>
          </w:p>
        </w:tc>
        <w:tc>
          <w:tcPr>
            <w:tcW w:w="1800" w:type="dxa"/>
          </w:tcPr>
          <w:p w:rsidR="004D625D" w:rsidRPr="004D625D" w:rsidRDefault="004D625D">
            <w:pPr>
              <w:rPr>
                <w:i/>
              </w:rPr>
            </w:pPr>
            <w:r w:rsidRPr="004D625D">
              <w:rPr>
                <w:i/>
              </w:rPr>
              <w:t>Opening Exercises</w:t>
            </w:r>
          </w:p>
        </w:tc>
        <w:tc>
          <w:tcPr>
            <w:tcW w:w="2070" w:type="dxa"/>
          </w:tcPr>
          <w:p w:rsidR="004D625D" w:rsidRPr="004D625D" w:rsidRDefault="004D625D">
            <w:pPr>
              <w:rPr>
                <w:i/>
              </w:rPr>
            </w:pPr>
            <w:r w:rsidRPr="004D625D">
              <w:rPr>
                <w:i/>
              </w:rPr>
              <w:t>Opening Exercises</w:t>
            </w:r>
          </w:p>
        </w:tc>
      </w:tr>
      <w:tr w:rsidR="009C53E5" w:rsidTr="009C53E5">
        <w:tc>
          <w:tcPr>
            <w:tcW w:w="843" w:type="dxa"/>
          </w:tcPr>
          <w:p w:rsidR="004D625D" w:rsidRDefault="004D625D" w:rsidP="00D1354E">
            <w:r>
              <w:t>8:30-9:</w:t>
            </w:r>
            <w:r w:rsidR="00E00806">
              <w:t>30</w:t>
            </w:r>
          </w:p>
        </w:tc>
        <w:tc>
          <w:tcPr>
            <w:tcW w:w="1928" w:type="dxa"/>
          </w:tcPr>
          <w:p w:rsidR="004D625D" w:rsidRDefault="004D625D">
            <w:r>
              <w:t>Goal setting</w:t>
            </w:r>
            <w:r w:rsidR="009C53E5">
              <w:t>, Tests</w:t>
            </w:r>
            <w:r>
              <w:t xml:space="preserve"> &amp; PACE work.</w:t>
            </w:r>
          </w:p>
        </w:tc>
        <w:tc>
          <w:tcPr>
            <w:tcW w:w="1909" w:type="dxa"/>
          </w:tcPr>
          <w:p w:rsidR="004D625D" w:rsidRDefault="009C53E5">
            <w:r>
              <w:t>Goal setting, Tests &amp; PACE work.</w:t>
            </w:r>
          </w:p>
        </w:tc>
        <w:tc>
          <w:tcPr>
            <w:tcW w:w="1800" w:type="dxa"/>
          </w:tcPr>
          <w:p w:rsidR="004D625D" w:rsidRDefault="009C53E5">
            <w:r>
              <w:t>Goal setting, Tests &amp; PACE work.</w:t>
            </w:r>
          </w:p>
        </w:tc>
        <w:tc>
          <w:tcPr>
            <w:tcW w:w="1800" w:type="dxa"/>
          </w:tcPr>
          <w:p w:rsidR="004D625D" w:rsidRDefault="009C53E5">
            <w:r>
              <w:t>Goal setting, Tests &amp; PACE work.</w:t>
            </w:r>
          </w:p>
        </w:tc>
        <w:tc>
          <w:tcPr>
            <w:tcW w:w="2070" w:type="dxa"/>
          </w:tcPr>
          <w:p w:rsidR="004D625D" w:rsidRDefault="009C53E5">
            <w:r>
              <w:t>Goal setting, Tests &amp; PACE work.</w:t>
            </w:r>
          </w:p>
        </w:tc>
      </w:tr>
      <w:tr w:rsidR="009C53E5" w:rsidTr="009C53E5">
        <w:tc>
          <w:tcPr>
            <w:tcW w:w="843" w:type="dxa"/>
          </w:tcPr>
          <w:p w:rsidR="004D625D" w:rsidRDefault="00E00806" w:rsidP="00D1354E">
            <w:r>
              <w:t>9:30</w:t>
            </w:r>
            <w:r w:rsidR="004D625D">
              <w:t>-9:</w:t>
            </w:r>
            <w:r>
              <w:t>40</w:t>
            </w:r>
          </w:p>
        </w:tc>
        <w:tc>
          <w:tcPr>
            <w:tcW w:w="1928" w:type="dxa"/>
          </w:tcPr>
          <w:p w:rsidR="004D625D" w:rsidRPr="004D625D" w:rsidRDefault="004D625D">
            <w:pPr>
              <w:rPr>
                <w:i/>
              </w:rPr>
            </w:pPr>
            <w:r w:rsidRPr="004D625D">
              <w:rPr>
                <w:i/>
              </w:rPr>
              <w:t>Br</w:t>
            </w:r>
            <w:r>
              <w:rPr>
                <w:i/>
              </w:rPr>
              <w:t>eakfast B</w:t>
            </w:r>
            <w:r w:rsidRPr="004D625D">
              <w:rPr>
                <w:i/>
              </w:rPr>
              <w:t>reak</w:t>
            </w:r>
          </w:p>
        </w:tc>
        <w:tc>
          <w:tcPr>
            <w:tcW w:w="1909" w:type="dxa"/>
          </w:tcPr>
          <w:p w:rsidR="004D625D" w:rsidRDefault="004D625D">
            <w:r w:rsidRPr="004D625D">
              <w:rPr>
                <w:i/>
              </w:rPr>
              <w:t>Br</w:t>
            </w:r>
            <w:r>
              <w:rPr>
                <w:i/>
              </w:rPr>
              <w:t>eakfast B</w:t>
            </w:r>
            <w:r w:rsidRPr="004D625D">
              <w:rPr>
                <w:i/>
              </w:rPr>
              <w:t>reak</w:t>
            </w:r>
          </w:p>
        </w:tc>
        <w:tc>
          <w:tcPr>
            <w:tcW w:w="1800" w:type="dxa"/>
          </w:tcPr>
          <w:p w:rsidR="004D625D" w:rsidRDefault="004D625D">
            <w:r w:rsidRPr="004D625D">
              <w:rPr>
                <w:i/>
              </w:rPr>
              <w:t>Br</w:t>
            </w:r>
            <w:r>
              <w:rPr>
                <w:i/>
              </w:rPr>
              <w:t>eakfast B</w:t>
            </w:r>
            <w:r w:rsidRPr="004D625D">
              <w:rPr>
                <w:i/>
              </w:rPr>
              <w:t>reak</w:t>
            </w:r>
          </w:p>
        </w:tc>
        <w:tc>
          <w:tcPr>
            <w:tcW w:w="1800" w:type="dxa"/>
          </w:tcPr>
          <w:p w:rsidR="004D625D" w:rsidRDefault="004D625D">
            <w:r w:rsidRPr="004D625D">
              <w:rPr>
                <w:i/>
              </w:rPr>
              <w:t>Br</w:t>
            </w:r>
            <w:r>
              <w:rPr>
                <w:i/>
              </w:rPr>
              <w:t>eakfast B</w:t>
            </w:r>
            <w:r w:rsidRPr="004D625D">
              <w:rPr>
                <w:i/>
              </w:rPr>
              <w:t>reak</w:t>
            </w:r>
          </w:p>
        </w:tc>
        <w:tc>
          <w:tcPr>
            <w:tcW w:w="2070" w:type="dxa"/>
          </w:tcPr>
          <w:p w:rsidR="004D625D" w:rsidRDefault="004D625D">
            <w:r w:rsidRPr="004D625D">
              <w:rPr>
                <w:i/>
              </w:rPr>
              <w:t>Br</w:t>
            </w:r>
            <w:r>
              <w:rPr>
                <w:i/>
              </w:rPr>
              <w:t>eakfast B</w:t>
            </w:r>
            <w:r w:rsidRPr="004D625D">
              <w:rPr>
                <w:i/>
              </w:rPr>
              <w:t>reak</w:t>
            </w:r>
          </w:p>
        </w:tc>
      </w:tr>
      <w:tr w:rsidR="009C53E5" w:rsidTr="009C53E5">
        <w:tc>
          <w:tcPr>
            <w:tcW w:w="843" w:type="dxa"/>
          </w:tcPr>
          <w:p w:rsidR="004D625D" w:rsidRDefault="00E00806">
            <w:r>
              <w:t>9:4</w:t>
            </w:r>
            <w:r w:rsidR="004D625D">
              <w:t>0-10:</w:t>
            </w:r>
            <w:r>
              <w:t>25</w:t>
            </w:r>
          </w:p>
        </w:tc>
        <w:tc>
          <w:tcPr>
            <w:tcW w:w="1928" w:type="dxa"/>
          </w:tcPr>
          <w:p w:rsidR="004D625D" w:rsidRDefault="004D625D">
            <w:r>
              <w:t>PACE WORK</w:t>
            </w:r>
          </w:p>
        </w:tc>
        <w:tc>
          <w:tcPr>
            <w:tcW w:w="1909" w:type="dxa"/>
          </w:tcPr>
          <w:p w:rsidR="004D625D" w:rsidRDefault="004D625D">
            <w:r>
              <w:t>PACE WORK</w:t>
            </w:r>
          </w:p>
        </w:tc>
        <w:tc>
          <w:tcPr>
            <w:tcW w:w="1800" w:type="dxa"/>
          </w:tcPr>
          <w:p w:rsidR="004D625D" w:rsidRDefault="004D625D">
            <w:r>
              <w:t>PACE WORK</w:t>
            </w:r>
          </w:p>
        </w:tc>
        <w:tc>
          <w:tcPr>
            <w:tcW w:w="1800" w:type="dxa"/>
          </w:tcPr>
          <w:p w:rsidR="004D625D" w:rsidRDefault="004D625D">
            <w:r>
              <w:t>PACE WORK</w:t>
            </w:r>
          </w:p>
        </w:tc>
        <w:tc>
          <w:tcPr>
            <w:tcW w:w="2070" w:type="dxa"/>
          </w:tcPr>
          <w:p w:rsidR="004D625D" w:rsidRDefault="004D625D">
            <w:r>
              <w:t>PACE WORK</w:t>
            </w:r>
          </w:p>
        </w:tc>
      </w:tr>
      <w:tr w:rsidR="004D625D" w:rsidTr="009C53E5">
        <w:tc>
          <w:tcPr>
            <w:tcW w:w="843" w:type="dxa"/>
          </w:tcPr>
          <w:p w:rsidR="004D625D" w:rsidRDefault="00E00806">
            <w:r>
              <w:t>10:25-10:30</w:t>
            </w:r>
          </w:p>
        </w:tc>
        <w:tc>
          <w:tcPr>
            <w:tcW w:w="1928" w:type="dxa"/>
          </w:tcPr>
          <w:p w:rsidR="004D625D" w:rsidRPr="00E00806" w:rsidRDefault="00E00806">
            <w:pPr>
              <w:rPr>
                <w:i/>
              </w:rPr>
            </w:pPr>
            <w:r w:rsidRPr="00E00806">
              <w:rPr>
                <w:i/>
              </w:rPr>
              <w:t>5-minute Break</w:t>
            </w:r>
            <w:r>
              <w:rPr>
                <w:i/>
              </w:rPr>
              <w:t xml:space="preserve"> (restroom, water)</w:t>
            </w:r>
          </w:p>
        </w:tc>
        <w:tc>
          <w:tcPr>
            <w:tcW w:w="1909" w:type="dxa"/>
          </w:tcPr>
          <w:p w:rsidR="004D625D" w:rsidRDefault="00E00806">
            <w:r w:rsidRPr="00E00806">
              <w:rPr>
                <w:i/>
              </w:rPr>
              <w:t>5-minute Break</w:t>
            </w:r>
          </w:p>
        </w:tc>
        <w:tc>
          <w:tcPr>
            <w:tcW w:w="1800" w:type="dxa"/>
          </w:tcPr>
          <w:p w:rsidR="004D625D" w:rsidRDefault="00E00806">
            <w:r w:rsidRPr="00E00806">
              <w:rPr>
                <w:i/>
              </w:rPr>
              <w:t>5-minute Break</w:t>
            </w:r>
          </w:p>
        </w:tc>
        <w:tc>
          <w:tcPr>
            <w:tcW w:w="1800" w:type="dxa"/>
          </w:tcPr>
          <w:p w:rsidR="004D625D" w:rsidRDefault="00E00806">
            <w:r w:rsidRPr="00E00806">
              <w:rPr>
                <w:i/>
              </w:rPr>
              <w:t>5-minute Break</w:t>
            </w:r>
          </w:p>
        </w:tc>
        <w:tc>
          <w:tcPr>
            <w:tcW w:w="2070" w:type="dxa"/>
          </w:tcPr>
          <w:p w:rsidR="004D625D" w:rsidRDefault="00E00806">
            <w:r w:rsidRPr="00E00806">
              <w:rPr>
                <w:i/>
              </w:rPr>
              <w:t>5-minute Break</w:t>
            </w:r>
          </w:p>
        </w:tc>
      </w:tr>
      <w:tr w:rsidR="004D625D" w:rsidTr="009C53E5">
        <w:tc>
          <w:tcPr>
            <w:tcW w:w="843" w:type="dxa"/>
          </w:tcPr>
          <w:p w:rsidR="004D625D" w:rsidRDefault="00E00806">
            <w:r>
              <w:t>10:30-11:15</w:t>
            </w:r>
          </w:p>
        </w:tc>
        <w:tc>
          <w:tcPr>
            <w:tcW w:w="1928" w:type="dxa"/>
          </w:tcPr>
          <w:p w:rsidR="004D625D" w:rsidRDefault="00E00806">
            <w:r>
              <w:t>PACE WORK</w:t>
            </w:r>
          </w:p>
        </w:tc>
        <w:tc>
          <w:tcPr>
            <w:tcW w:w="1909" w:type="dxa"/>
          </w:tcPr>
          <w:p w:rsidR="004D625D" w:rsidRDefault="00E00806">
            <w:r>
              <w:t>PACE WORK</w:t>
            </w:r>
          </w:p>
        </w:tc>
        <w:tc>
          <w:tcPr>
            <w:tcW w:w="1800" w:type="dxa"/>
          </w:tcPr>
          <w:p w:rsidR="004D625D" w:rsidRDefault="00E00806">
            <w:r>
              <w:t>PACE WORK</w:t>
            </w:r>
          </w:p>
        </w:tc>
        <w:tc>
          <w:tcPr>
            <w:tcW w:w="1800" w:type="dxa"/>
          </w:tcPr>
          <w:p w:rsidR="004D625D" w:rsidRDefault="00E00806">
            <w:r>
              <w:t>PACE WORK</w:t>
            </w:r>
          </w:p>
        </w:tc>
        <w:tc>
          <w:tcPr>
            <w:tcW w:w="2070" w:type="dxa"/>
          </w:tcPr>
          <w:p w:rsidR="004D625D" w:rsidRDefault="00E00806">
            <w:r>
              <w:t>PACE WORK</w:t>
            </w:r>
          </w:p>
        </w:tc>
      </w:tr>
      <w:tr w:rsidR="004D625D" w:rsidTr="009C53E5">
        <w:tc>
          <w:tcPr>
            <w:tcW w:w="843" w:type="dxa"/>
          </w:tcPr>
          <w:p w:rsidR="004D625D" w:rsidRDefault="00E00806">
            <w:r>
              <w:t>11:15-12:00</w:t>
            </w:r>
          </w:p>
        </w:tc>
        <w:tc>
          <w:tcPr>
            <w:tcW w:w="1928" w:type="dxa"/>
            <w:vAlign w:val="center"/>
          </w:tcPr>
          <w:p w:rsidR="004D625D" w:rsidRPr="009C53E5" w:rsidRDefault="00E00806" w:rsidP="009C53E5">
            <w:pPr>
              <w:jc w:val="center"/>
              <w:rPr>
                <w:i/>
                <w:sz w:val="20"/>
                <w:szCs w:val="20"/>
              </w:rPr>
            </w:pPr>
            <w:r w:rsidRPr="009C53E5">
              <w:rPr>
                <w:i/>
                <w:sz w:val="20"/>
                <w:szCs w:val="20"/>
              </w:rPr>
              <w:t>Lunch</w:t>
            </w:r>
          </w:p>
        </w:tc>
        <w:tc>
          <w:tcPr>
            <w:tcW w:w="1909" w:type="dxa"/>
            <w:vAlign w:val="center"/>
          </w:tcPr>
          <w:p w:rsidR="004D625D" w:rsidRPr="009C53E5" w:rsidRDefault="00E00806" w:rsidP="009C53E5">
            <w:pPr>
              <w:jc w:val="center"/>
              <w:rPr>
                <w:sz w:val="20"/>
                <w:szCs w:val="20"/>
              </w:rPr>
            </w:pPr>
            <w:r w:rsidRPr="009C53E5">
              <w:rPr>
                <w:i/>
                <w:sz w:val="20"/>
                <w:szCs w:val="20"/>
              </w:rPr>
              <w:t>Lunch</w:t>
            </w:r>
          </w:p>
        </w:tc>
        <w:tc>
          <w:tcPr>
            <w:tcW w:w="1800" w:type="dxa"/>
            <w:vAlign w:val="center"/>
          </w:tcPr>
          <w:p w:rsidR="004D625D" w:rsidRPr="009C53E5" w:rsidRDefault="00E00806" w:rsidP="009C53E5">
            <w:pPr>
              <w:jc w:val="center"/>
              <w:rPr>
                <w:sz w:val="20"/>
                <w:szCs w:val="20"/>
              </w:rPr>
            </w:pPr>
            <w:r w:rsidRPr="009C53E5">
              <w:rPr>
                <w:i/>
                <w:sz w:val="20"/>
                <w:szCs w:val="20"/>
              </w:rPr>
              <w:t>Lunch</w:t>
            </w:r>
          </w:p>
        </w:tc>
        <w:tc>
          <w:tcPr>
            <w:tcW w:w="1800" w:type="dxa"/>
            <w:vAlign w:val="center"/>
          </w:tcPr>
          <w:p w:rsidR="004D625D" w:rsidRPr="009C53E5" w:rsidRDefault="00E00806" w:rsidP="009C53E5">
            <w:pPr>
              <w:jc w:val="center"/>
              <w:rPr>
                <w:sz w:val="20"/>
                <w:szCs w:val="20"/>
              </w:rPr>
            </w:pPr>
            <w:r w:rsidRPr="009C53E5">
              <w:rPr>
                <w:i/>
                <w:sz w:val="20"/>
                <w:szCs w:val="20"/>
              </w:rPr>
              <w:t>Lunch</w:t>
            </w:r>
          </w:p>
        </w:tc>
        <w:tc>
          <w:tcPr>
            <w:tcW w:w="2070" w:type="dxa"/>
            <w:vAlign w:val="center"/>
          </w:tcPr>
          <w:p w:rsidR="004D625D" w:rsidRPr="009C53E5" w:rsidRDefault="00E00806" w:rsidP="009C53E5">
            <w:pPr>
              <w:jc w:val="center"/>
              <w:rPr>
                <w:sz w:val="20"/>
                <w:szCs w:val="20"/>
              </w:rPr>
            </w:pPr>
            <w:r w:rsidRPr="009C53E5">
              <w:rPr>
                <w:i/>
                <w:sz w:val="20"/>
                <w:szCs w:val="20"/>
              </w:rPr>
              <w:t>Lunch</w:t>
            </w:r>
          </w:p>
        </w:tc>
      </w:tr>
      <w:tr w:rsidR="009C53E5" w:rsidTr="009C53E5">
        <w:tc>
          <w:tcPr>
            <w:tcW w:w="843" w:type="dxa"/>
          </w:tcPr>
          <w:p w:rsidR="009C53E5" w:rsidRDefault="009C53E5">
            <w:r>
              <w:t>12:00-12:45</w:t>
            </w:r>
          </w:p>
        </w:tc>
        <w:tc>
          <w:tcPr>
            <w:tcW w:w="1928" w:type="dxa"/>
          </w:tcPr>
          <w:p w:rsidR="009C53E5" w:rsidRDefault="009C53E5">
            <w:r>
              <w:t>PACE WORK</w:t>
            </w:r>
          </w:p>
        </w:tc>
        <w:tc>
          <w:tcPr>
            <w:tcW w:w="1909" w:type="dxa"/>
          </w:tcPr>
          <w:p w:rsidR="009C53E5" w:rsidRDefault="009C53E5">
            <w:r>
              <w:t>PACE WORK</w:t>
            </w:r>
          </w:p>
        </w:tc>
        <w:tc>
          <w:tcPr>
            <w:tcW w:w="1800" w:type="dxa"/>
          </w:tcPr>
          <w:p w:rsidR="009C53E5" w:rsidRDefault="009C53E5">
            <w:r>
              <w:t>PACE WORK</w:t>
            </w:r>
          </w:p>
        </w:tc>
        <w:tc>
          <w:tcPr>
            <w:tcW w:w="1800" w:type="dxa"/>
          </w:tcPr>
          <w:p w:rsidR="009C53E5" w:rsidRDefault="009C53E5">
            <w:r>
              <w:t>PACE WORK</w:t>
            </w:r>
          </w:p>
        </w:tc>
        <w:tc>
          <w:tcPr>
            <w:tcW w:w="2070" w:type="dxa"/>
            <w:vMerge w:val="restart"/>
            <w:vAlign w:val="center"/>
          </w:tcPr>
          <w:p w:rsidR="009C53E5" w:rsidRDefault="009C53E5" w:rsidP="009C53E5">
            <w:pPr>
              <w:jc w:val="center"/>
            </w:pPr>
            <w:r>
              <w:t>Field trips, special privilege activities, special visitors, etc. (once or twice a month)</w:t>
            </w:r>
          </w:p>
        </w:tc>
      </w:tr>
      <w:tr w:rsidR="009C53E5" w:rsidTr="009C53E5">
        <w:tc>
          <w:tcPr>
            <w:tcW w:w="843" w:type="dxa"/>
          </w:tcPr>
          <w:p w:rsidR="009C53E5" w:rsidRDefault="009C53E5">
            <w:r>
              <w:t>12:45-12:50</w:t>
            </w:r>
          </w:p>
        </w:tc>
        <w:tc>
          <w:tcPr>
            <w:tcW w:w="1928" w:type="dxa"/>
          </w:tcPr>
          <w:p w:rsidR="009C53E5" w:rsidRDefault="009C53E5">
            <w:r w:rsidRPr="00E00806">
              <w:rPr>
                <w:i/>
              </w:rPr>
              <w:t>5-minute Break</w:t>
            </w:r>
          </w:p>
        </w:tc>
        <w:tc>
          <w:tcPr>
            <w:tcW w:w="1909" w:type="dxa"/>
          </w:tcPr>
          <w:p w:rsidR="009C53E5" w:rsidRDefault="009C53E5">
            <w:r w:rsidRPr="00E00806">
              <w:rPr>
                <w:i/>
              </w:rPr>
              <w:t>5-minute Break</w:t>
            </w:r>
          </w:p>
        </w:tc>
        <w:tc>
          <w:tcPr>
            <w:tcW w:w="1800" w:type="dxa"/>
          </w:tcPr>
          <w:p w:rsidR="009C53E5" w:rsidRDefault="009C53E5">
            <w:r w:rsidRPr="00E00806">
              <w:rPr>
                <w:i/>
              </w:rPr>
              <w:t>5-minute Break</w:t>
            </w:r>
          </w:p>
        </w:tc>
        <w:tc>
          <w:tcPr>
            <w:tcW w:w="1800" w:type="dxa"/>
          </w:tcPr>
          <w:p w:rsidR="009C53E5" w:rsidRDefault="009C53E5">
            <w:r>
              <w:rPr>
                <w:i/>
              </w:rPr>
              <w:t>Clean-Up</w:t>
            </w:r>
          </w:p>
        </w:tc>
        <w:tc>
          <w:tcPr>
            <w:tcW w:w="2070" w:type="dxa"/>
            <w:vMerge/>
          </w:tcPr>
          <w:p w:rsidR="009C53E5" w:rsidRDefault="009C53E5" w:rsidP="004454FF"/>
        </w:tc>
      </w:tr>
      <w:tr w:rsidR="009C53E5" w:rsidTr="009C53E5">
        <w:tc>
          <w:tcPr>
            <w:tcW w:w="843" w:type="dxa"/>
          </w:tcPr>
          <w:p w:rsidR="009C53E5" w:rsidRDefault="009C53E5">
            <w:r>
              <w:t>12:50-</w:t>
            </w:r>
          </w:p>
          <w:p w:rsidR="009C53E5" w:rsidRDefault="009C53E5">
            <w:r>
              <w:t>1:35</w:t>
            </w:r>
          </w:p>
        </w:tc>
        <w:tc>
          <w:tcPr>
            <w:tcW w:w="1928" w:type="dxa"/>
          </w:tcPr>
          <w:p w:rsidR="009C53E5" w:rsidRDefault="009C53E5">
            <w:r>
              <w:t>PACE WORK/ special privileges</w:t>
            </w:r>
          </w:p>
        </w:tc>
        <w:tc>
          <w:tcPr>
            <w:tcW w:w="1909" w:type="dxa"/>
          </w:tcPr>
          <w:p w:rsidR="009C53E5" w:rsidRDefault="009C53E5">
            <w:r>
              <w:t>PACE WORK</w:t>
            </w:r>
          </w:p>
          <w:p w:rsidR="009C53E5" w:rsidRDefault="009C53E5">
            <w:r>
              <w:t>special privileges</w:t>
            </w:r>
          </w:p>
        </w:tc>
        <w:tc>
          <w:tcPr>
            <w:tcW w:w="1800" w:type="dxa"/>
          </w:tcPr>
          <w:p w:rsidR="009C53E5" w:rsidRPr="009C53E5" w:rsidRDefault="009C53E5">
            <w:pPr>
              <w:rPr>
                <w:b/>
                <w:i/>
              </w:rPr>
            </w:pPr>
            <w:r w:rsidRPr="009C53E5">
              <w:rPr>
                <w:b/>
                <w:i/>
              </w:rPr>
              <w:t>CHAPEL</w:t>
            </w:r>
          </w:p>
        </w:tc>
        <w:tc>
          <w:tcPr>
            <w:tcW w:w="1800" w:type="dxa"/>
            <w:vMerge w:val="restart"/>
            <w:vAlign w:val="center"/>
          </w:tcPr>
          <w:p w:rsidR="009C53E5" w:rsidRDefault="009C53E5" w:rsidP="009C53E5">
            <w:pPr>
              <w:jc w:val="center"/>
            </w:pPr>
            <w:r>
              <w:t>Physical Education</w:t>
            </w:r>
          </w:p>
        </w:tc>
        <w:tc>
          <w:tcPr>
            <w:tcW w:w="2070" w:type="dxa"/>
            <w:vMerge/>
          </w:tcPr>
          <w:p w:rsidR="009C53E5" w:rsidRDefault="009C53E5" w:rsidP="004454FF"/>
        </w:tc>
      </w:tr>
      <w:tr w:rsidR="009C53E5" w:rsidTr="009C53E5">
        <w:tc>
          <w:tcPr>
            <w:tcW w:w="843" w:type="dxa"/>
          </w:tcPr>
          <w:p w:rsidR="009C53E5" w:rsidRDefault="009C53E5">
            <w:r>
              <w:t>1:40-2:00</w:t>
            </w:r>
          </w:p>
        </w:tc>
        <w:tc>
          <w:tcPr>
            <w:tcW w:w="1928" w:type="dxa"/>
          </w:tcPr>
          <w:p w:rsidR="009C53E5" w:rsidRPr="00E00806" w:rsidRDefault="009C53E5">
            <w:pPr>
              <w:rPr>
                <w:i/>
              </w:rPr>
            </w:pPr>
            <w:r>
              <w:rPr>
                <w:i/>
              </w:rPr>
              <w:t>Clean-Up</w:t>
            </w:r>
          </w:p>
        </w:tc>
        <w:tc>
          <w:tcPr>
            <w:tcW w:w="1909" w:type="dxa"/>
          </w:tcPr>
          <w:p w:rsidR="009C53E5" w:rsidRDefault="009C53E5">
            <w:r>
              <w:rPr>
                <w:i/>
              </w:rPr>
              <w:t>Clean-Up</w:t>
            </w:r>
            <w:r w:rsidR="00612905">
              <w:rPr>
                <w:i/>
              </w:rPr>
              <w:t>/Oral Reports</w:t>
            </w:r>
          </w:p>
        </w:tc>
        <w:tc>
          <w:tcPr>
            <w:tcW w:w="1800" w:type="dxa"/>
          </w:tcPr>
          <w:p w:rsidR="009C53E5" w:rsidRDefault="009C53E5">
            <w:r>
              <w:rPr>
                <w:i/>
              </w:rPr>
              <w:t>Clean-Up</w:t>
            </w:r>
          </w:p>
        </w:tc>
        <w:tc>
          <w:tcPr>
            <w:tcW w:w="1800" w:type="dxa"/>
            <w:vMerge/>
          </w:tcPr>
          <w:p w:rsidR="009C53E5" w:rsidRDefault="009C53E5"/>
        </w:tc>
        <w:tc>
          <w:tcPr>
            <w:tcW w:w="2070" w:type="dxa"/>
            <w:vMerge/>
          </w:tcPr>
          <w:p w:rsidR="009C53E5" w:rsidRDefault="009C53E5"/>
        </w:tc>
      </w:tr>
    </w:tbl>
    <w:p w:rsidR="001675D2" w:rsidRDefault="001675D2" w:rsidP="001675D2">
      <w:pPr>
        <w:pStyle w:val="ListParagraph"/>
        <w:rPr>
          <w:bCs/>
        </w:rPr>
      </w:pPr>
    </w:p>
    <w:p w:rsidR="009A666E" w:rsidRDefault="001675D2" w:rsidP="001675D2">
      <w:pPr>
        <w:pStyle w:val="ListParagraph"/>
        <w:numPr>
          <w:ilvl w:val="0"/>
          <w:numId w:val="9"/>
        </w:numPr>
        <w:rPr>
          <w:bCs/>
        </w:rPr>
      </w:pPr>
      <w:r w:rsidRPr="001675D2">
        <w:rPr>
          <w:bCs/>
        </w:rPr>
        <w:t>This kind of schedule accomplishes goal number 1: Complete PACE work required by allowing ample time during school hours to do the book work.</w:t>
      </w:r>
      <w:r w:rsidR="00654BAD">
        <w:rPr>
          <w:bCs/>
        </w:rPr>
        <w:t xml:space="preserve"> (</w:t>
      </w:r>
      <w:r w:rsidR="009C53E5">
        <w:rPr>
          <w:bCs/>
        </w:rPr>
        <w:t>Regularly</w:t>
      </w:r>
      <w:r w:rsidR="00654BAD">
        <w:rPr>
          <w:bCs/>
        </w:rPr>
        <w:t xml:space="preserve"> 3:45+ hours a day.)</w:t>
      </w:r>
    </w:p>
    <w:p w:rsidR="009C53E5" w:rsidRDefault="009C53E5" w:rsidP="001675D2">
      <w:pPr>
        <w:pStyle w:val="ListParagraph"/>
        <w:numPr>
          <w:ilvl w:val="0"/>
          <w:numId w:val="9"/>
        </w:numPr>
        <w:rPr>
          <w:bCs/>
        </w:rPr>
      </w:pPr>
      <w:r>
        <w:rPr>
          <w:bCs/>
        </w:rPr>
        <w:t xml:space="preserve">This schedule is only one way of doing things. </w:t>
      </w:r>
    </w:p>
    <w:p w:rsidR="00B25705" w:rsidRDefault="009C53E5" w:rsidP="001675D2">
      <w:pPr>
        <w:pStyle w:val="ListParagraph"/>
        <w:numPr>
          <w:ilvl w:val="0"/>
          <w:numId w:val="9"/>
        </w:numPr>
        <w:rPr>
          <w:bCs/>
        </w:rPr>
      </w:pPr>
      <w:r>
        <w:rPr>
          <w:bCs/>
        </w:rPr>
        <w:t xml:space="preserve">Remember that while you want to make things fun and dynamic for the students, the </w:t>
      </w:r>
      <w:r w:rsidR="00B25705">
        <w:rPr>
          <w:bCs/>
        </w:rPr>
        <w:t>most important thing is to provide a ‘structured’ learning atmosphere.</w:t>
      </w:r>
    </w:p>
    <w:p w:rsidR="009C53E5" w:rsidRDefault="00B25705" w:rsidP="001675D2">
      <w:pPr>
        <w:pStyle w:val="ListParagraph"/>
        <w:numPr>
          <w:ilvl w:val="0"/>
          <w:numId w:val="9"/>
        </w:numPr>
        <w:rPr>
          <w:bCs/>
        </w:rPr>
      </w:pPr>
      <w:r>
        <w:rPr>
          <w:bCs/>
        </w:rPr>
        <w:t xml:space="preserve"> Be consistent with the core structure of your schedule and </w:t>
      </w:r>
      <w:r w:rsidR="00612905">
        <w:rPr>
          <w:bCs/>
        </w:rPr>
        <w:t>add</w:t>
      </w:r>
      <w:r>
        <w:rPr>
          <w:bCs/>
        </w:rPr>
        <w:t xml:space="preserve"> intermittent modifications for variety.</w:t>
      </w:r>
    </w:p>
    <w:p w:rsidR="00B25705" w:rsidRDefault="00612905" w:rsidP="001675D2">
      <w:pPr>
        <w:pStyle w:val="ListParagraph"/>
        <w:numPr>
          <w:ilvl w:val="0"/>
          <w:numId w:val="9"/>
        </w:numPr>
        <w:rPr>
          <w:bCs/>
        </w:rPr>
      </w:pPr>
      <w:r>
        <w:rPr>
          <w:bCs/>
        </w:rPr>
        <w:t>Prime time for attention</w:t>
      </w:r>
      <w:r w:rsidR="00B25705">
        <w:rPr>
          <w:bCs/>
        </w:rPr>
        <w:t xml:space="preserve"> spans is the morning for ‘most’ students. Take advantage of this by doing </w:t>
      </w:r>
      <w:r>
        <w:rPr>
          <w:bCs/>
        </w:rPr>
        <w:t xml:space="preserve">testing </w:t>
      </w:r>
      <w:r w:rsidR="00B25705">
        <w:rPr>
          <w:bCs/>
        </w:rPr>
        <w:t>and PACE work in the mornings.</w:t>
      </w:r>
    </w:p>
    <w:p w:rsidR="001675D2" w:rsidRPr="00612905" w:rsidRDefault="00B25705" w:rsidP="00612905">
      <w:pPr>
        <w:pStyle w:val="ListParagraph"/>
        <w:numPr>
          <w:ilvl w:val="0"/>
          <w:numId w:val="9"/>
        </w:numPr>
        <w:rPr>
          <w:bCs/>
        </w:rPr>
      </w:pPr>
      <w:r>
        <w:rPr>
          <w:bCs/>
        </w:rPr>
        <w:t>Schedule special activities for later in the day and toward the end of the week to help bring in some energy when energy is running down simply because of the school week.</w:t>
      </w:r>
    </w:p>
    <w:p w:rsidR="00607489" w:rsidRDefault="00607489" w:rsidP="00607489">
      <w:pPr>
        <w:pStyle w:val="Heading1"/>
      </w:pPr>
      <w:r>
        <w:t>Discipline</w:t>
      </w:r>
    </w:p>
    <w:p w:rsidR="002709D9" w:rsidRDefault="002709D9" w:rsidP="00612905">
      <w:pPr>
        <w:ind w:firstLine="720"/>
      </w:pPr>
    </w:p>
    <w:p w:rsidR="00612905" w:rsidRDefault="00612905" w:rsidP="00612905">
      <w:pPr>
        <w:ind w:firstLine="720"/>
      </w:pPr>
      <w:r>
        <w:t>A lot of disciplinary problems can be avoided if the law is ‘layed down’ (NO exceptions) on core rules. For Example:</w:t>
      </w:r>
    </w:p>
    <w:p w:rsidR="00607489" w:rsidRDefault="00586C33" w:rsidP="00612905">
      <w:pPr>
        <w:pStyle w:val="ListParagraph"/>
        <w:numPr>
          <w:ilvl w:val="0"/>
          <w:numId w:val="9"/>
        </w:numPr>
      </w:pPr>
      <w:r>
        <w:t xml:space="preserve">Maintain </w:t>
      </w:r>
      <w:r w:rsidR="00612905">
        <w:t>Library</w:t>
      </w:r>
      <w:r>
        <w:t xml:space="preserve"> Atmosphere.</w:t>
      </w:r>
      <w:r w:rsidR="00612905">
        <w:t xml:space="preserve"> Classroom during study times should be as solemn as a funeral. Whispers and minimal noise are only acceptable. Breaks will be provided for time to talk and enjoy each other’s </w:t>
      </w:r>
      <w:r w:rsidR="002709D9">
        <w:t>company.</w:t>
      </w:r>
    </w:p>
    <w:p w:rsidR="002709D9" w:rsidRDefault="002709D9" w:rsidP="00612905">
      <w:pPr>
        <w:pStyle w:val="ListParagraph"/>
        <w:numPr>
          <w:ilvl w:val="0"/>
          <w:numId w:val="9"/>
        </w:numPr>
      </w:pPr>
      <w:r>
        <w:t>PACE work time should be a concentrated time on their work and free of classroom distractions.</w:t>
      </w:r>
    </w:p>
    <w:p w:rsidR="002709D9" w:rsidRDefault="002709D9" w:rsidP="00612905">
      <w:pPr>
        <w:pStyle w:val="ListParagraph"/>
        <w:numPr>
          <w:ilvl w:val="0"/>
          <w:numId w:val="9"/>
        </w:numPr>
      </w:pPr>
      <w:r>
        <w:t>Visitors should converse quietly or better yet, outside of the classroom.</w:t>
      </w:r>
    </w:p>
    <w:p w:rsidR="002709D9" w:rsidRDefault="002709D9" w:rsidP="00612905">
      <w:pPr>
        <w:pStyle w:val="ListParagraph"/>
        <w:numPr>
          <w:ilvl w:val="0"/>
          <w:numId w:val="9"/>
        </w:numPr>
      </w:pPr>
      <w:r>
        <w:t>Phone calls should be taken outside of the classroom.</w:t>
      </w:r>
    </w:p>
    <w:p w:rsidR="002709D9" w:rsidRDefault="002709D9" w:rsidP="002709D9">
      <w:pPr>
        <w:pStyle w:val="ListParagraph"/>
        <w:numPr>
          <w:ilvl w:val="0"/>
          <w:numId w:val="9"/>
        </w:numPr>
      </w:pPr>
      <w:r>
        <w:t>The teachers must set the example in the sanctity of the classroom and the students will learn to follow.</w:t>
      </w:r>
    </w:p>
    <w:p w:rsidR="002709D9" w:rsidRDefault="002709D9" w:rsidP="002709D9">
      <w:pPr>
        <w:pStyle w:val="ListParagraph"/>
        <w:numPr>
          <w:ilvl w:val="0"/>
          <w:numId w:val="9"/>
        </w:numPr>
      </w:pPr>
      <w:r>
        <w:t>Certain rule infractions should be considered unacceptable behavior in any measure at all (backtalk, threatening, violence, etc.) and met with immediate disciplinary action.</w:t>
      </w:r>
    </w:p>
    <w:p w:rsidR="002709D9" w:rsidRDefault="002709D9" w:rsidP="002709D9">
      <w:pPr>
        <w:pStyle w:val="ListParagraph"/>
        <w:numPr>
          <w:ilvl w:val="1"/>
          <w:numId w:val="9"/>
        </w:numPr>
      </w:pPr>
      <w:r w:rsidRPr="00C343C2">
        <w:rPr>
          <w:b/>
        </w:rPr>
        <w:t>Involve the parents</w:t>
      </w:r>
      <w:r w:rsidR="00C343C2">
        <w:t xml:space="preserve"> – do not assume the students are communicating with their parents. Send home notices to be signed by parents concerning poor behavior and set detentions. Hold special interviews with parents to discuss their child’s behavior and needs. PTA meetings will allow you to deal with many things corporately so that no one will feel singled out.</w:t>
      </w:r>
    </w:p>
    <w:p w:rsidR="002709D9" w:rsidRDefault="002709D9" w:rsidP="002709D9">
      <w:pPr>
        <w:pStyle w:val="ListParagraph"/>
        <w:numPr>
          <w:ilvl w:val="1"/>
          <w:numId w:val="9"/>
        </w:numPr>
      </w:pPr>
      <w:r w:rsidRPr="00C343C2">
        <w:rPr>
          <w:b/>
        </w:rPr>
        <w:t>Involve the pastor</w:t>
      </w:r>
      <w:r w:rsidR="00C343C2">
        <w:t xml:space="preserve"> – </w:t>
      </w:r>
      <w:r w:rsidR="00ED3BE6">
        <w:t>Schedule ‘talks’ with the pastor. Etc.</w:t>
      </w:r>
    </w:p>
    <w:p w:rsidR="002709D9" w:rsidRDefault="002709D9" w:rsidP="002709D9">
      <w:pPr>
        <w:pStyle w:val="ListParagraph"/>
        <w:numPr>
          <w:ilvl w:val="1"/>
          <w:numId w:val="9"/>
        </w:numPr>
      </w:pPr>
      <w:r>
        <w:t>The more you let ‘slide’ the more they will try to get by with.</w:t>
      </w:r>
    </w:p>
    <w:p w:rsidR="00607489" w:rsidRDefault="00ED3BE6" w:rsidP="00ED3BE6">
      <w:pPr>
        <w:pStyle w:val="ListParagraph"/>
        <w:numPr>
          <w:ilvl w:val="0"/>
          <w:numId w:val="9"/>
        </w:numPr>
      </w:pPr>
      <w:r>
        <w:t xml:space="preserve">REPEAT rules often. It is a pain but necessary. Remind them of what they should be doing. It comes with the job </w:t>
      </w:r>
      <w:r>
        <w:sym w:font="Wingdings" w:char="F04A"/>
      </w:r>
    </w:p>
    <w:p w:rsidR="00ED3BE6" w:rsidRDefault="00ED3BE6" w:rsidP="00ED3BE6">
      <w:pPr>
        <w:pStyle w:val="ListParagraph"/>
      </w:pPr>
    </w:p>
    <w:p w:rsidR="002709D9" w:rsidRDefault="002709D9" w:rsidP="00607489">
      <w:r>
        <w:t>SOME IDEAS FOR DISCIPLINARY ACTION:</w:t>
      </w:r>
    </w:p>
    <w:p w:rsidR="002709D9" w:rsidRDefault="002709D9" w:rsidP="002709D9">
      <w:pPr>
        <w:pStyle w:val="ListParagraph"/>
        <w:numPr>
          <w:ilvl w:val="0"/>
          <w:numId w:val="9"/>
        </w:numPr>
      </w:pPr>
      <w:r>
        <w:t>Suspension of Privileges (lose A,C,E status).</w:t>
      </w:r>
    </w:p>
    <w:p w:rsidR="002709D9" w:rsidRDefault="002709D9" w:rsidP="002709D9">
      <w:pPr>
        <w:pStyle w:val="ListParagraph"/>
        <w:numPr>
          <w:ilvl w:val="0"/>
          <w:numId w:val="9"/>
        </w:numPr>
      </w:pPr>
      <w:r>
        <w:t>Isolation from student body during break times.</w:t>
      </w:r>
    </w:p>
    <w:p w:rsidR="002709D9" w:rsidRDefault="002709D9" w:rsidP="002709D9">
      <w:pPr>
        <w:pStyle w:val="ListParagraph"/>
        <w:numPr>
          <w:ilvl w:val="0"/>
          <w:numId w:val="9"/>
        </w:numPr>
      </w:pPr>
      <w:r>
        <w:t>Manual Service (extra cleaning, perform another student’s regular duty)</w:t>
      </w:r>
    </w:p>
    <w:p w:rsidR="002709D9" w:rsidRDefault="002709D9" w:rsidP="002709D9">
      <w:pPr>
        <w:pStyle w:val="ListParagraph"/>
        <w:numPr>
          <w:ilvl w:val="0"/>
          <w:numId w:val="9"/>
        </w:numPr>
      </w:pPr>
      <w:r>
        <w:t>Detention time spent writing essays related offence.</w:t>
      </w:r>
    </w:p>
    <w:p w:rsidR="002709D9" w:rsidRDefault="002709D9" w:rsidP="002709D9">
      <w:pPr>
        <w:pStyle w:val="ListParagraph"/>
        <w:numPr>
          <w:ilvl w:val="0"/>
          <w:numId w:val="9"/>
        </w:numPr>
      </w:pPr>
      <w:r>
        <w:t>Lecture the student body as a whole for the infraction of one or a few students. (Students will work as their own policemen because they don’t want to hear another lecture.) Require hand written notes on the lecture given.</w:t>
      </w:r>
    </w:p>
    <w:p w:rsidR="002709D9" w:rsidRDefault="002709D9" w:rsidP="002709D9">
      <w:pPr>
        <w:pStyle w:val="ListParagraph"/>
        <w:numPr>
          <w:ilvl w:val="0"/>
          <w:numId w:val="9"/>
        </w:numPr>
      </w:pPr>
      <w:r>
        <w:t xml:space="preserve">Never wait to boiling point, but take some level of action for each offense. (step 1 might be a demerit slip, but </w:t>
      </w:r>
      <w:r w:rsidR="00C343C2">
        <w:t>a repeat of the same offense might justify detention and an essay.)</w:t>
      </w:r>
    </w:p>
    <w:p w:rsidR="002709D9" w:rsidRDefault="002709D9" w:rsidP="002709D9">
      <w:pPr>
        <w:pStyle w:val="ListParagraph"/>
        <w:numPr>
          <w:ilvl w:val="0"/>
          <w:numId w:val="9"/>
        </w:numPr>
      </w:pPr>
      <w:r>
        <w:t>Expel is obvious the last resort and the least desirable method, but sometimes absolutely necessary. Always consider the well-being of your student body as a whole. 1 rotten apple can spoil a whole barrel.</w:t>
      </w:r>
    </w:p>
    <w:p w:rsidR="00C343C2" w:rsidRDefault="00C343C2" w:rsidP="00C343C2"/>
    <w:p w:rsidR="00ED3BE6" w:rsidRDefault="00ED3BE6">
      <w:pPr>
        <w:rPr>
          <w:b/>
          <w:bCs/>
          <w:sz w:val="48"/>
          <w:szCs w:val="48"/>
        </w:rPr>
      </w:pPr>
      <w:r>
        <w:br w:type="page"/>
      </w:r>
    </w:p>
    <w:p w:rsidR="00586C33" w:rsidRDefault="00586C33" w:rsidP="00586C33">
      <w:pPr>
        <w:pStyle w:val="Heading1"/>
      </w:pPr>
      <w:r>
        <w:t>Website</w:t>
      </w:r>
    </w:p>
    <w:p w:rsidR="00586C33" w:rsidRDefault="00586C33" w:rsidP="00586C33"/>
    <w:p w:rsidR="00586C33" w:rsidRPr="001726F9" w:rsidRDefault="008C0615" w:rsidP="00E93248">
      <w:pPr>
        <w:ind w:left="720" w:hanging="720"/>
        <w:rPr>
          <w:b/>
        </w:rPr>
      </w:pPr>
      <w:r w:rsidRPr="00E93248">
        <w:rPr>
          <w:sz w:val="32"/>
          <w:szCs w:val="32"/>
        </w:rPr>
        <w:t>OPTION A</w:t>
      </w:r>
      <w:r>
        <w:t xml:space="preserve">: FREE HOSTING </w:t>
      </w:r>
      <w:r w:rsidR="001726F9">
        <w:t xml:space="preserve">– Most companies will include ads on your page, but you could find one that will take your concerns into mind and not advertise things that would be questionable to you. </w:t>
      </w:r>
      <w:r>
        <w:t>(</w:t>
      </w:r>
      <w:r w:rsidR="00E93248">
        <w:t xml:space="preserve">You can upload photos and add articles, </w:t>
      </w:r>
      <w:r w:rsidR="00E93248" w:rsidRPr="001726F9">
        <w:rPr>
          <w:b/>
        </w:rPr>
        <w:t>but most services will be limited.</w:t>
      </w:r>
      <w:r w:rsidR="001726F9">
        <w:rPr>
          <w:b/>
        </w:rPr>
        <w:t xml:space="preserve"> This is still a great option for a simple website. </w:t>
      </w:r>
      <w:r w:rsidR="001726F9" w:rsidRPr="001726F9">
        <w:t>(You will still have to DESIGN the website and MANAGE it.)</w:t>
      </w:r>
    </w:p>
    <w:p w:rsidR="001726F9" w:rsidRDefault="001726F9" w:rsidP="00E93248">
      <w:pPr>
        <w:ind w:left="720" w:hanging="720"/>
      </w:pPr>
    </w:p>
    <w:p w:rsidR="00E93248" w:rsidRDefault="00E93248" w:rsidP="00E93248">
      <w:pPr>
        <w:ind w:left="720" w:hanging="720"/>
      </w:pPr>
      <w:r w:rsidRPr="00E93248">
        <w:rPr>
          <w:sz w:val="32"/>
          <w:szCs w:val="32"/>
        </w:rPr>
        <w:t>OPTION B</w:t>
      </w:r>
      <w:r>
        <w:t xml:space="preserve">: Find a cheap server host </w:t>
      </w:r>
      <w:r w:rsidRPr="00E93248">
        <w:rPr>
          <w:b/>
        </w:rPr>
        <w:t>($120/yr)</w:t>
      </w:r>
      <w:r>
        <w:t xml:space="preserve"> and manage and build the website yourself.</w:t>
      </w:r>
    </w:p>
    <w:p w:rsidR="00E93248" w:rsidRDefault="00E93248" w:rsidP="00E93248">
      <w:pPr>
        <w:ind w:left="720" w:hanging="720"/>
      </w:pPr>
    </w:p>
    <w:p w:rsidR="001726F9" w:rsidRDefault="001726F9" w:rsidP="00E93248">
      <w:pPr>
        <w:ind w:left="720" w:hanging="720"/>
      </w:pPr>
    </w:p>
    <w:p w:rsidR="00E93248" w:rsidRDefault="00E93248" w:rsidP="00E93248">
      <w:pPr>
        <w:ind w:left="720" w:hanging="720"/>
      </w:pPr>
      <w:r w:rsidRPr="00E93248">
        <w:rPr>
          <w:sz w:val="32"/>
          <w:szCs w:val="32"/>
        </w:rPr>
        <w:t>OPTION C:</w:t>
      </w:r>
      <w:r>
        <w:t xml:space="preserve"> Find a cheap server host ($120/yr) and hire someone to manage the website for you but on a ‘</w:t>
      </w:r>
      <w:r w:rsidRPr="00E93248">
        <w:rPr>
          <w:u w:val="single"/>
        </w:rPr>
        <w:t>per service basis</w:t>
      </w:r>
      <w:r>
        <w:t xml:space="preserve">.’ ($25-$75/month) and hire someone to design the website for you which would be a 1 time cost determined by how complicated the site would be. </w:t>
      </w:r>
      <w:r w:rsidRPr="00E93248">
        <w:rPr>
          <w:b/>
        </w:rPr>
        <w:t>Total cost: $320-$600/yr.</w:t>
      </w:r>
    </w:p>
    <w:p w:rsidR="00E93248" w:rsidRDefault="00E93248" w:rsidP="00E93248">
      <w:pPr>
        <w:ind w:left="720" w:hanging="720"/>
      </w:pPr>
    </w:p>
    <w:p w:rsidR="001726F9" w:rsidRDefault="001726F9" w:rsidP="00E93248">
      <w:pPr>
        <w:ind w:left="720" w:hanging="720"/>
      </w:pPr>
    </w:p>
    <w:p w:rsidR="001726F9" w:rsidRDefault="001726F9" w:rsidP="00E93248">
      <w:pPr>
        <w:ind w:left="720" w:hanging="720"/>
      </w:pPr>
      <w:r>
        <w:t xml:space="preserve">OPTION D: I would love to design and build the website for you, but my schedule is very tight right now. If I did it, you definitely would not get it until your next school year. I could teach  any or all your students how to manage it so that you would not have to. Which would include how to add a picture, sermon, create a page and lay it out. </w:t>
      </w:r>
    </w:p>
    <w:p w:rsidR="001726F9" w:rsidRDefault="001726F9" w:rsidP="00E93248">
      <w:pPr>
        <w:ind w:left="720" w:hanging="720"/>
      </w:pPr>
    </w:p>
    <w:p w:rsidR="008322B0" w:rsidRDefault="001726F9" w:rsidP="00E93248">
      <w:pPr>
        <w:ind w:left="720" w:hanging="720"/>
      </w:pPr>
      <w:r>
        <w:t>If you go the route of doing most of the work ‘in-house’ that is managing the site yourself or the students or someone close by that will save A LOT of money.</w:t>
      </w:r>
    </w:p>
    <w:p w:rsidR="008322B0" w:rsidRDefault="008322B0">
      <w:r>
        <w:br w:type="page"/>
      </w:r>
    </w:p>
    <w:p w:rsidR="001726F9" w:rsidRDefault="008322B0" w:rsidP="008322B0">
      <w:pPr>
        <w:pStyle w:val="Heading1"/>
      </w:pPr>
      <w:r>
        <w:t>Courses of Study</w:t>
      </w:r>
    </w:p>
    <w:p w:rsidR="008322B0" w:rsidRDefault="008322B0" w:rsidP="00E93248">
      <w:pPr>
        <w:ind w:left="720" w:hanging="720"/>
      </w:pPr>
    </w:p>
    <w:p w:rsidR="008322B0" w:rsidRDefault="008322B0" w:rsidP="00E93248">
      <w:pPr>
        <w:ind w:left="720" w:hanging="720"/>
      </w:pPr>
      <w:r>
        <w:t>Hypothetical courses of study options for students and their parents.</w:t>
      </w:r>
    </w:p>
    <w:p w:rsidR="008322B0" w:rsidRDefault="008322B0" w:rsidP="00E93248">
      <w:pPr>
        <w:ind w:left="720" w:hanging="720"/>
      </w:pPr>
    </w:p>
    <w:p w:rsidR="008322B0" w:rsidRDefault="008322B0" w:rsidP="00E93248">
      <w:pPr>
        <w:ind w:left="720" w:hanging="720"/>
      </w:pPr>
    </w:p>
    <w:p w:rsidR="008322B0" w:rsidRDefault="008322B0" w:rsidP="00E93248">
      <w:pPr>
        <w:ind w:left="720" w:hanging="720"/>
      </w:pPr>
      <w:r>
        <w:t>“At Holiness Christian Academy we offer 5 high school courses of study:</w:t>
      </w:r>
    </w:p>
    <w:p w:rsidR="008322B0" w:rsidRDefault="008322B0" w:rsidP="008322B0">
      <w:pPr>
        <w:pStyle w:val="ListParagraph"/>
        <w:numPr>
          <w:ilvl w:val="0"/>
          <w:numId w:val="9"/>
        </w:numPr>
      </w:pPr>
      <w:r w:rsidRPr="00292BA2">
        <w:rPr>
          <w:b/>
        </w:rPr>
        <w:t>High Honors</w:t>
      </w:r>
      <w:r w:rsidR="00292BA2">
        <w:t xml:space="preserve"> (this is the ideal course requiring maximum achievement.)</w:t>
      </w:r>
    </w:p>
    <w:p w:rsidR="008322B0" w:rsidRDefault="00945253" w:rsidP="008322B0">
      <w:pPr>
        <w:pStyle w:val="ListParagraph"/>
        <w:numPr>
          <w:ilvl w:val="0"/>
          <w:numId w:val="9"/>
        </w:numPr>
      </w:pPr>
      <w:r>
        <w:rPr>
          <w:b/>
        </w:rPr>
        <w:t>Silver Honors</w:t>
      </w:r>
      <w:r w:rsidR="00292BA2">
        <w:t xml:space="preserve"> (to recognize above average effort, but shy of ‘honors.’</w:t>
      </w:r>
      <w:r>
        <w:t xml:space="preserve"> In a particular study category i.e., Math</w:t>
      </w:r>
      <w:r w:rsidR="00292BA2">
        <w:t>)</w:t>
      </w:r>
    </w:p>
    <w:p w:rsidR="008322B0" w:rsidRDefault="008322B0" w:rsidP="008322B0">
      <w:pPr>
        <w:pStyle w:val="ListParagraph"/>
        <w:numPr>
          <w:ilvl w:val="0"/>
          <w:numId w:val="9"/>
        </w:numPr>
      </w:pPr>
      <w:r w:rsidRPr="00292BA2">
        <w:rPr>
          <w:b/>
        </w:rPr>
        <w:t>College Preparatory</w:t>
      </w:r>
      <w:r w:rsidR="00292BA2">
        <w:t xml:space="preserve"> (designed to prepare student for entrance into college. Most colleges require pre-requisites that could be done now in high school instead of later at a greater cost to the student.)</w:t>
      </w:r>
    </w:p>
    <w:p w:rsidR="008322B0" w:rsidRDefault="008322B0" w:rsidP="008322B0">
      <w:pPr>
        <w:pStyle w:val="ListParagraph"/>
        <w:numPr>
          <w:ilvl w:val="0"/>
          <w:numId w:val="9"/>
        </w:numPr>
      </w:pPr>
      <w:r w:rsidRPr="00292BA2">
        <w:rPr>
          <w:b/>
        </w:rPr>
        <w:t>General</w:t>
      </w:r>
      <w:r w:rsidR="00292BA2">
        <w:t xml:space="preserve"> (standard and average requirements)</w:t>
      </w:r>
    </w:p>
    <w:p w:rsidR="008322B0" w:rsidRDefault="008322B0" w:rsidP="008322B0">
      <w:pPr>
        <w:pStyle w:val="ListParagraph"/>
        <w:numPr>
          <w:ilvl w:val="0"/>
          <w:numId w:val="9"/>
        </w:numPr>
      </w:pPr>
      <w:r w:rsidRPr="00292BA2">
        <w:rPr>
          <w:b/>
        </w:rPr>
        <w:t>Vocational</w:t>
      </w:r>
      <w:r w:rsidR="00292BA2">
        <w:t xml:space="preserve"> – (not to be encouraged, this is designed to recognized graduating by meeting the bare state minimums and emphasis on practical math—basic accounting and math skills.”</w:t>
      </w:r>
    </w:p>
    <w:p w:rsidR="00292BA2" w:rsidRDefault="00945253" w:rsidP="00292BA2">
      <w:pPr>
        <w:ind w:left="360"/>
      </w:pPr>
      <w:r>
        <w:rPr>
          <w:noProof/>
        </w:rPr>
        <w:pict>
          <v:rect id="_x0000_s1026" style="position:absolute;left:0;text-align:left;margin-left:6pt;margin-top:6.5pt;width:474pt;height:51pt;z-index:251658240" filled="f"/>
        </w:pict>
      </w:r>
    </w:p>
    <w:p w:rsidR="00E4577E" w:rsidRDefault="00292BA2" w:rsidP="00E4577E">
      <w:pPr>
        <w:ind w:left="360"/>
      </w:pPr>
      <w:r>
        <w:t>SATs can be taken ONLINE now. School of tomorrow.com has a form to order licenses for your students at $28.00 a student</w:t>
      </w:r>
      <w:r w:rsidR="00945253">
        <w:t xml:space="preserve"> for grades 4-12</w:t>
      </w:r>
      <w:r>
        <w:t>.</w:t>
      </w:r>
      <w:r w:rsidR="00E4577E">
        <w:t xml:space="preserve"> </w:t>
      </w:r>
    </w:p>
    <w:p w:rsidR="00E4577E" w:rsidRDefault="00E4577E" w:rsidP="00E4577E">
      <w:pPr>
        <w:ind w:left="360"/>
      </w:pPr>
      <w:r w:rsidRPr="00E4577E">
        <w:rPr>
          <w:b/>
        </w:rPr>
        <w:t>See FAQ section at schooloftomorrow.com</w:t>
      </w:r>
      <w:r>
        <w:rPr>
          <w:b/>
        </w:rPr>
        <w:t xml:space="preserve"> = “Stanford 10 Testing”</w:t>
      </w:r>
    </w:p>
    <w:p w:rsidR="00292BA2" w:rsidRDefault="00292BA2" w:rsidP="00292BA2">
      <w:pPr>
        <w:ind w:left="360"/>
      </w:pPr>
    </w:p>
    <w:p w:rsidR="00292BA2" w:rsidRPr="00CF3379" w:rsidRDefault="001C2DB8" w:rsidP="00292BA2">
      <w:pPr>
        <w:ind w:left="360"/>
        <w:rPr>
          <w:b/>
          <w:sz w:val="32"/>
          <w:szCs w:val="32"/>
        </w:rPr>
      </w:pPr>
      <w:r w:rsidRPr="00CF3379">
        <w:rPr>
          <w:b/>
          <w:sz w:val="32"/>
          <w:szCs w:val="32"/>
        </w:rPr>
        <w:t>WHICH LANGUAGE COURSE TO USE???</w:t>
      </w:r>
    </w:p>
    <w:p w:rsidR="001C2DB8" w:rsidRDefault="001C2DB8" w:rsidP="001C2DB8">
      <w:pPr>
        <w:pStyle w:val="ListParagraph"/>
        <w:numPr>
          <w:ilvl w:val="0"/>
          <w:numId w:val="9"/>
        </w:numPr>
      </w:pPr>
      <w:r>
        <w:t xml:space="preserve">My Jury is still out. </w:t>
      </w:r>
    </w:p>
    <w:p w:rsidR="001C2DB8" w:rsidRDefault="001C2DB8" w:rsidP="001C2DB8">
      <w:pPr>
        <w:pStyle w:val="ListParagraph"/>
        <w:numPr>
          <w:ilvl w:val="0"/>
          <w:numId w:val="9"/>
        </w:numPr>
      </w:pPr>
      <w:r>
        <w:t>I haven’t come across a perfect one yet.</w:t>
      </w:r>
    </w:p>
    <w:p w:rsidR="00CF3379" w:rsidRDefault="00CF3379" w:rsidP="001C2DB8">
      <w:pPr>
        <w:pStyle w:val="ListParagraph"/>
        <w:numPr>
          <w:ilvl w:val="0"/>
          <w:numId w:val="9"/>
        </w:numPr>
      </w:pPr>
      <w:r>
        <w:t>I used the ACE Spanish curriculum when I was in High school.</w:t>
      </w:r>
    </w:p>
    <w:p w:rsidR="000D3E0B" w:rsidRDefault="000D3E0B" w:rsidP="001C2DB8">
      <w:pPr>
        <w:pStyle w:val="ListParagraph"/>
        <w:numPr>
          <w:ilvl w:val="0"/>
          <w:numId w:val="9"/>
        </w:numPr>
      </w:pPr>
      <w:r>
        <w:t>But I do like the idea of computer based language learning because it gives some variety for the students compared to the PACE’s.</w:t>
      </w:r>
    </w:p>
    <w:p w:rsidR="00CF3379" w:rsidRPr="00E4577E" w:rsidRDefault="00C36792" w:rsidP="00E4577E">
      <w:pPr>
        <w:pStyle w:val="ListParagraph"/>
        <w:numPr>
          <w:ilvl w:val="0"/>
          <w:numId w:val="9"/>
        </w:numPr>
        <w:rPr>
          <w:b/>
        </w:rPr>
      </w:pPr>
      <w:r>
        <w:rPr>
          <w:b/>
        </w:rPr>
        <w:t xml:space="preserve">For Rosetta Stone, </w:t>
      </w:r>
      <w:r w:rsidR="00CF3379" w:rsidRPr="00E4577E">
        <w:rPr>
          <w:b/>
        </w:rPr>
        <w:t>It</w:t>
      </w:r>
      <w:r w:rsidR="00E4577E" w:rsidRPr="00E4577E">
        <w:rPr>
          <w:b/>
        </w:rPr>
        <w:t>’</w:t>
      </w:r>
      <w:r>
        <w:rPr>
          <w:b/>
        </w:rPr>
        <w:t>s all right on s</w:t>
      </w:r>
      <w:r w:rsidR="00CF3379" w:rsidRPr="00E4577E">
        <w:rPr>
          <w:b/>
        </w:rPr>
        <w:t xml:space="preserve">chooloftomorrow.com. </w:t>
      </w:r>
      <w:r w:rsidRPr="00C36792">
        <w:t>Y</w:t>
      </w:r>
      <w:r w:rsidR="00E4577E" w:rsidRPr="00C36792">
        <w:t>ou can order it through ACE. The cost is like $1,500 for the entire course one time fee.</w:t>
      </w:r>
      <w:r w:rsidRPr="00C36792">
        <w:t xml:space="preserve"> All pricing questions should be directed to the person you make your order through. This will ensure you are getting the best price possible.</w:t>
      </w:r>
    </w:p>
    <w:sectPr w:rsidR="00CF3379" w:rsidRPr="00E4577E" w:rsidSect="00ED3BE6">
      <w:pgSz w:w="12240" w:h="15840"/>
      <w:pgMar w:top="90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371" w:rsidRDefault="003D4371" w:rsidP="00C80ED8">
      <w:r>
        <w:separator/>
      </w:r>
    </w:p>
  </w:endnote>
  <w:endnote w:type="continuationSeparator" w:id="0">
    <w:p w:rsidR="003D4371" w:rsidRDefault="003D4371" w:rsidP="00C80E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371" w:rsidRDefault="003D4371" w:rsidP="00C80ED8">
      <w:r>
        <w:separator/>
      </w:r>
    </w:p>
  </w:footnote>
  <w:footnote w:type="continuationSeparator" w:id="0">
    <w:p w:rsidR="003D4371" w:rsidRDefault="003D4371" w:rsidP="00C80E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511250"/>
    <w:multiLevelType w:val="hybridMultilevel"/>
    <w:tmpl w:val="701A1E8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B35156"/>
    <w:multiLevelType w:val="hybridMultilevel"/>
    <w:tmpl w:val="3E2EEAA0"/>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0"/>
  </w:num>
  <w:num w:numId="4">
    <w:abstractNumId w:val="4"/>
  </w:num>
  <w:num w:numId="5">
    <w:abstractNumId w:val="5"/>
    <w:lvlOverride w:ilvl="0">
      <w:startOverride w:val="1"/>
    </w:lvlOverride>
  </w:num>
  <w:num w:numId="6">
    <w:abstractNumId w:val="1"/>
    <w:lvlOverride w:ilvl="0">
      <w:startOverride w:val="1"/>
    </w:lvlOverride>
  </w:num>
  <w:num w:numId="7">
    <w:abstractNumId w:val="2"/>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607489"/>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3E0B"/>
    <w:rsid w:val="000D4153"/>
    <w:rsid w:val="000D4ACE"/>
    <w:rsid w:val="000E2A33"/>
    <w:rsid w:val="000E32B0"/>
    <w:rsid w:val="000E529A"/>
    <w:rsid w:val="000E7AB6"/>
    <w:rsid w:val="000F0F32"/>
    <w:rsid w:val="000F31B1"/>
    <w:rsid w:val="000F3E5B"/>
    <w:rsid w:val="00101B05"/>
    <w:rsid w:val="00114E1C"/>
    <w:rsid w:val="00115E07"/>
    <w:rsid w:val="00121260"/>
    <w:rsid w:val="0012219F"/>
    <w:rsid w:val="00125546"/>
    <w:rsid w:val="001256DC"/>
    <w:rsid w:val="0012608C"/>
    <w:rsid w:val="00126591"/>
    <w:rsid w:val="0013127E"/>
    <w:rsid w:val="00134392"/>
    <w:rsid w:val="001359DA"/>
    <w:rsid w:val="0013778B"/>
    <w:rsid w:val="0014123C"/>
    <w:rsid w:val="00142FEB"/>
    <w:rsid w:val="001435AB"/>
    <w:rsid w:val="0014580F"/>
    <w:rsid w:val="00147177"/>
    <w:rsid w:val="00156AE2"/>
    <w:rsid w:val="0016521D"/>
    <w:rsid w:val="00165B5B"/>
    <w:rsid w:val="001675D2"/>
    <w:rsid w:val="0017000F"/>
    <w:rsid w:val="0017198A"/>
    <w:rsid w:val="001726F9"/>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2DB8"/>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09D9"/>
    <w:rsid w:val="00271C78"/>
    <w:rsid w:val="00271D52"/>
    <w:rsid w:val="00273279"/>
    <w:rsid w:val="00282D18"/>
    <w:rsid w:val="0028621B"/>
    <w:rsid w:val="0028711F"/>
    <w:rsid w:val="00291376"/>
    <w:rsid w:val="00292BA2"/>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4371"/>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4A86"/>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D625D"/>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6C33"/>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489"/>
    <w:rsid w:val="00607626"/>
    <w:rsid w:val="0061226B"/>
    <w:rsid w:val="00612905"/>
    <w:rsid w:val="0061384A"/>
    <w:rsid w:val="00615D72"/>
    <w:rsid w:val="00616B85"/>
    <w:rsid w:val="00621580"/>
    <w:rsid w:val="00635701"/>
    <w:rsid w:val="00637003"/>
    <w:rsid w:val="006536CF"/>
    <w:rsid w:val="00653934"/>
    <w:rsid w:val="00654BAD"/>
    <w:rsid w:val="00656FF8"/>
    <w:rsid w:val="00663703"/>
    <w:rsid w:val="00666033"/>
    <w:rsid w:val="006714EB"/>
    <w:rsid w:val="00672816"/>
    <w:rsid w:val="006803FC"/>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1E4F"/>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2B0"/>
    <w:rsid w:val="00832660"/>
    <w:rsid w:val="00832C96"/>
    <w:rsid w:val="0084526B"/>
    <w:rsid w:val="00845A91"/>
    <w:rsid w:val="00847286"/>
    <w:rsid w:val="0085499A"/>
    <w:rsid w:val="00856B30"/>
    <w:rsid w:val="00856C51"/>
    <w:rsid w:val="00860941"/>
    <w:rsid w:val="00861248"/>
    <w:rsid w:val="00861357"/>
    <w:rsid w:val="00862222"/>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15"/>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5253"/>
    <w:rsid w:val="00947166"/>
    <w:rsid w:val="00950751"/>
    <w:rsid w:val="00952352"/>
    <w:rsid w:val="009565E9"/>
    <w:rsid w:val="00961666"/>
    <w:rsid w:val="0097050D"/>
    <w:rsid w:val="009727E6"/>
    <w:rsid w:val="00972A55"/>
    <w:rsid w:val="00974238"/>
    <w:rsid w:val="009845D2"/>
    <w:rsid w:val="00987F7A"/>
    <w:rsid w:val="009A666E"/>
    <w:rsid w:val="009A6DC7"/>
    <w:rsid w:val="009B0B10"/>
    <w:rsid w:val="009B13B3"/>
    <w:rsid w:val="009B2664"/>
    <w:rsid w:val="009B42A4"/>
    <w:rsid w:val="009C0A26"/>
    <w:rsid w:val="009C0C8E"/>
    <w:rsid w:val="009C24F1"/>
    <w:rsid w:val="009C53E5"/>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5705"/>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0D3C"/>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43C2"/>
    <w:rsid w:val="00C363E0"/>
    <w:rsid w:val="00C36792"/>
    <w:rsid w:val="00C40859"/>
    <w:rsid w:val="00C41C8A"/>
    <w:rsid w:val="00C505A9"/>
    <w:rsid w:val="00C51E0C"/>
    <w:rsid w:val="00C52B1F"/>
    <w:rsid w:val="00C568A4"/>
    <w:rsid w:val="00C56A64"/>
    <w:rsid w:val="00C619AC"/>
    <w:rsid w:val="00C61D75"/>
    <w:rsid w:val="00C64C48"/>
    <w:rsid w:val="00C706E0"/>
    <w:rsid w:val="00C75762"/>
    <w:rsid w:val="00C80ED8"/>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337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6CBC"/>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0806"/>
    <w:rsid w:val="00E040F4"/>
    <w:rsid w:val="00E05AF1"/>
    <w:rsid w:val="00E155C1"/>
    <w:rsid w:val="00E15883"/>
    <w:rsid w:val="00E1759A"/>
    <w:rsid w:val="00E240F1"/>
    <w:rsid w:val="00E2761E"/>
    <w:rsid w:val="00E31F70"/>
    <w:rsid w:val="00E32F6C"/>
    <w:rsid w:val="00E362C3"/>
    <w:rsid w:val="00E44032"/>
    <w:rsid w:val="00E450FD"/>
    <w:rsid w:val="00E4577E"/>
    <w:rsid w:val="00E50038"/>
    <w:rsid w:val="00E503EA"/>
    <w:rsid w:val="00E50ED3"/>
    <w:rsid w:val="00E513B1"/>
    <w:rsid w:val="00E55B95"/>
    <w:rsid w:val="00E57162"/>
    <w:rsid w:val="00E60985"/>
    <w:rsid w:val="00E61423"/>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93248"/>
    <w:rsid w:val="00EA6718"/>
    <w:rsid w:val="00EB1420"/>
    <w:rsid w:val="00EB1CBE"/>
    <w:rsid w:val="00EB31D5"/>
    <w:rsid w:val="00EB3F03"/>
    <w:rsid w:val="00EB65A3"/>
    <w:rsid w:val="00EB7CC1"/>
    <w:rsid w:val="00EC0127"/>
    <w:rsid w:val="00EC0EBB"/>
    <w:rsid w:val="00EC1A37"/>
    <w:rsid w:val="00EC41AB"/>
    <w:rsid w:val="00ED3BE6"/>
    <w:rsid w:val="00ED4637"/>
    <w:rsid w:val="00ED4899"/>
    <w:rsid w:val="00ED726B"/>
    <w:rsid w:val="00EE2F99"/>
    <w:rsid w:val="00EE691E"/>
    <w:rsid w:val="00EF174D"/>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5DEE"/>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05A1"/>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489"/>
    <w:rPr>
      <w:sz w:val="24"/>
      <w:szCs w:val="24"/>
    </w:rPr>
  </w:style>
  <w:style w:type="paragraph" w:styleId="Heading1">
    <w:name w:val="heading 1"/>
    <w:basedOn w:val="Normal"/>
    <w:next w:val="Normal"/>
    <w:link w:val="Heading1Char"/>
    <w:qFormat/>
    <w:rsid w:val="00607489"/>
    <w:pPr>
      <w:keepNext/>
      <w:jc w:val="center"/>
      <w:outlineLvl w:val="0"/>
    </w:pPr>
    <w:rPr>
      <w:b/>
      <w:bCs/>
      <w:sz w:val="48"/>
      <w:szCs w:val="48"/>
    </w:rPr>
  </w:style>
  <w:style w:type="paragraph" w:styleId="Heading2">
    <w:name w:val="heading 2"/>
    <w:basedOn w:val="Normal"/>
    <w:next w:val="Normal"/>
    <w:link w:val="Heading2Char"/>
    <w:qFormat/>
    <w:rsid w:val="00607489"/>
    <w:pPr>
      <w:keepNext/>
      <w:numPr>
        <w:numId w:val="3"/>
      </w:numPr>
      <w:outlineLvl w:val="1"/>
    </w:pPr>
    <w:rPr>
      <w:sz w:val="28"/>
    </w:rPr>
  </w:style>
  <w:style w:type="paragraph" w:styleId="Heading3">
    <w:name w:val="heading 3"/>
    <w:basedOn w:val="Normal"/>
    <w:next w:val="Normal"/>
    <w:link w:val="Heading3Char"/>
    <w:qFormat/>
    <w:rsid w:val="00607489"/>
    <w:pPr>
      <w:numPr>
        <w:numId w:val="4"/>
      </w:numPr>
      <w:outlineLvl w:val="2"/>
    </w:pPr>
  </w:style>
  <w:style w:type="paragraph" w:styleId="Heading4">
    <w:name w:val="heading 4"/>
    <w:basedOn w:val="Normal"/>
    <w:next w:val="Normal"/>
    <w:link w:val="Heading4Char"/>
    <w:qFormat/>
    <w:rsid w:val="00607489"/>
    <w:pPr>
      <w:numPr>
        <w:numId w:val="5"/>
      </w:numPr>
      <w:outlineLvl w:val="3"/>
    </w:pPr>
  </w:style>
  <w:style w:type="paragraph" w:styleId="Heading5">
    <w:name w:val="heading 5"/>
    <w:basedOn w:val="Normal"/>
    <w:next w:val="Normal"/>
    <w:link w:val="Heading5Char"/>
    <w:qFormat/>
    <w:rsid w:val="00607489"/>
    <w:pPr>
      <w:numPr>
        <w:numId w:val="6"/>
      </w:numPr>
      <w:outlineLvl w:val="4"/>
    </w:pPr>
  </w:style>
  <w:style w:type="paragraph" w:styleId="Heading6">
    <w:name w:val="heading 6"/>
    <w:basedOn w:val="Normal"/>
    <w:next w:val="Normal"/>
    <w:link w:val="Heading6Char"/>
    <w:uiPriority w:val="9"/>
    <w:qFormat/>
    <w:rsid w:val="00607489"/>
    <w:pPr>
      <w:numPr>
        <w:numId w:val="8"/>
      </w:numPr>
      <w:outlineLvl w:val="5"/>
    </w:pPr>
  </w:style>
  <w:style w:type="paragraph" w:styleId="Heading7">
    <w:name w:val="heading 7"/>
    <w:basedOn w:val="Heading6"/>
    <w:next w:val="Normal"/>
    <w:link w:val="Heading7Char"/>
    <w:uiPriority w:val="9"/>
    <w:qFormat/>
    <w:rsid w:val="00607489"/>
    <w:pPr>
      <w:numPr>
        <w:ilvl w:val="1"/>
      </w:numPr>
      <w:outlineLvl w:val="6"/>
    </w:pPr>
  </w:style>
  <w:style w:type="paragraph" w:styleId="Heading8">
    <w:name w:val="heading 8"/>
    <w:basedOn w:val="Normal"/>
    <w:next w:val="Normal"/>
    <w:link w:val="Heading8Char"/>
    <w:uiPriority w:val="9"/>
    <w:qFormat/>
    <w:rsid w:val="00607489"/>
    <w:pPr>
      <w:keepNext/>
      <w:jc w:val="center"/>
      <w:outlineLvl w:val="7"/>
    </w:pPr>
    <w:rPr>
      <w:sz w:val="32"/>
    </w:rPr>
  </w:style>
  <w:style w:type="paragraph" w:styleId="Heading9">
    <w:name w:val="heading 9"/>
    <w:basedOn w:val="Normal"/>
    <w:next w:val="Normal"/>
    <w:link w:val="Heading9Char"/>
    <w:uiPriority w:val="9"/>
    <w:qFormat/>
    <w:rsid w:val="00607489"/>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07489"/>
    <w:rPr>
      <w:sz w:val="24"/>
      <w:szCs w:val="24"/>
    </w:rPr>
  </w:style>
  <w:style w:type="character" w:customStyle="1" w:styleId="Heading1Char">
    <w:name w:val="Heading 1 Char"/>
    <w:basedOn w:val="DefaultParagraphFont"/>
    <w:link w:val="Heading1"/>
    <w:rsid w:val="00607489"/>
    <w:rPr>
      <w:b/>
      <w:bCs/>
      <w:sz w:val="48"/>
      <w:szCs w:val="48"/>
    </w:rPr>
  </w:style>
  <w:style w:type="character" w:customStyle="1" w:styleId="Heading2Char">
    <w:name w:val="Heading 2 Char"/>
    <w:basedOn w:val="DefaultParagraphFont"/>
    <w:link w:val="Heading2"/>
    <w:rsid w:val="00607489"/>
    <w:rPr>
      <w:sz w:val="28"/>
      <w:szCs w:val="24"/>
    </w:rPr>
  </w:style>
  <w:style w:type="character" w:customStyle="1" w:styleId="Heading4Char">
    <w:name w:val="Heading 4 Char"/>
    <w:basedOn w:val="DefaultParagraphFont"/>
    <w:link w:val="Heading4"/>
    <w:rsid w:val="00607489"/>
    <w:rPr>
      <w:sz w:val="24"/>
      <w:szCs w:val="24"/>
    </w:rPr>
  </w:style>
  <w:style w:type="character" w:customStyle="1" w:styleId="Heading5Char">
    <w:name w:val="Heading 5 Char"/>
    <w:basedOn w:val="DefaultParagraphFont"/>
    <w:link w:val="Heading5"/>
    <w:rsid w:val="00607489"/>
    <w:rPr>
      <w:sz w:val="24"/>
      <w:szCs w:val="24"/>
    </w:rPr>
  </w:style>
  <w:style w:type="character" w:customStyle="1" w:styleId="Heading6Char">
    <w:name w:val="Heading 6 Char"/>
    <w:basedOn w:val="DefaultParagraphFont"/>
    <w:link w:val="Heading6"/>
    <w:uiPriority w:val="9"/>
    <w:rsid w:val="00607489"/>
    <w:rPr>
      <w:sz w:val="24"/>
      <w:szCs w:val="24"/>
    </w:rPr>
  </w:style>
  <w:style w:type="character" w:customStyle="1" w:styleId="Heading7Char">
    <w:name w:val="Heading 7 Char"/>
    <w:basedOn w:val="DefaultParagraphFont"/>
    <w:link w:val="Heading7"/>
    <w:uiPriority w:val="9"/>
    <w:rsid w:val="00607489"/>
    <w:rPr>
      <w:sz w:val="24"/>
      <w:szCs w:val="24"/>
    </w:rPr>
  </w:style>
  <w:style w:type="character" w:customStyle="1" w:styleId="Heading8Char">
    <w:name w:val="Heading 8 Char"/>
    <w:basedOn w:val="DefaultParagraphFont"/>
    <w:link w:val="Heading8"/>
    <w:uiPriority w:val="9"/>
    <w:rsid w:val="00607489"/>
    <w:rPr>
      <w:sz w:val="32"/>
      <w:szCs w:val="24"/>
    </w:rPr>
  </w:style>
  <w:style w:type="character" w:customStyle="1" w:styleId="Heading9Char">
    <w:name w:val="Heading 9 Char"/>
    <w:basedOn w:val="DefaultParagraphFont"/>
    <w:link w:val="Heading9"/>
    <w:uiPriority w:val="9"/>
    <w:rsid w:val="00607489"/>
    <w:rPr>
      <w:sz w:val="36"/>
      <w:szCs w:val="24"/>
    </w:rPr>
  </w:style>
  <w:style w:type="paragraph" w:styleId="Title">
    <w:name w:val="Title"/>
    <w:basedOn w:val="Normal"/>
    <w:link w:val="TitleChar"/>
    <w:qFormat/>
    <w:rsid w:val="00607489"/>
    <w:pPr>
      <w:jc w:val="center"/>
    </w:pPr>
    <w:rPr>
      <w:sz w:val="36"/>
    </w:rPr>
  </w:style>
  <w:style w:type="character" w:customStyle="1" w:styleId="TitleChar">
    <w:name w:val="Title Char"/>
    <w:basedOn w:val="DefaultParagraphFont"/>
    <w:link w:val="Title"/>
    <w:rsid w:val="00607489"/>
    <w:rPr>
      <w:sz w:val="36"/>
      <w:szCs w:val="24"/>
    </w:rPr>
  </w:style>
  <w:style w:type="paragraph" w:styleId="Subtitle">
    <w:name w:val="Subtitle"/>
    <w:basedOn w:val="Normal"/>
    <w:next w:val="Normal"/>
    <w:link w:val="SubtitleChar"/>
    <w:uiPriority w:val="11"/>
    <w:qFormat/>
    <w:rsid w:val="0060748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607489"/>
    <w:rPr>
      <w:rFonts w:ascii="Cambria" w:hAnsi="Cambria"/>
      <w:sz w:val="24"/>
      <w:szCs w:val="24"/>
    </w:rPr>
  </w:style>
  <w:style w:type="character" w:styleId="Strong">
    <w:name w:val="Strong"/>
    <w:basedOn w:val="DefaultParagraphFont"/>
    <w:uiPriority w:val="22"/>
    <w:qFormat/>
    <w:rsid w:val="00607489"/>
    <w:rPr>
      <w:b/>
      <w:bCs/>
    </w:rPr>
  </w:style>
  <w:style w:type="paragraph" w:styleId="NoSpacing">
    <w:name w:val="No Spacing"/>
    <w:link w:val="NoSpacingChar"/>
    <w:uiPriority w:val="1"/>
    <w:qFormat/>
    <w:rsid w:val="00607489"/>
    <w:rPr>
      <w:rFonts w:ascii="Calibri" w:hAnsi="Calibri"/>
      <w:sz w:val="22"/>
      <w:szCs w:val="22"/>
    </w:rPr>
  </w:style>
  <w:style w:type="character" w:customStyle="1" w:styleId="NoSpacingChar">
    <w:name w:val="No Spacing Char"/>
    <w:basedOn w:val="DefaultParagraphFont"/>
    <w:link w:val="NoSpacing"/>
    <w:uiPriority w:val="1"/>
    <w:rsid w:val="00607489"/>
    <w:rPr>
      <w:rFonts w:ascii="Calibri" w:hAnsi="Calibri"/>
      <w:sz w:val="22"/>
      <w:szCs w:val="22"/>
    </w:rPr>
  </w:style>
  <w:style w:type="paragraph" w:styleId="ListParagraph">
    <w:name w:val="List Paragraph"/>
    <w:basedOn w:val="Normal"/>
    <w:uiPriority w:val="34"/>
    <w:qFormat/>
    <w:rsid w:val="00607489"/>
    <w:pPr>
      <w:ind w:left="720"/>
    </w:pPr>
  </w:style>
  <w:style w:type="paragraph" w:customStyle="1" w:styleId="Style0">
    <w:name w:val="Style0"/>
    <w:basedOn w:val="Heading2"/>
    <w:link w:val="Style0Char"/>
    <w:qFormat/>
    <w:rsid w:val="00607489"/>
    <w:pPr>
      <w:numPr>
        <w:numId w:val="0"/>
      </w:numPr>
      <w:ind w:left="360"/>
      <w:jc w:val="center"/>
    </w:pPr>
  </w:style>
  <w:style w:type="character" w:customStyle="1" w:styleId="Style0Char">
    <w:name w:val="Style0 Char"/>
    <w:basedOn w:val="Heading2Char"/>
    <w:link w:val="Style0"/>
    <w:rsid w:val="00607489"/>
  </w:style>
  <w:style w:type="table" w:styleId="TableGrid">
    <w:name w:val="Table Grid"/>
    <w:basedOn w:val="TableNormal"/>
    <w:uiPriority w:val="59"/>
    <w:rsid w:val="007C1E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80ED8"/>
    <w:pPr>
      <w:tabs>
        <w:tab w:val="center" w:pos="4680"/>
        <w:tab w:val="right" w:pos="9360"/>
      </w:tabs>
    </w:pPr>
  </w:style>
  <w:style w:type="character" w:customStyle="1" w:styleId="HeaderChar">
    <w:name w:val="Header Char"/>
    <w:basedOn w:val="DefaultParagraphFont"/>
    <w:link w:val="Header"/>
    <w:uiPriority w:val="99"/>
    <w:semiHidden/>
    <w:rsid w:val="00C80ED8"/>
    <w:rPr>
      <w:sz w:val="24"/>
      <w:szCs w:val="24"/>
    </w:rPr>
  </w:style>
  <w:style w:type="paragraph" w:styleId="Footer">
    <w:name w:val="footer"/>
    <w:basedOn w:val="Normal"/>
    <w:link w:val="FooterChar"/>
    <w:uiPriority w:val="99"/>
    <w:semiHidden/>
    <w:unhideWhenUsed/>
    <w:rsid w:val="00C80ED8"/>
    <w:pPr>
      <w:tabs>
        <w:tab w:val="center" w:pos="4680"/>
        <w:tab w:val="right" w:pos="9360"/>
      </w:tabs>
    </w:pPr>
  </w:style>
  <w:style w:type="character" w:customStyle="1" w:styleId="FooterChar">
    <w:name w:val="Footer Char"/>
    <w:basedOn w:val="DefaultParagraphFont"/>
    <w:link w:val="Footer"/>
    <w:uiPriority w:val="99"/>
    <w:semiHidden/>
    <w:rsid w:val="00C80ED8"/>
    <w:rPr>
      <w:sz w:val="24"/>
      <w:szCs w:val="24"/>
    </w:rPr>
  </w:style>
  <w:style w:type="character" w:styleId="Hyperlink">
    <w:name w:val="Hyperlink"/>
    <w:basedOn w:val="DefaultParagraphFont"/>
    <w:uiPriority w:val="99"/>
    <w:unhideWhenUsed/>
    <w:rsid w:val="001726F9"/>
    <w:rPr>
      <w:color w:val="0000FF"/>
      <w:u w:val="single"/>
    </w:rPr>
  </w:style>
</w:styles>
</file>

<file path=word/webSettings.xml><?xml version="1.0" encoding="utf-8"?>
<w:webSettings xmlns:r="http://schemas.openxmlformats.org/officeDocument/2006/relationships" xmlns:w="http://schemas.openxmlformats.org/wordprocessingml/2006/main">
  <w:divs>
    <w:div w:id="109596197">
      <w:bodyDiv w:val="1"/>
      <w:marLeft w:val="0"/>
      <w:marRight w:val="0"/>
      <w:marTop w:val="0"/>
      <w:marBottom w:val="0"/>
      <w:divBdr>
        <w:top w:val="none" w:sz="0" w:space="0" w:color="auto"/>
        <w:left w:val="none" w:sz="0" w:space="0" w:color="auto"/>
        <w:bottom w:val="none" w:sz="0" w:space="0" w:color="auto"/>
        <w:right w:val="none" w:sz="0" w:space="0" w:color="auto"/>
      </w:divBdr>
    </w:div>
    <w:div w:id="101248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1845</Words>
  <Characters>10518</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Scheduling</vt:lpstr>
      <vt:lpstr>Discipline</vt:lpstr>
      <vt:lpstr>Website</vt:lpstr>
      <vt:lpstr>Courses of Study</vt:lpstr>
    </vt:vector>
  </TitlesOfParts>
  <Company/>
  <LinksUpToDate>false</LinksUpToDate>
  <CharactersWithSpaces>12339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19</cp:revision>
  <dcterms:created xsi:type="dcterms:W3CDTF">2010-03-11T18:10:00Z</dcterms:created>
  <dcterms:modified xsi:type="dcterms:W3CDTF">2010-03-11T21:48:00Z</dcterms:modified>
</cp:coreProperties>
</file>