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5FB" w:rsidRPr="00DB11EB" w:rsidRDefault="00A635FB" w:rsidP="00A635FB">
      <w:pPr>
        <w:pBdr>
          <w:bottom w:val="single" w:sz="6" w:space="1" w:color="auto"/>
        </w:pBdr>
        <w:spacing w:after="0" w:line="240" w:lineRule="auto"/>
        <w:rPr>
          <w:rFonts w:ascii="Arial" w:hAnsi="Arial" w:cs="Arial"/>
          <w:color w:val="000000"/>
          <w:sz w:val="24"/>
          <w:szCs w:val="24"/>
        </w:rPr>
      </w:pPr>
      <w:r w:rsidRPr="00DB11EB">
        <w:rPr>
          <w:rFonts w:ascii="Arial" w:hAnsi="Arial" w:cs="Arial"/>
          <w:b/>
          <w:color w:val="000000"/>
          <w:sz w:val="24"/>
          <w:szCs w:val="24"/>
          <w:u w:val="single"/>
        </w:rPr>
        <w:t>Title</w:t>
      </w:r>
      <w:r w:rsidRPr="00DB11EB">
        <w:rPr>
          <w:rFonts w:ascii="Arial" w:hAnsi="Arial" w:cs="Arial"/>
          <w:color w:val="000000"/>
          <w:sz w:val="24"/>
          <w:szCs w:val="24"/>
        </w:rPr>
        <w:t xml:space="preserve">: Truth Ready </w:t>
      </w:r>
      <w:r w:rsidRPr="00DB11EB">
        <w:rPr>
          <w:sz w:val="24"/>
          <w:szCs w:val="24"/>
        </w:rPr>
        <w:tab/>
      </w:r>
      <w:r w:rsidRPr="00DB11EB">
        <w:rPr>
          <w:b/>
          <w:sz w:val="24"/>
          <w:szCs w:val="24"/>
          <w:u w:val="single"/>
        </w:rPr>
        <w:t>TEXT</w:t>
      </w:r>
      <w:r w:rsidRPr="00DB11EB">
        <w:rPr>
          <w:sz w:val="24"/>
          <w:szCs w:val="24"/>
        </w:rPr>
        <w:t xml:space="preserve">: </w:t>
      </w:r>
      <w:r w:rsidRPr="00DB11EB">
        <w:rPr>
          <w:rFonts w:ascii="Arial" w:hAnsi="Arial" w:cs="Arial"/>
          <w:color w:val="000000"/>
          <w:sz w:val="24"/>
          <w:szCs w:val="24"/>
        </w:rPr>
        <w:t>Ephesians 6:</w:t>
      </w:r>
      <w:r w:rsidRPr="00DB11EB">
        <w:rPr>
          <w:rFonts w:ascii="Arial" w:hAnsi="Arial" w:cs="Arial"/>
          <w:color w:val="000000"/>
          <w:sz w:val="24"/>
          <w:szCs w:val="24"/>
        </w:rPr>
        <w:t>14 </w:t>
      </w:r>
    </w:p>
    <w:p w:rsidR="00A635FB" w:rsidRPr="00DB11EB" w:rsidRDefault="00A635FB" w:rsidP="00A635FB">
      <w:pPr>
        <w:pBdr>
          <w:bottom w:val="single" w:sz="6" w:space="1" w:color="auto"/>
        </w:pBdr>
        <w:spacing w:after="0" w:line="240" w:lineRule="auto"/>
        <w:rPr>
          <w:rFonts w:ascii="Arial" w:hAnsi="Arial" w:cs="Arial"/>
          <w:i/>
          <w:color w:val="000000"/>
          <w:sz w:val="24"/>
          <w:szCs w:val="24"/>
        </w:rPr>
      </w:pPr>
      <w:r w:rsidRPr="00DB11EB">
        <w:rPr>
          <w:rFonts w:ascii="Arial" w:hAnsi="Arial" w:cs="Arial"/>
          <w:i/>
          <w:color w:val="000000"/>
          <w:sz w:val="24"/>
          <w:szCs w:val="24"/>
        </w:rPr>
        <w:t xml:space="preserve"> Stand therefore, </w:t>
      </w:r>
      <w:r w:rsidRPr="00DB11EB">
        <w:rPr>
          <w:rFonts w:ascii="Arial" w:hAnsi="Arial" w:cs="Arial"/>
          <w:b/>
          <w:i/>
          <w:color w:val="000000"/>
          <w:sz w:val="24"/>
          <w:szCs w:val="24"/>
          <w:u w:val="single"/>
        </w:rPr>
        <w:t>having your loins girt about with truth</w:t>
      </w:r>
      <w:r w:rsidRPr="00DB11EB">
        <w:rPr>
          <w:rFonts w:ascii="Arial" w:hAnsi="Arial" w:cs="Arial"/>
          <w:i/>
          <w:color w:val="000000"/>
          <w:sz w:val="24"/>
          <w:szCs w:val="24"/>
        </w:rPr>
        <w:t>, and having on the breastplate of righteousness</w:t>
      </w:r>
    </w:p>
    <w:p w:rsidR="00A635FB" w:rsidRPr="00DB11EB" w:rsidRDefault="00A635FB" w:rsidP="00A635FB">
      <w:pPr>
        <w:rPr>
          <w:b/>
          <w:sz w:val="28"/>
          <w:szCs w:val="28"/>
        </w:rPr>
      </w:pPr>
      <w:r w:rsidRPr="00DB11EB">
        <w:rPr>
          <w:b/>
          <w:sz w:val="28"/>
          <w:szCs w:val="28"/>
        </w:rPr>
        <w:t>INTRODUCTION</w:t>
      </w:r>
    </w:p>
    <w:p w:rsidR="00A635FB" w:rsidRPr="00DB11EB" w:rsidRDefault="00A635FB" w:rsidP="00AB7D41">
      <w:pPr>
        <w:spacing w:after="0"/>
        <w:ind w:firstLine="720"/>
        <w:rPr>
          <w:sz w:val="24"/>
          <w:szCs w:val="24"/>
        </w:rPr>
      </w:pPr>
      <w:r w:rsidRPr="00DB11EB">
        <w:rPr>
          <w:sz w:val="24"/>
          <w:szCs w:val="24"/>
        </w:rPr>
        <w:t xml:space="preserve">THERE IS READY and then THERE IS MARINE READY. One of their </w:t>
      </w:r>
      <w:proofErr w:type="gramStart"/>
      <w:r w:rsidRPr="00DB11EB">
        <w:rPr>
          <w:sz w:val="24"/>
          <w:szCs w:val="24"/>
        </w:rPr>
        <w:t>motto’s</w:t>
      </w:r>
      <w:proofErr w:type="gramEnd"/>
      <w:r w:rsidRPr="00DB11EB">
        <w:rPr>
          <w:sz w:val="24"/>
          <w:szCs w:val="24"/>
        </w:rPr>
        <w:t xml:space="preserve"> is “FIRST TO FIGHT.”</w:t>
      </w:r>
      <w:r w:rsidR="004D047E" w:rsidRPr="00DB11EB">
        <w:rPr>
          <w:sz w:val="24"/>
          <w:szCs w:val="24"/>
        </w:rPr>
        <w:t xml:space="preserve"> Their philosophy and preparing are guided by a 6 hour response to ANY kind of crisis. “We are the nation’s force in READINESS.”</w:t>
      </w:r>
    </w:p>
    <w:p w:rsidR="004D047E" w:rsidRPr="00DB11EB" w:rsidRDefault="004D047E" w:rsidP="00AB7D41">
      <w:pPr>
        <w:spacing w:after="0"/>
        <w:ind w:firstLine="720"/>
        <w:rPr>
          <w:sz w:val="24"/>
          <w:szCs w:val="24"/>
        </w:rPr>
      </w:pPr>
      <w:r w:rsidRPr="00DB11EB">
        <w:rPr>
          <w:sz w:val="24"/>
          <w:szCs w:val="24"/>
        </w:rPr>
        <w:t xml:space="preserve">Many spiritual battles have been lost because the </w:t>
      </w:r>
      <w:r w:rsidR="00FA04EB" w:rsidRPr="00DB11EB">
        <w:rPr>
          <w:sz w:val="24"/>
          <w:szCs w:val="24"/>
        </w:rPr>
        <w:t>believer</w:t>
      </w:r>
      <w:r w:rsidRPr="00DB11EB">
        <w:rPr>
          <w:sz w:val="24"/>
          <w:szCs w:val="24"/>
        </w:rPr>
        <w:t xml:space="preserve"> wasn’t </w:t>
      </w:r>
      <w:r w:rsidRPr="00DB11EB">
        <w:rPr>
          <w:b/>
          <w:sz w:val="24"/>
          <w:szCs w:val="24"/>
          <w:u w:val="single"/>
        </w:rPr>
        <w:t>TRUTH READY</w:t>
      </w:r>
      <w:r w:rsidRPr="00DB11EB">
        <w:rPr>
          <w:sz w:val="24"/>
          <w:szCs w:val="24"/>
        </w:rPr>
        <w:t>. Maybe ready for the spotlight or excitement, but not having their loins girded with TRUTH.</w:t>
      </w:r>
      <w:r w:rsidR="00FA04EB" w:rsidRPr="00DB11EB">
        <w:rPr>
          <w:sz w:val="24"/>
          <w:szCs w:val="24"/>
        </w:rPr>
        <w:t xml:space="preserve"> </w:t>
      </w:r>
      <w:proofErr w:type="gramStart"/>
      <w:r w:rsidR="00FA04EB" w:rsidRPr="00DB11EB">
        <w:rPr>
          <w:sz w:val="24"/>
          <w:szCs w:val="24"/>
        </w:rPr>
        <w:t>Ignorant in how to act in the BATTLE.</w:t>
      </w:r>
      <w:proofErr w:type="gramEnd"/>
    </w:p>
    <w:p w:rsidR="00A635FB" w:rsidRPr="00DB11EB" w:rsidRDefault="00FA04EB" w:rsidP="00A635FB">
      <w:pPr>
        <w:pStyle w:val="ListParagraph"/>
        <w:numPr>
          <w:ilvl w:val="0"/>
          <w:numId w:val="2"/>
        </w:numPr>
        <w:ind w:left="720"/>
        <w:rPr>
          <w:b/>
          <w:sz w:val="28"/>
          <w:szCs w:val="28"/>
        </w:rPr>
      </w:pPr>
      <w:r w:rsidRPr="00DB11EB">
        <w:rPr>
          <w:b/>
          <w:sz w:val="28"/>
          <w:szCs w:val="28"/>
        </w:rPr>
        <w:t>The Belt</w:t>
      </w:r>
    </w:p>
    <w:p w:rsidR="00CD3E87" w:rsidRPr="00DB11EB" w:rsidRDefault="00CD3E87" w:rsidP="00A635FB">
      <w:pPr>
        <w:spacing w:after="0" w:line="240" w:lineRule="auto"/>
        <w:ind w:firstLine="720"/>
        <w:rPr>
          <w:sz w:val="24"/>
          <w:szCs w:val="24"/>
        </w:rPr>
      </w:pPr>
      <w:r w:rsidRPr="00DB11EB">
        <w:rPr>
          <w:sz w:val="24"/>
          <w:szCs w:val="24"/>
        </w:rPr>
        <w:t>The belt HELD IT ALL TOGETHER and held it in---</w:t>
      </w:r>
    </w:p>
    <w:p w:rsidR="00A635FB" w:rsidRPr="00DB11EB" w:rsidRDefault="00A635FB" w:rsidP="00A635FB">
      <w:pPr>
        <w:spacing w:after="0" w:line="240" w:lineRule="auto"/>
        <w:ind w:firstLine="720"/>
        <w:rPr>
          <w:sz w:val="24"/>
          <w:szCs w:val="24"/>
        </w:rPr>
      </w:pPr>
      <w:r w:rsidRPr="00DB11EB">
        <w:rPr>
          <w:sz w:val="24"/>
          <w:szCs w:val="24"/>
        </w:rPr>
        <w:t>Paul in chains had a lot of rime to study the Roman soldier and his weaponry.</w:t>
      </w:r>
      <w:r w:rsidRPr="00DB11EB">
        <w:rPr>
          <w:sz w:val="24"/>
          <w:szCs w:val="24"/>
        </w:rPr>
        <w:br/>
        <w:t>Part of the Roman soldier’s uniform was a wide belt. As well as serving as a place to hang a sword sheathe, the belt was also used, as a soldier approached battle, to tuck in loose clothing that might otherwise hinder sword use, entangle the legs, or give the enemy something easy to grab hold of.</w:t>
      </w:r>
    </w:p>
    <w:p w:rsidR="00A635FB" w:rsidRPr="00DB11EB" w:rsidRDefault="00A635FB" w:rsidP="00A635FB">
      <w:pPr>
        <w:spacing w:after="0" w:line="240" w:lineRule="auto"/>
        <w:ind w:firstLine="720"/>
        <w:rPr>
          <w:sz w:val="24"/>
          <w:szCs w:val="24"/>
        </w:rPr>
      </w:pPr>
      <w:r w:rsidRPr="00DB11EB">
        <w:rPr>
          <w:sz w:val="24"/>
          <w:szCs w:val="24"/>
        </w:rPr>
        <w:br/>
      </w:r>
      <w:proofErr w:type="gramStart"/>
      <w:r w:rsidRPr="00DB11EB">
        <w:rPr>
          <w:sz w:val="24"/>
          <w:szCs w:val="24"/>
        </w:rPr>
        <w:t>the</w:t>
      </w:r>
      <w:proofErr w:type="gramEnd"/>
      <w:r w:rsidRPr="00DB11EB">
        <w:rPr>
          <w:sz w:val="24"/>
          <w:szCs w:val="24"/>
        </w:rPr>
        <w:t xml:space="preserve"> Children of Israel preparing to leave Egypt. When they were working or getting ready for long travel, they would gather their long robes up and tuck them in a waist sash or belt, to free their legs for unhindered movement.</w:t>
      </w:r>
    </w:p>
    <w:p w:rsidR="00A635FB" w:rsidRPr="00DB11EB" w:rsidRDefault="00A635FB" w:rsidP="00A635FB">
      <w:pPr>
        <w:spacing w:after="0" w:line="240" w:lineRule="auto"/>
        <w:ind w:firstLine="720"/>
        <w:rPr>
          <w:sz w:val="24"/>
          <w:szCs w:val="24"/>
        </w:rPr>
      </w:pPr>
      <w:r w:rsidRPr="00DB11EB">
        <w:rPr>
          <w:sz w:val="24"/>
          <w:szCs w:val="24"/>
        </w:rPr>
        <w:t>.</w:t>
      </w:r>
    </w:p>
    <w:p w:rsidR="00A635FB" w:rsidRPr="00DB11EB" w:rsidRDefault="004D047E" w:rsidP="00A635FB">
      <w:pPr>
        <w:pStyle w:val="ListParagraph"/>
        <w:rPr>
          <w:sz w:val="24"/>
          <w:szCs w:val="24"/>
        </w:rPr>
      </w:pPr>
      <w:r w:rsidRPr="00DB11EB">
        <w:rPr>
          <w:rFonts w:ascii="Arial" w:hAnsi="Arial" w:cs="Arial"/>
          <w:color w:val="000000"/>
          <w:sz w:val="24"/>
          <w:szCs w:val="24"/>
        </w:rPr>
        <w:t>Contrast sword of spirit and shield of faith.</w:t>
      </w:r>
      <w:bookmarkStart w:id="0" w:name="_GoBack"/>
      <w:bookmarkEnd w:id="0"/>
      <w:r w:rsidRPr="00DB11EB">
        <w:rPr>
          <w:sz w:val="24"/>
          <w:szCs w:val="24"/>
        </w:rPr>
        <w:br/>
      </w:r>
      <w:r w:rsidRPr="00DB11EB">
        <w:rPr>
          <w:rFonts w:ascii="Arial" w:hAnsi="Arial" w:cs="Arial"/>
          <w:color w:val="000000"/>
          <w:sz w:val="24"/>
          <w:szCs w:val="24"/>
        </w:rPr>
        <w:t>--------</w:t>
      </w:r>
      <w:r w:rsidRPr="00DB11EB">
        <w:rPr>
          <w:sz w:val="24"/>
          <w:szCs w:val="24"/>
        </w:rPr>
        <w:br/>
      </w:r>
      <w:r w:rsidRPr="00DB11EB">
        <w:rPr>
          <w:rFonts w:ascii="Arial" w:hAnsi="Arial" w:cs="Arial"/>
          <w:color w:val="000000"/>
          <w:sz w:val="24"/>
          <w:szCs w:val="24"/>
        </w:rPr>
        <w:t>The truth wears well.</w:t>
      </w:r>
      <w:r w:rsidRPr="00DB11EB">
        <w:rPr>
          <w:sz w:val="24"/>
          <w:szCs w:val="24"/>
        </w:rPr>
        <w:br/>
      </w:r>
    </w:p>
    <w:p w:rsidR="00A635FB" w:rsidRPr="00DB11EB" w:rsidRDefault="004D047E" w:rsidP="00A635FB">
      <w:pPr>
        <w:pStyle w:val="ListParagraph"/>
        <w:numPr>
          <w:ilvl w:val="0"/>
          <w:numId w:val="2"/>
        </w:numPr>
        <w:ind w:left="720"/>
        <w:rPr>
          <w:b/>
          <w:sz w:val="28"/>
          <w:szCs w:val="28"/>
        </w:rPr>
      </w:pPr>
      <w:r w:rsidRPr="00DB11EB">
        <w:rPr>
          <w:b/>
          <w:sz w:val="28"/>
          <w:szCs w:val="28"/>
        </w:rPr>
        <w:t>GET READY</w:t>
      </w:r>
    </w:p>
    <w:p w:rsidR="00AB7D41" w:rsidRPr="00AB7D41" w:rsidRDefault="00AB7D41" w:rsidP="00AB7D41">
      <w:pPr>
        <w:rPr>
          <w:b/>
          <w:sz w:val="24"/>
          <w:szCs w:val="24"/>
        </w:rPr>
      </w:pPr>
      <w:r w:rsidRPr="00AB7D41">
        <w:rPr>
          <w:rFonts w:ascii="Arial" w:hAnsi="Arial" w:cs="Arial"/>
          <w:b/>
          <w:color w:val="000000"/>
          <w:sz w:val="24"/>
          <w:szCs w:val="24"/>
          <w:u w:val="single"/>
        </w:rPr>
        <w:t>My people are destroyed for lack of knowledge.</w:t>
      </w:r>
      <w:r w:rsidRPr="00AB7D41">
        <w:rPr>
          <w:sz w:val="24"/>
          <w:szCs w:val="24"/>
        </w:rPr>
        <w:br/>
      </w:r>
      <w:r w:rsidRPr="00AB7D41">
        <w:rPr>
          <w:rFonts w:ascii="Arial" w:hAnsi="Arial" w:cs="Arial"/>
          <w:color w:val="000000"/>
          <w:sz w:val="24"/>
          <w:szCs w:val="24"/>
        </w:rPr>
        <w:t xml:space="preserve">Hos 4:6 </w:t>
      </w:r>
      <w:proofErr w:type="gramStart"/>
      <w:r w:rsidRPr="00AB7D41">
        <w:rPr>
          <w:rFonts w:ascii="Arial" w:hAnsi="Arial" w:cs="Arial"/>
          <w:color w:val="000000"/>
          <w:sz w:val="24"/>
          <w:szCs w:val="24"/>
        </w:rPr>
        <w:t>My</w:t>
      </w:r>
      <w:proofErr w:type="gramEnd"/>
      <w:r w:rsidRPr="00AB7D41">
        <w:rPr>
          <w:rFonts w:ascii="Arial" w:hAnsi="Arial" w:cs="Arial"/>
          <w:color w:val="000000"/>
          <w:sz w:val="24"/>
          <w:szCs w:val="24"/>
        </w:rPr>
        <w:t xml:space="preserve"> people are destroyed for lack of knowledge: because thou hast rejected knowledge, I will also reject thee, that thou shalt be no priest to me: seeing thou hast forgotten the law of thy God, I will also forget thy children.</w:t>
      </w:r>
    </w:p>
    <w:p w:rsidR="00472BD4" w:rsidRPr="00DB11EB" w:rsidRDefault="004D047E" w:rsidP="00472BD4">
      <w:pPr>
        <w:ind w:firstLine="630"/>
        <w:rPr>
          <w:sz w:val="24"/>
          <w:szCs w:val="24"/>
        </w:rPr>
      </w:pPr>
      <w:r w:rsidRPr="00AB7D41">
        <w:rPr>
          <w:rFonts w:ascii="Arial" w:hAnsi="Arial" w:cs="Arial"/>
          <w:b/>
          <w:color w:val="000000"/>
          <w:sz w:val="24"/>
          <w:szCs w:val="24"/>
          <w:u w:val="single"/>
        </w:rPr>
        <w:t>Gird with truth----put it o</w:t>
      </w:r>
      <w:r w:rsidRPr="00DB11EB">
        <w:rPr>
          <w:rFonts w:ascii="Arial" w:hAnsi="Arial" w:cs="Arial"/>
          <w:color w:val="000000"/>
          <w:sz w:val="24"/>
          <w:szCs w:val="24"/>
        </w:rPr>
        <w:t>n---Something the believer does and not done to him. The soldier is taught how but expected to do it himself.</w:t>
      </w:r>
    </w:p>
    <w:p w:rsidR="00DB11EB" w:rsidRDefault="004D047E" w:rsidP="00DB11EB">
      <w:pPr>
        <w:spacing w:after="0"/>
        <w:ind w:firstLine="630"/>
        <w:rPr>
          <w:rFonts w:ascii="Arial" w:hAnsi="Arial" w:cs="Arial"/>
          <w:color w:val="000000"/>
          <w:sz w:val="24"/>
          <w:szCs w:val="24"/>
        </w:rPr>
      </w:pPr>
      <w:r w:rsidRPr="00DB11EB">
        <w:rPr>
          <w:rFonts w:ascii="Arial" w:hAnsi="Arial" w:cs="Arial"/>
          <w:color w:val="000000"/>
          <w:sz w:val="24"/>
          <w:szCs w:val="24"/>
        </w:rPr>
        <w:t xml:space="preserve">Genesis and revelation hated most by Satan. But revelation is only book with a special blessing for reading it. Yet believers steer clear in fear. </w:t>
      </w:r>
      <w:r w:rsidRPr="00DB11EB">
        <w:rPr>
          <w:rFonts w:ascii="Arial" w:hAnsi="Arial" w:cs="Arial"/>
          <w:b/>
          <w:bCs/>
          <w:color w:val="000000"/>
          <w:sz w:val="24"/>
          <w:szCs w:val="24"/>
          <w:u w:val="single"/>
        </w:rPr>
        <w:t>Too many want to understand without study</w:t>
      </w:r>
      <w:r w:rsidRPr="00DB11EB">
        <w:rPr>
          <w:rFonts w:ascii="Arial" w:hAnsi="Arial" w:cs="Arial"/>
          <w:color w:val="000000"/>
          <w:sz w:val="24"/>
          <w:szCs w:val="24"/>
        </w:rPr>
        <w:t>.</w:t>
      </w:r>
      <w:r w:rsidRPr="00DB11EB">
        <w:rPr>
          <w:sz w:val="24"/>
          <w:szCs w:val="24"/>
        </w:rPr>
        <w:br/>
      </w:r>
      <w:r w:rsidRPr="00DB11EB">
        <w:rPr>
          <w:rFonts w:ascii="Arial" w:hAnsi="Arial" w:cs="Arial"/>
          <w:b/>
          <w:color w:val="000000"/>
          <w:sz w:val="24"/>
          <w:szCs w:val="24"/>
          <w:u w:val="single"/>
        </w:rPr>
        <w:t>How?</w:t>
      </w:r>
      <w:r w:rsidRPr="00DB11EB">
        <w:rPr>
          <w:rFonts w:ascii="Arial" w:hAnsi="Arial" w:cs="Arial"/>
          <w:color w:val="000000"/>
          <w:sz w:val="24"/>
          <w:szCs w:val="24"/>
        </w:rPr>
        <w:t xml:space="preserve"> </w:t>
      </w:r>
    </w:p>
    <w:p w:rsidR="004D047E" w:rsidRDefault="004D047E" w:rsidP="00DB11EB">
      <w:pPr>
        <w:pStyle w:val="ListParagraph"/>
        <w:numPr>
          <w:ilvl w:val="0"/>
          <w:numId w:val="3"/>
        </w:numPr>
        <w:spacing w:after="0"/>
        <w:rPr>
          <w:rFonts w:ascii="Arial" w:hAnsi="Arial" w:cs="Arial"/>
          <w:color w:val="000000"/>
          <w:sz w:val="24"/>
          <w:szCs w:val="24"/>
        </w:rPr>
      </w:pPr>
      <w:r w:rsidRPr="00DB11EB">
        <w:rPr>
          <w:rFonts w:ascii="Arial" w:hAnsi="Arial" w:cs="Arial"/>
          <w:b/>
          <w:bCs/>
          <w:color w:val="000000"/>
          <w:sz w:val="24"/>
          <w:szCs w:val="24"/>
          <w:u w:val="single"/>
        </w:rPr>
        <w:t>Saturate</w:t>
      </w:r>
      <w:r w:rsidRPr="00DB11EB">
        <w:rPr>
          <w:rFonts w:ascii="Arial" w:hAnsi="Arial" w:cs="Arial"/>
          <w:color w:val="000000"/>
          <w:sz w:val="24"/>
          <w:szCs w:val="24"/>
        </w:rPr>
        <w:t xml:space="preserve"> your mind and heart with the word of God.</w:t>
      </w:r>
      <w:r w:rsidR="00DB11EB">
        <w:rPr>
          <w:rFonts w:ascii="Arial" w:hAnsi="Arial" w:cs="Arial"/>
          <w:color w:val="000000"/>
          <w:sz w:val="24"/>
          <w:szCs w:val="24"/>
        </w:rPr>
        <w:t xml:space="preserve"> </w:t>
      </w:r>
      <w:proofErr w:type="spellStart"/>
      <w:r w:rsidR="00DB11EB">
        <w:rPr>
          <w:rFonts w:ascii="Arial" w:hAnsi="Arial" w:cs="Arial"/>
          <w:color w:val="000000"/>
          <w:sz w:val="24"/>
          <w:szCs w:val="24"/>
        </w:rPr>
        <w:t>Read,Memorize</w:t>
      </w:r>
      <w:proofErr w:type="spellEnd"/>
      <w:r w:rsidR="00DB11EB">
        <w:rPr>
          <w:rFonts w:ascii="Arial" w:hAnsi="Arial" w:cs="Arial"/>
          <w:color w:val="000000"/>
          <w:sz w:val="24"/>
          <w:szCs w:val="24"/>
        </w:rPr>
        <w:t>, Study, Meditate, know</w:t>
      </w:r>
    </w:p>
    <w:p w:rsidR="00DB11EB" w:rsidRPr="00DB11EB" w:rsidRDefault="00DB11EB" w:rsidP="00DB11EB">
      <w:pPr>
        <w:pStyle w:val="ListParagraph"/>
        <w:numPr>
          <w:ilvl w:val="0"/>
          <w:numId w:val="3"/>
        </w:numPr>
        <w:rPr>
          <w:rFonts w:ascii="Arial" w:hAnsi="Arial" w:cs="Arial"/>
          <w:color w:val="000000"/>
          <w:sz w:val="24"/>
          <w:szCs w:val="24"/>
        </w:rPr>
      </w:pPr>
      <w:r>
        <w:rPr>
          <w:rFonts w:ascii="Arial" w:hAnsi="Arial" w:cs="Arial"/>
          <w:b/>
          <w:bCs/>
          <w:color w:val="000000"/>
          <w:sz w:val="24"/>
          <w:szCs w:val="24"/>
          <w:u w:val="single"/>
        </w:rPr>
        <w:t>Your LOINS—central, core,</w:t>
      </w:r>
      <w:r w:rsidRPr="00DB11EB">
        <w:rPr>
          <w:rFonts w:ascii="Arial" w:hAnsi="Arial" w:cs="Arial"/>
          <w:bCs/>
          <w:color w:val="000000"/>
          <w:sz w:val="24"/>
          <w:szCs w:val="24"/>
        </w:rPr>
        <w:t xml:space="preserve"> not an inconvenience we bump into</w:t>
      </w:r>
    </w:p>
    <w:p w:rsidR="00472BD4" w:rsidRPr="00DB11EB" w:rsidRDefault="004D047E">
      <w:pPr>
        <w:rPr>
          <w:b/>
          <w:sz w:val="24"/>
          <w:szCs w:val="24"/>
        </w:rPr>
      </w:pPr>
      <w:r w:rsidRPr="00DB11EB">
        <w:rPr>
          <w:rFonts w:ascii="Arial" w:hAnsi="Arial" w:cs="Arial"/>
          <w:b/>
          <w:color w:val="000000"/>
          <w:sz w:val="24"/>
          <w:szCs w:val="24"/>
          <w:u w:val="single"/>
        </w:rPr>
        <w:t>We need to be wiser in battle.</w:t>
      </w:r>
      <w:r w:rsidRPr="00DB11EB">
        <w:rPr>
          <w:sz w:val="24"/>
          <w:szCs w:val="24"/>
        </w:rPr>
        <w:br/>
      </w:r>
      <w:proofErr w:type="spellStart"/>
      <w:r w:rsidRPr="00DB11EB">
        <w:rPr>
          <w:rFonts w:ascii="Arial" w:hAnsi="Arial" w:cs="Arial"/>
          <w:color w:val="000000"/>
          <w:sz w:val="24"/>
          <w:szCs w:val="24"/>
        </w:rPr>
        <w:t>Psa</w:t>
      </w:r>
      <w:proofErr w:type="spellEnd"/>
      <w:r w:rsidRPr="00DB11EB">
        <w:rPr>
          <w:rFonts w:ascii="Arial" w:hAnsi="Arial" w:cs="Arial"/>
          <w:color w:val="000000"/>
          <w:sz w:val="24"/>
          <w:szCs w:val="24"/>
        </w:rPr>
        <w:t xml:space="preserve"> 119:98 Thou </w:t>
      </w:r>
      <w:r w:rsidRPr="00DB11EB">
        <w:rPr>
          <w:rFonts w:ascii="Arial" w:hAnsi="Arial" w:cs="Arial"/>
          <w:b/>
          <w:bCs/>
          <w:color w:val="000000"/>
          <w:sz w:val="24"/>
          <w:szCs w:val="24"/>
          <w:u w:val="single"/>
        </w:rPr>
        <w:t>through thy commandments</w:t>
      </w:r>
      <w:r w:rsidRPr="00DB11EB">
        <w:rPr>
          <w:rFonts w:ascii="Arial" w:hAnsi="Arial" w:cs="Arial"/>
          <w:color w:val="000000"/>
          <w:sz w:val="24"/>
          <w:szCs w:val="24"/>
        </w:rPr>
        <w:t xml:space="preserve"> hast made me wiser than mine enemies: for they are ever with me. </w:t>
      </w:r>
      <w:r w:rsidRPr="00DB11EB">
        <w:rPr>
          <w:sz w:val="24"/>
          <w:szCs w:val="24"/>
        </w:rPr>
        <w:br/>
      </w:r>
      <w:r w:rsidRPr="00DB11EB">
        <w:rPr>
          <w:rFonts w:ascii="Arial" w:hAnsi="Arial" w:cs="Arial"/>
          <w:color w:val="000000"/>
          <w:sz w:val="24"/>
          <w:szCs w:val="24"/>
        </w:rPr>
        <w:t>Grandpa took bible as a student laid it in the woman's head. 'You got to have more than I got!'</w:t>
      </w:r>
      <w:r w:rsidRPr="00DB11EB">
        <w:rPr>
          <w:sz w:val="24"/>
          <w:szCs w:val="24"/>
        </w:rPr>
        <w:br/>
      </w:r>
      <w:r w:rsidR="00472BD4" w:rsidRPr="00DB11EB">
        <w:rPr>
          <w:b/>
          <w:sz w:val="24"/>
          <w:szCs w:val="24"/>
        </w:rPr>
        <w:br w:type="page"/>
      </w:r>
    </w:p>
    <w:p w:rsidR="00A635FB" w:rsidRPr="00DB11EB" w:rsidRDefault="004D047E" w:rsidP="004D047E">
      <w:pPr>
        <w:pStyle w:val="ListParagraph"/>
        <w:numPr>
          <w:ilvl w:val="0"/>
          <w:numId w:val="2"/>
        </w:numPr>
        <w:ind w:left="720"/>
        <w:rPr>
          <w:b/>
          <w:sz w:val="28"/>
          <w:szCs w:val="28"/>
        </w:rPr>
      </w:pPr>
      <w:r w:rsidRPr="00DB11EB">
        <w:rPr>
          <w:b/>
          <w:sz w:val="28"/>
          <w:szCs w:val="28"/>
        </w:rPr>
        <w:lastRenderedPageBreak/>
        <w:t>STAY READY</w:t>
      </w:r>
    </w:p>
    <w:p w:rsidR="004D047E" w:rsidRPr="00DB11EB" w:rsidRDefault="00A635FB">
      <w:pPr>
        <w:pBdr>
          <w:bottom w:val="single" w:sz="6" w:space="1" w:color="auto"/>
        </w:pBdr>
        <w:rPr>
          <w:rFonts w:ascii="Arial" w:hAnsi="Arial" w:cs="Arial"/>
          <w:color w:val="000000"/>
          <w:sz w:val="24"/>
          <w:szCs w:val="24"/>
        </w:rPr>
      </w:pPr>
      <w:r w:rsidRPr="00DB11EB">
        <w:rPr>
          <w:rFonts w:ascii="Arial" w:hAnsi="Arial" w:cs="Arial"/>
          <w:color w:val="000000"/>
          <w:sz w:val="24"/>
          <w:szCs w:val="24"/>
        </w:rPr>
        <w:t>Gal 3:1 O foolish Galatians</w:t>
      </w:r>
      <w:r w:rsidRPr="00DB11EB">
        <w:rPr>
          <w:rFonts w:ascii="Arial" w:hAnsi="Arial" w:cs="Arial"/>
          <w:b/>
          <w:color w:val="000000"/>
          <w:sz w:val="24"/>
          <w:szCs w:val="24"/>
          <w:u w:val="single"/>
        </w:rPr>
        <w:t>, who hath bewitched you</w:t>
      </w:r>
      <w:r w:rsidRPr="00DB11EB">
        <w:rPr>
          <w:rFonts w:ascii="Arial" w:hAnsi="Arial" w:cs="Arial"/>
          <w:color w:val="000000"/>
          <w:sz w:val="24"/>
          <w:szCs w:val="24"/>
        </w:rPr>
        <w:t xml:space="preserve">, that ye should not obey the truth, before whose eyes Jesus Christ hath been evidently set forth, crucified among you? </w:t>
      </w:r>
      <w:r w:rsidRPr="00DB11EB">
        <w:rPr>
          <w:sz w:val="24"/>
          <w:szCs w:val="24"/>
        </w:rPr>
        <w:br/>
      </w:r>
    </w:p>
    <w:p w:rsidR="004D047E" w:rsidRPr="00DB11EB" w:rsidRDefault="004D047E" w:rsidP="004D047E">
      <w:pPr>
        <w:rPr>
          <w:rFonts w:ascii="Arial" w:hAnsi="Arial" w:cs="Arial"/>
          <w:color w:val="000000"/>
          <w:sz w:val="24"/>
          <w:szCs w:val="24"/>
        </w:rPr>
      </w:pPr>
      <w:r w:rsidRPr="00DB11EB">
        <w:rPr>
          <w:rFonts w:ascii="Arial" w:hAnsi="Arial" w:cs="Arial"/>
          <w:color w:val="000000"/>
          <w:sz w:val="24"/>
          <w:szCs w:val="24"/>
        </w:rPr>
        <w:t xml:space="preserve">1Pe 3:15 But sanctify the Lord God in your hearts: and </w:t>
      </w:r>
      <w:r w:rsidRPr="00DB11EB">
        <w:rPr>
          <w:rFonts w:ascii="Arial" w:hAnsi="Arial" w:cs="Arial"/>
          <w:b/>
          <w:bCs/>
          <w:color w:val="000000"/>
          <w:sz w:val="24"/>
          <w:szCs w:val="24"/>
          <w:u w:val="single"/>
        </w:rPr>
        <w:t xml:space="preserve">be ready always to give an answer </w:t>
      </w:r>
      <w:r w:rsidRPr="00DB11EB">
        <w:rPr>
          <w:rFonts w:ascii="Arial" w:hAnsi="Arial" w:cs="Arial"/>
          <w:color w:val="000000"/>
          <w:sz w:val="24"/>
          <w:szCs w:val="24"/>
        </w:rPr>
        <w:t xml:space="preserve">to every man that </w:t>
      </w:r>
      <w:proofErr w:type="spellStart"/>
      <w:r w:rsidRPr="00DB11EB">
        <w:rPr>
          <w:rFonts w:ascii="Arial" w:hAnsi="Arial" w:cs="Arial"/>
          <w:color w:val="000000"/>
          <w:sz w:val="24"/>
          <w:szCs w:val="24"/>
        </w:rPr>
        <w:t>asketh</w:t>
      </w:r>
      <w:proofErr w:type="spellEnd"/>
      <w:r w:rsidRPr="00DB11EB">
        <w:rPr>
          <w:rFonts w:ascii="Arial" w:hAnsi="Arial" w:cs="Arial"/>
          <w:color w:val="000000"/>
          <w:sz w:val="24"/>
          <w:szCs w:val="24"/>
        </w:rPr>
        <w:t xml:space="preserve"> you a reason of the hope that is in you with meekness and fear</w:t>
      </w:r>
      <w:proofErr w:type="gramStart"/>
      <w:r w:rsidRPr="00DB11EB">
        <w:rPr>
          <w:rFonts w:ascii="Arial" w:hAnsi="Arial" w:cs="Arial"/>
          <w:color w:val="000000"/>
          <w:sz w:val="24"/>
          <w:szCs w:val="24"/>
        </w:rPr>
        <w:t>:</w:t>
      </w:r>
      <w:proofErr w:type="gramEnd"/>
      <w:r w:rsidRPr="00DB11EB">
        <w:rPr>
          <w:sz w:val="24"/>
          <w:szCs w:val="24"/>
        </w:rPr>
        <w:br/>
      </w:r>
      <w:r w:rsidRPr="00DB11EB">
        <w:rPr>
          <w:rFonts w:ascii="Arial" w:hAnsi="Arial" w:cs="Arial"/>
          <w:color w:val="000000"/>
          <w:sz w:val="24"/>
          <w:szCs w:val="24"/>
        </w:rPr>
        <w:t>---preaching under the tent.</w:t>
      </w:r>
      <w:r w:rsidRPr="00DB11EB">
        <w:rPr>
          <w:sz w:val="24"/>
          <w:szCs w:val="24"/>
        </w:rPr>
        <w:br/>
      </w:r>
    </w:p>
    <w:p w:rsidR="004D047E" w:rsidRPr="00DB11EB" w:rsidRDefault="00A635FB" w:rsidP="004D047E">
      <w:pPr>
        <w:ind w:firstLine="630"/>
        <w:rPr>
          <w:sz w:val="24"/>
          <w:szCs w:val="24"/>
        </w:rPr>
      </w:pPr>
      <w:r w:rsidRPr="00DB11EB">
        <w:rPr>
          <w:rFonts w:ascii="Arial" w:hAnsi="Arial" w:cs="Arial"/>
          <w:color w:val="000000"/>
          <w:sz w:val="24"/>
          <w:szCs w:val="24"/>
        </w:rPr>
        <w:t xml:space="preserve">In the midst of the fight is no time to GET READY. </w:t>
      </w:r>
      <w:r w:rsidR="004D047E" w:rsidRPr="00DB11EB">
        <w:rPr>
          <w:rFonts w:ascii="Arial" w:hAnsi="Arial" w:cs="Arial"/>
          <w:color w:val="000000"/>
          <w:sz w:val="24"/>
          <w:szCs w:val="24"/>
        </w:rPr>
        <w:t>BE</w:t>
      </w:r>
      <w:r w:rsidRPr="00DB11EB">
        <w:rPr>
          <w:rFonts w:ascii="Arial" w:hAnsi="Arial" w:cs="Arial"/>
          <w:color w:val="000000"/>
          <w:sz w:val="24"/>
          <w:szCs w:val="24"/>
        </w:rPr>
        <w:t xml:space="preserve"> ready to answer. How powerful a timely answer!</w:t>
      </w:r>
      <w:r w:rsidR="004D047E" w:rsidRPr="00DB11EB">
        <w:rPr>
          <w:rFonts w:ascii="Arial" w:hAnsi="Arial" w:cs="Arial"/>
          <w:color w:val="000000"/>
          <w:sz w:val="24"/>
          <w:szCs w:val="24"/>
        </w:rPr>
        <w:t xml:space="preserve"> (A Word fitly spoken is like apples of gold in pictures of silver! Pr. </w:t>
      </w:r>
      <w:r w:rsidR="00CD3E87" w:rsidRPr="00DB11EB">
        <w:rPr>
          <w:rFonts w:ascii="Arial" w:hAnsi="Arial" w:cs="Arial"/>
          <w:color w:val="000000"/>
          <w:sz w:val="24"/>
          <w:szCs w:val="24"/>
        </w:rPr>
        <w:t>25:11)</w:t>
      </w:r>
    </w:p>
    <w:p w:rsidR="00D37818" w:rsidRPr="00DB11EB" w:rsidRDefault="00A635FB">
      <w:pPr>
        <w:rPr>
          <w:b/>
          <w:sz w:val="24"/>
          <w:szCs w:val="24"/>
          <w:u w:val="single"/>
        </w:rPr>
      </w:pPr>
      <w:r w:rsidRPr="00DB11EB">
        <w:rPr>
          <w:sz w:val="24"/>
          <w:szCs w:val="24"/>
        </w:rPr>
        <w:br/>
      </w:r>
      <w:r w:rsidRPr="00DB11EB">
        <w:rPr>
          <w:b/>
          <w:sz w:val="24"/>
          <w:szCs w:val="24"/>
          <w:u w:val="single"/>
        </w:rPr>
        <w:t>HUMAN FORGETFULNESS</w:t>
      </w:r>
    </w:p>
    <w:p w:rsidR="00A635FB" w:rsidRPr="00DB11EB" w:rsidRDefault="00A635FB">
      <w:pPr>
        <w:rPr>
          <w:sz w:val="24"/>
          <w:szCs w:val="24"/>
        </w:rPr>
      </w:pPr>
      <w:r w:rsidRPr="00DB11EB">
        <w:rPr>
          <w:sz w:val="24"/>
          <w:szCs w:val="24"/>
        </w:rPr>
        <w:sym w:font="Wingdings" w:char="F0E0"/>
      </w:r>
      <w:r w:rsidRPr="00DB11EB">
        <w:rPr>
          <w:sz w:val="24"/>
          <w:szCs w:val="24"/>
        </w:rPr>
        <w:t>Arabic word for ‘human’ means ‘forgetfulness’</w:t>
      </w:r>
    </w:p>
    <w:p w:rsidR="00A635FB" w:rsidRPr="00DB11EB" w:rsidRDefault="00A635FB">
      <w:pPr>
        <w:rPr>
          <w:sz w:val="24"/>
          <w:szCs w:val="24"/>
        </w:rPr>
      </w:pPr>
      <w:r w:rsidRPr="00DB11EB">
        <w:rPr>
          <w:sz w:val="24"/>
          <w:szCs w:val="24"/>
        </w:rPr>
        <w:t>Battling Christian Absentmindedness:</w:t>
      </w:r>
    </w:p>
    <w:p w:rsidR="00A635FB" w:rsidRPr="00DB11EB" w:rsidRDefault="00A635FB" w:rsidP="00A635FB">
      <w:pPr>
        <w:pStyle w:val="ListParagraph"/>
        <w:numPr>
          <w:ilvl w:val="0"/>
          <w:numId w:val="1"/>
        </w:numPr>
        <w:rPr>
          <w:sz w:val="24"/>
          <w:szCs w:val="24"/>
        </w:rPr>
      </w:pPr>
      <w:r w:rsidRPr="00DB11EB">
        <w:rPr>
          <w:sz w:val="24"/>
          <w:szCs w:val="24"/>
        </w:rPr>
        <w:t>DEVELP A HABIT/PATTERN</w:t>
      </w:r>
    </w:p>
    <w:p w:rsidR="00A635FB" w:rsidRPr="00DB11EB" w:rsidRDefault="00A635FB" w:rsidP="00A635FB">
      <w:pPr>
        <w:pStyle w:val="ListParagraph"/>
        <w:numPr>
          <w:ilvl w:val="1"/>
          <w:numId w:val="1"/>
        </w:numPr>
        <w:rPr>
          <w:sz w:val="24"/>
          <w:szCs w:val="24"/>
        </w:rPr>
      </w:pPr>
      <w:r w:rsidRPr="00DB11EB">
        <w:rPr>
          <w:sz w:val="24"/>
          <w:szCs w:val="24"/>
        </w:rPr>
        <w:t>Keys in the same place or car parked in same general area.</w:t>
      </w:r>
    </w:p>
    <w:p w:rsidR="00A635FB" w:rsidRPr="00DB11EB" w:rsidRDefault="00A635FB" w:rsidP="00A635FB">
      <w:pPr>
        <w:pStyle w:val="ListParagraph"/>
        <w:numPr>
          <w:ilvl w:val="0"/>
          <w:numId w:val="1"/>
        </w:numPr>
        <w:rPr>
          <w:sz w:val="24"/>
          <w:szCs w:val="24"/>
        </w:rPr>
      </w:pPr>
      <w:r w:rsidRPr="00DB11EB">
        <w:rPr>
          <w:sz w:val="24"/>
          <w:szCs w:val="24"/>
        </w:rPr>
        <w:t>USE IT &amp; SOON</w:t>
      </w:r>
    </w:p>
    <w:p w:rsidR="00A635FB" w:rsidRPr="00DB11EB" w:rsidRDefault="00A635FB" w:rsidP="00A635FB">
      <w:pPr>
        <w:pStyle w:val="ListParagraph"/>
        <w:numPr>
          <w:ilvl w:val="1"/>
          <w:numId w:val="1"/>
        </w:numPr>
        <w:rPr>
          <w:sz w:val="24"/>
          <w:szCs w:val="24"/>
        </w:rPr>
      </w:pPr>
      <w:r w:rsidRPr="00DB11EB">
        <w:rPr>
          <w:sz w:val="24"/>
          <w:szCs w:val="24"/>
        </w:rPr>
        <w:t xml:space="preserve">Learn a new name? </w:t>
      </w:r>
      <w:proofErr w:type="gramStart"/>
      <w:r w:rsidRPr="00DB11EB">
        <w:rPr>
          <w:sz w:val="24"/>
          <w:szCs w:val="24"/>
        </w:rPr>
        <w:t>write</w:t>
      </w:r>
      <w:proofErr w:type="gramEnd"/>
      <w:r w:rsidRPr="00DB11EB">
        <w:rPr>
          <w:sz w:val="24"/>
          <w:szCs w:val="24"/>
        </w:rPr>
        <w:t xml:space="preserve"> it down as soon as possible.</w:t>
      </w:r>
    </w:p>
    <w:p w:rsidR="00A635FB" w:rsidRPr="00DB11EB" w:rsidRDefault="00A635FB" w:rsidP="00A635FB">
      <w:pPr>
        <w:pStyle w:val="ListParagraph"/>
        <w:numPr>
          <w:ilvl w:val="1"/>
          <w:numId w:val="1"/>
        </w:numPr>
        <w:rPr>
          <w:sz w:val="24"/>
          <w:szCs w:val="24"/>
        </w:rPr>
      </w:pPr>
      <w:r w:rsidRPr="00DB11EB">
        <w:rPr>
          <w:sz w:val="24"/>
          <w:szCs w:val="24"/>
        </w:rPr>
        <w:t>Forgetting what is preached.</w:t>
      </w:r>
    </w:p>
    <w:p w:rsidR="00A635FB" w:rsidRPr="00DB11EB" w:rsidRDefault="00A635FB" w:rsidP="00A635FB">
      <w:pPr>
        <w:pStyle w:val="ListParagraph"/>
        <w:numPr>
          <w:ilvl w:val="0"/>
          <w:numId w:val="1"/>
        </w:numPr>
        <w:rPr>
          <w:sz w:val="24"/>
          <w:szCs w:val="24"/>
        </w:rPr>
      </w:pPr>
      <w:r w:rsidRPr="00DB11EB">
        <w:rPr>
          <w:sz w:val="24"/>
          <w:szCs w:val="24"/>
        </w:rPr>
        <w:t>CHECK THE PLAN DAILY</w:t>
      </w:r>
    </w:p>
    <w:p w:rsidR="00A635FB" w:rsidRPr="00DB11EB" w:rsidRDefault="00A635FB" w:rsidP="00A635FB">
      <w:pPr>
        <w:pStyle w:val="ListParagraph"/>
        <w:numPr>
          <w:ilvl w:val="1"/>
          <w:numId w:val="1"/>
        </w:numPr>
        <w:rPr>
          <w:sz w:val="24"/>
          <w:szCs w:val="24"/>
        </w:rPr>
      </w:pPr>
      <w:r w:rsidRPr="00DB11EB">
        <w:rPr>
          <w:sz w:val="24"/>
          <w:szCs w:val="24"/>
        </w:rPr>
        <w:t>Forgetting appointments? Write it in a planner and have a habit of checking the plan DAILY.</w:t>
      </w:r>
    </w:p>
    <w:p w:rsidR="00A635FB" w:rsidRPr="00DB11EB" w:rsidRDefault="00A635FB" w:rsidP="00A635FB">
      <w:pPr>
        <w:pStyle w:val="ListParagraph"/>
        <w:numPr>
          <w:ilvl w:val="0"/>
          <w:numId w:val="1"/>
        </w:numPr>
        <w:rPr>
          <w:sz w:val="24"/>
          <w:szCs w:val="24"/>
        </w:rPr>
      </w:pPr>
      <w:r w:rsidRPr="00DB11EB">
        <w:rPr>
          <w:sz w:val="24"/>
          <w:szCs w:val="24"/>
        </w:rPr>
        <w:t>FOCUS, PAY ATTENTION, AWARENESS</w:t>
      </w:r>
    </w:p>
    <w:p w:rsidR="00A635FB" w:rsidRPr="00DB11EB" w:rsidRDefault="00A635FB" w:rsidP="00A635FB">
      <w:pPr>
        <w:pStyle w:val="ListParagraph"/>
        <w:numPr>
          <w:ilvl w:val="1"/>
          <w:numId w:val="1"/>
        </w:numPr>
        <w:rPr>
          <w:sz w:val="24"/>
          <w:szCs w:val="24"/>
        </w:rPr>
      </w:pPr>
      <w:r w:rsidRPr="00DB11EB">
        <w:rPr>
          <w:sz w:val="24"/>
          <w:szCs w:val="24"/>
        </w:rPr>
        <w:t>Most of the time we can’t remember being told something is due to a concentration problem.</w:t>
      </w:r>
    </w:p>
    <w:p w:rsidR="004D047E" w:rsidRPr="00DB11EB" w:rsidRDefault="004D047E" w:rsidP="00472BD4">
      <w:pPr>
        <w:rPr>
          <w:rFonts w:ascii="Arial" w:hAnsi="Arial" w:cs="Arial"/>
          <w:b/>
          <w:bCs/>
          <w:i/>
          <w:iCs/>
          <w:color w:val="000000"/>
          <w:sz w:val="28"/>
          <w:szCs w:val="28"/>
          <w:u w:val="single"/>
        </w:rPr>
      </w:pPr>
      <w:r w:rsidRPr="00DB11EB">
        <w:rPr>
          <w:rFonts w:ascii="Arial" w:hAnsi="Arial" w:cs="Arial"/>
          <w:b/>
          <w:color w:val="000000"/>
          <w:sz w:val="28"/>
          <w:szCs w:val="28"/>
          <w:u w:val="single"/>
        </w:rPr>
        <w:t>Conclusion</w:t>
      </w:r>
    </w:p>
    <w:p w:rsidR="004D047E" w:rsidRPr="00DB11EB" w:rsidRDefault="004D047E" w:rsidP="00472BD4">
      <w:pPr>
        <w:rPr>
          <w:sz w:val="24"/>
          <w:szCs w:val="24"/>
        </w:rPr>
      </w:pPr>
      <w:r w:rsidRPr="00DB11EB">
        <w:rPr>
          <w:rFonts w:ascii="Arial" w:hAnsi="Arial" w:cs="Arial"/>
          <w:b/>
          <w:bCs/>
          <w:i/>
          <w:iCs/>
          <w:color w:val="000000"/>
          <w:sz w:val="24"/>
          <w:szCs w:val="24"/>
          <w:u w:val="single"/>
        </w:rPr>
        <w:t>Illustration</w:t>
      </w:r>
      <w:r w:rsidRPr="00DB11EB">
        <w:rPr>
          <w:rFonts w:ascii="Arial" w:hAnsi="Arial" w:cs="Arial"/>
          <w:color w:val="000000"/>
          <w:sz w:val="24"/>
          <w:szCs w:val="24"/>
        </w:rPr>
        <w:t>: Several centuries ago, a Japanese emperor commissioned an artist to paint a bird. A number of months passed, then several years, and still no painting was brought to the palace. Finally the emperor became so exasperated that he went to the artist's home to demand an explanation. Instead of making excuses, the artist placed a blank canvas on the easel. In less than an hour, he completed a painting that was to become a brilliant masterpiece. When the emperor asked the reason for the delay, the artist showed him armloads of drawings of feathers, wings, heads, and feet. Then he explained that all of this research and study had been necessary before he could complete the painting.</w:t>
      </w:r>
    </w:p>
    <w:p w:rsidR="004D047E" w:rsidRDefault="004D047E" w:rsidP="00472BD4"/>
    <w:sectPr w:rsidR="004D047E" w:rsidSect="00472B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DF648B"/>
    <w:multiLevelType w:val="hybridMultilevel"/>
    <w:tmpl w:val="8138C9AA"/>
    <w:lvl w:ilvl="0" w:tplc="F626BCDA">
      <w:start w:val="1"/>
      <w:numFmt w:val="bullet"/>
      <w:lvlText w:val=""/>
      <w:lvlJc w:val="left"/>
      <w:pPr>
        <w:ind w:left="990" w:hanging="360"/>
      </w:pPr>
      <w:rPr>
        <w:rFonts w:ascii="Symbol" w:eastAsiaTheme="minorHAnsi" w:hAnsi="Symbol" w:cs="Aria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53967465"/>
    <w:multiLevelType w:val="hybridMultilevel"/>
    <w:tmpl w:val="31E0E14A"/>
    <w:lvl w:ilvl="0" w:tplc="0BE259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590889"/>
    <w:multiLevelType w:val="hybridMultilevel"/>
    <w:tmpl w:val="823250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5FB"/>
    <w:rsid w:val="00472BD4"/>
    <w:rsid w:val="004D047E"/>
    <w:rsid w:val="00A635FB"/>
    <w:rsid w:val="00AB7D41"/>
    <w:rsid w:val="00CD3E87"/>
    <w:rsid w:val="00D37818"/>
    <w:rsid w:val="00DB11EB"/>
    <w:rsid w:val="00FA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5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5</cp:revision>
  <dcterms:created xsi:type="dcterms:W3CDTF">2013-02-12T23:52:00Z</dcterms:created>
  <dcterms:modified xsi:type="dcterms:W3CDTF">2013-02-13T00:19:00Z</dcterms:modified>
</cp:coreProperties>
</file>