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554" w:rsidRDefault="00CC3554" w:rsidP="00CC3554">
      <w:pPr>
        <w:jc w:val="right"/>
      </w:pPr>
      <w:r>
        <w:t>Deliverance Center- Portland, Maine</w:t>
      </w:r>
    </w:p>
    <w:p w:rsidR="00CC3554" w:rsidRDefault="00CC3554" w:rsidP="00CC3554">
      <w:pPr>
        <w:jc w:val="right"/>
      </w:pPr>
      <w:r>
        <w:t>Rev. James R. Reynolds, Sr.</w:t>
      </w:r>
    </w:p>
    <w:p w:rsidR="00CC3554" w:rsidRDefault="00CC3554" w:rsidP="00CC3554">
      <w:pPr>
        <w:jc w:val="right"/>
      </w:pPr>
      <w:r>
        <w:t>February 20, 2010, Sunday Am</w:t>
      </w:r>
    </w:p>
    <w:p w:rsidR="00CC3554" w:rsidRDefault="00CC3554" w:rsidP="00CC3554">
      <w:pPr>
        <w:jc w:val="right"/>
      </w:pPr>
    </w:p>
    <w:p w:rsidR="001A3476" w:rsidRDefault="00CC3554">
      <w:r>
        <w:t xml:space="preserve">TITLE: </w:t>
      </w:r>
      <w:r w:rsidR="001C3A8F">
        <w:t>The Greater Glory of the Latter House</w:t>
      </w:r>
    </w:p>
    <w:p w:rsidR="001C3A8F" w:rsidRPr="00CC3554" w:rsidRDefault="00CC3554" w:rsidP="00CC3554">
      <w:pPr>
        <w:ind w:left="360" w:hanging="360"/>
        <w:rPr>
          <w:i/>
        </w:rPr>
      </w:pPr>
      <w:r>
        <w:t xml:space="preserve">TEXT: </w:t>
      </w:r>
      <w:r w:rsidR="001C3A8F">
        <w:t>Haggai 2:9</w:t>
      </w:r>
      <w:r>
        <w:t>—</w:t>
      </w:r>
      <w:proofErr w:type="gramStart"/>
      <w:r w:rsidRPr="00CC3554">
        <w:rPr>
          <w:i/>
        </w:rPr>
        <w:t>The</w:t>
      </w:r>
      <w:proofErr w:type="gramEnd"/>
      <w:r w:rsidRPr="00CC3554">
        <w:rPr>
          <w:i/>
        </w:rPr>
        <w:t xml:space="preserve"> glory of this latter house shall be greater than of the former, saith the LORD of hosts: and in this place will I give peace, saith the LORD of hosts.</w:t>
      </w:r>
    </w:p>
    <w:p w:rsidR="001C3A8F" w:rsidRPr="00CC3554" w:rsidRDefault="001C3A8F" w:rsidP="00CC3554">
      <w:pPr>
        <w:ind w:left="360" w:hanging="360"/>
        <w:rPr>
          <w:i/>
        </w:rPr>
      </w:pPr>
    </w:p>
    <w:p w:rsidR="001C3A8F" w:rsidRDefault="001C3A8F" w:rsidP="001C3A8F">
      <w:pPr>
        <w:ind w:firstLine="720"/>
      </w:pPr>
      <w:r>
        <w:t>How many times we hear people say, “We don’t need that anymore. There is an easier way.”</w:t>
      </w:r>
    </w:p>
    <w:p w:rsidR="001C3A8F" w:rsidRDefault="001C3A8F" w:rsidP="001C3A8F">
      <w:pPr>
        <w:ind w:firstLine="720"/>
      </w:pPr>
      <w:r>
        <w:t>They are looking for entertainment and to feel good.</w:t>
      </w:r>
    </w:p>
    <w:p w:rsidR="001C3A8F" w:rsidRDefault="001C3A8F" w:rsidP="001C3A8F">
      <w:pPr>
        <w:ind w:firstLine="720"/>
      </w:pPr>
      <w:r>
        <w:t>We are here for His Word. That will help you in the hard place and in the good place.</w:t>
      </w:r>
    </w:p>
    <w:p w:rsidR="001C3A8F" w:rsidRDefault="001C3A8F" w:rsidP="001C3A8F">
      <w:pPr>
        <w:ind w:firstLine="720"/>
      </w:pPr>
    </w:p>
    <w:p w:rsidR="001C3A8F" w:rsidRPr="001C3A8F" w:rsidRDefault="001C3A8F" w:rsidP="001C3A8F">
      <w:pPr>
        <w:pStyle w:val="ListParagraph"/>
        <w:numPr>
          <w:ilvl w:val="0"/>
          <w:numId w:val="3"/>
        </w:numPr>
        <w:rPr>
          <w:b/>
          <w:sz w:val="28"/>
          <w:szCs w:val="28"/>
        </w:rPr>
      </w:pPr>
      <w:r w:rsidRPr="001C3A8F">
        <w:rPr>
          <w:b/>
          <w:sz w:val="28"/>
          <w:szCs w:val="28"/>
        </w:rPr>
        <w:t>It will not be Greater unless it has the Word of God</w:t>
      </w:r>
    </w:p>
    <w:p w:rsidR="001C3A8F" w:rsidRDefault="001C3A8F" w:rsidP="001C3A8F">
      <w:pPr>
        <w:pStyle w:val="ListParagraph"/>
        <w:ind w:left="1440"/>
      </w:pPr>
    </w:p>
    <w:p w:rsidR="001C3A8F" w:rsidRDefault="001C3A8F" w:rsidP="001C3A8F">
      <w:pPr>
        <w:pStyle w:val="ListParagraph"/>
        <w:numPr>
          <w:ilvl w:val="0"/>
          <w:numId w:val="7"/>
        </w:numPr>
      </w:pPr>
      <w:r>
        <w:t>Solomon Built a Temple</w:t>
      </w:r>
    </w:p>
    <w:p w:rsidR="001C3A8F" w:rsidRDefault="001C3A8F" w:rsidP="001C3A8F">
      <w:pPr>
        <w:pStyle w:val="ListParagraph"/>
        <w:ind w:left="1440"/>
      </w:pPr>
    </w:p>
    <w:p w:rsidR="001C3A8F" w:rsidRDefault="001C3A8F" w:rsidP="001C3A8F">
      <w:pPr>
        <w:ind w:firstLine="720"/>
      </w:pPr>
      <w:r>
        <w:t xml:space="preserve">2 Samuel 7:13—Solomon Builds </w:t>
      </w:r>
      <w:proofErr w:type="gramStart"/>
      <w:r>
        <w:t>an</w:t>
      </w:r>
      <w:proofErr w:type="gramEnd"/>
      <w:r>
        <w:t xml:space="preserve"> house</w:t>
      </w:r>
    </w:p>
    <w:p w:rsidR="001C3A8F" w:rsidRDefault="001C3A8F" w:rsidP="001C3A8F">
      <w:pPr>
        <w:ind w:firstLine="720"/>
      </w:pPr>
      <w:r>
        <w:t>I Kings 5:5</w:t>
      </w:r>
    </w:p>
    <w:p w:rsidR="00CC3554" w:rsidRDefault="00CC3554" w:rsidP="00CC3554">
      <w:pPr>
        <w:ind w:left="360" w:hanging="360"/>
      </w:pPr>
    </w:p>
    <w:p w:rsidR="001C3A8F" w:rsidRDefault="001C3A8F" w:rsidP="00CC3554">
      <w:pPr>
        <w:ind w:left="360" w:hanging="360"/>
      </w:pPr>
      <w:r>
        <w:t xml:space="preserve">1Ki 6:1 ¶ And it came to pass in the four hundred and eightieth year after the children of Israel were come out of the land of Egypt, in the fourth year of Solomon's reign over Israel, in the month </w:t>
      </w:r>
      <w:proofErr w:type="spellStart"/>
      <w:r>
        <w:t>Zif</w:t>
      </w:r>
      <w:proofErr w:type="spellEnd"/>
      <w:r>
        <w:t xml:space="preserve">, which is the second month, that he began to build the house of the LORD. 2 And the house which </w:t>
      </w:r>
      <w:proofErr w:type="gramStart"/>
      <w:r>
        <w:t>king</w:t>
      </w:r>
      <w:proofErr w:type="gramEnd"/>
      <w:r>
        <w:t xml:space="preserve"> Solomon built for the LORD, the length thereof was threescore cubits, and the breadth thereof twenty cubits, and the height thereof thirty cubits.</w:t>
      </w:r>
    </w:p>
    <w:p w:rsidR="001C3A8F" w:rsidRDefault="001C3A8F" w:rsidP="001C3A8F">
      <w:pPr>
        <w:ind w:firstLine="720"/>
      </w:pPr>
    </w:p>
    <w:p w:rsidR="001C3A8F" w:rsidRDefault="001C3A8F" w:rsidP="001C3A8F">
      <w:pPr>
        <w:ind w:left="360" w:hanging="360"/>
      </w:pPr>
      <w:r>
        <w:t>I Kings 7:51</w:t>
      </w:r>
      <w:r w:rsidRPr="001C3A8F">
        <w:t xml:space="preserve"> was ended all the work that </w:t>
      </w:r>
      <w:proofErr w:type="gramStart"/>
      <w:r w:rsidRPr="001C3A8F">
        <w:t>king</w:t>
      </w:r>
      <w:proofErr w:type="gramEnd"/>
      <w:r w:rsidRPr="001C3A8F">
        <w:t xml:space="preserve"> Solomon made for the house of the LORD. And Solomon brought in the things which David his father had dedicated; even the silver, and the gold, and the vessels, did he put among the treasures of the house of the LORD.</w:t>
      </w:r>
    </w:p>
    <w:p w:rsidR="001C3A8F" w:rsidRDefault="001C3A8F" w:rsidP="001C3A8F">
      <w:pPr>
        <w:pStyle w:val="ListParagraph"/>
        <w:numPr>
          <w:ilvl w:val="0"/>
          <w:numId w:val="4"/>
        </w:numPr>
      </w:pPr>
      <w:r>
        <w:t>Silver and Gold</w:t>
      </w:r>
    </w:p>
    <w:p w:rsidR="001C3A8F" w:rsidRDefault="001C3A8F" w:rsidP="001C3A8F"/>
    <w:p w:rsidR="001C3A8F" w:rsidRDefault="001C3A8F" w:rsidP="001C3A8F">
      <w:pPr>
        <w:pStyle w:val="ListParagraph"/>
        <w:numPr>
          <w:ilvl w:val="0"/>
          <w:numId w:val="7"/>
        </w:numPr>
      </w:pPr>
      <w:r>
        <w:t>Solomon’ s</w:t>
      </w:r>
      <w:r w:rsidR="00CC3554">
        <w:t xml:space="preserve"> </w:t>
      </w:r>
      <w:r>
        <w:t>Temple was Burnt Down</w:t>
      </w:r>
    </w:p>
    <w:p w:rsidR="001C3A8F" w:rsidRDefault="001C3A8F" w:rsidP="001C3A8F"/>
    <w:p w:rsidR="001C3A8F" w:rsidRDefault="001C3A8F" w:rsidP="001C3A8F">
      <w:pPr>
        <w:ind w:left="360" w:hanging="360"/>
      </w:pPr>
      <w:r>
        <w:t>2 Kings 25:8</w:t>
      </w:r>
      <w:proofErr w:type="gramStart"/>
      <w:r>
        <w:t>,9</w:t>
      </w:r>
      <w:proofErr w:type="gramEnd"/>
      <w:r>
        <w:t xml:space="preserve">— And in the fifth month, on the seventh day of the month, which is the nineteenth year of king Nebuchadnezzar king of Babylon, came </w:t>
      </w:r>
      <w:proofErr w:type="spellStart"/>
      <w:r>
        <w:t>Nebuzaradan</w:t>
      </w:r>
      <w:proofErr w:type="spellEnd"/>
      <w:r>
        <w:t>, captain of the guard, a servant of the king of Babylon, unto Jerusalem: 9 And he burnt the house of the LORD, and the king's house, and all the houses of Jerusalem, and every great man's house burnt he with fire.</w:t>
      </w:r>
    </w:p>
    <w:p w:rsidR="001C3A8F" w:rsidRDefault="001C3A8F" w:rsidP="001C3A8F">
      <w:pPr>
        <w:ind w:firstLine="720"/>
      </w:pPr>
    </w:p>
    <w:p w:rsidR="001C3A8F" w:rsidRDefault="001C3A8F" w:rsidP="001C3A8F">
      <w:pPr>
        <w:ind w:firstLine="720"/>
      </w:pPr>
      <w:r>
        <w:t>God told them to build it and the Chaldeans burnt it down.</w:t>
      </w:r>
    </w:p>
    <w:p w:rsidR="001C3A8F" w:rsidRDefault="001C3A8F" w:rsidP="001C3A8F">
      <w:pPr>
        <w:ind w:firstLine="720"/>
      </w:pPr>
    </w:p>
    <w:p w:rsidR="001C3A8F" w:rsidRDefault="001C3A8F" w:rsidP="001C3A8F">
      <w:pPr>
        <w:ind w:firstLine="720"/>
      </w:pPr>
      <w:proofErr w:type="gramStart"/>
      <w:r>
        <w:t>Isa.</w:t>
      </w:r>
      <w:proofErr w:type="gramEnd"/>
      <w:r>
        <w:t xml:space="preserve"> Our holy and our beautiful house </w:t>
      </w:r>
      <w:proofErr w:type="spellStart"/>
      <w:r>
        <w:t>whre</w:t>
      </w:r>
      <w:proofErr w:type="spellEnd"/>
      <w:r>
        <w:t xml:space="preserve"> </w:t>
      </w:r>
      <w:proofErr w:type="spellStart"/>
      <w:r>
        <w:t>oure</w:t>
      </w:r>
      <w:proofErr w:type="spellEnd"/>
      <w:r>
        <w:t xml:space="preserve"> father’s praised thee is burnt up with fire and our pleasant things….</w:t>
      </w:r>
    </w:p>
    <w:p w:rsidR="001C3A8F" w:rsidRDefault="001C3A8F" w:rsidP="001C3A8F">
      <w:pPr>
        <w:ind w:firstLine="720"/>
      </w:pPr>
    </w:p>
    <w:p w:rsidR="001C3A8F" w:rsidRDefault="001C3A8F" w:rsidP="001C3A8F">
      <w:pPr>
        <w:pStyle w:val="ListParagraph"/>
        <w:numPr>
          <w:ilvl w:val="0"/>
          <w:numId w:val="7"/>
        </w:numPr>
      </w:pPr>
      <w:r>
        <w:t>Solomon’s Temple was Rebuilt</w:t>
      </w:r>
    </w:p>
    <w:p w:rsidR="001C3A8F" w:rsidRDefault="001C3A8F" w:rsidP="001C3A8F"/>
    <w:p w:rsidR="001C3A8F" w:rsidRPr="001C3A8F" w:rsidRDefault="001C3A8F" w:rsidP="001C3A8F">
      <w:pPr>
        <w:ind w:left="360" w:hanging="360"/>
        <w:rPr>
          <w:i/>
        </w:rPr>
      </w:pPr>
      <w:proofErr w:type="spellStart"/>
      <w:r>
        <w:t>Ezr</w:t>
      </w:r>
      <w:proofErr w:type="spellEnd"/>
      <w:r>
        <w:t xml:space="preserve"> 3:12 </w:t>
      </w:r>
      <w:r w:rsidRPr="001C3A8F">
        <w:rPr>
          <w:i/>
        </w:rPr>
        <w:t xml:space="preserve">But many of the priests and Levites and chief of the fathers, who were ancient men, that had seen the first house, when the foundation of this house was laid before their eyes, wept with a loud voice; and many shouted aloud for joy: 13 So that the people could not discern the noise of the shout </w:t>
      </w:r>
      <w:r w:rsidRPr="001C3A8F">
        <w:rPr>
          <w:i/>
        </w:rPr>
        <w:lastRenderedPageBreak/>
        <w:t>of joy from the noise of the weeping of the people: for the people shouted with a loud shout, and the noise was heard afar off.</w:t>
      </w:r>
    </w:p>
    <w:p w:rsidR="001C3A8F" w:rsidRDefault="001C3A8F" w:rsidP="001C3A8F">
      <w:pPr>
        <w:ind w:left="360" w:hanging="360"/>
      </w:pPr>
    </w:p>
    <w:p w:rsidR="001C3A8F" w:rsidRDefault="001C3A8F" w:rsidP="001C3A8F">
      <w:pPr>
        <w:ind w:left="360" w:hanging="360"/>
      </w:pPr>
      <w:r>
        <w:t>Hag. 2:3—</w:t>
      </w:r>
      <w:proofErr w:type="gramStart"/>
      <w:r w:rsidRPr="001C3A8F">
        <w:rPr>
          <w:i/>
        </w:rPr>
        <w:t>Who</w:t>
      </w:r>
      <w:proofErr w:type="gramEnd"/>
      <w:r w:rsidRPr="001C3A8F">
        <w:rPr>
          <w:i/>
        </w:rPr>
        <w:t xml:space="preserve"> is left among you that saw this house in her first glory? </w:t>
      </w:r>
      <w:proofErr w:type="gramStart"/>
      <w:r w:rsidRPr="001C3A8F">
        <w:rPr>
          <w:i/>
        </w:rPr>
        <w:t>and</w:t>
      </w:r>
      <w:proofErr w:type="gramEnd"/>
      <w:r w:rsidRPr="001C3A8F">
        <w:rPr>
          <w:i/>
        </w:rPr>
        <w:t xml:space="preserve"> how do ye see it now? </w:t>
      </w:r>
      <w:proofErr w:type="gramStart"/>
      <w:r w:rsidRPr="001C3A8F">
        <w:rPr>
          <w:i/>
        </w:rPr>
        <w:t>is</w:t>
      </w:r>
      <w:proofErr w:type="gramEnd"/>
      <w:r w:rsidRPr="001C3A8F">
        <w:rPr>
          <w:i/>
        </w:rPr>
        <w:t xml:space="preserve"> it not in your eyes in comparison of it as nothing</w:t>
      </w:r>
      <w:r w:rsidRPr="001C3A8F">
        <w:t>?</w:t>
      </w:r>
    </w:p>
    <w:p w:rsidR="00CC3554" w:rsidRDefault="00CC3554" w:rsidP="00CC3554">
      <w:pPr>
        <w:ind w:firstLine="720"/>
      </w:pPr>
    </w:p>
    <w:p w:rsidR="00CC3554" w:rsidRDefault="00CC3554" w:rsidP="00CC3554">
      <w:pPr>
        <w:ind w:firstLine="720"/>
      </w:pPr>
      <w:r>
        <w:t>The prophet was not talking of that house built, but of the house which was to be built in these last times.</w:t>
      </w:r>
    </w:p>
    <w:p w:rsidR="00CC3554" w:rsidRDefault="00CC3554" w:rsidP="00CC3554">
      <w:pPr>
        <w:ind w:firstLine="720"/>
      </w:pPr>
    </w:p>
    <w:p w:rsidR="00CC3554" w:rsidRDefault="00CC3554" w:rsidP="00CC3554">
      <w:pPr>
        <w:ind w:left="360" w:hanging="360"/>
      </w:pPr>
      <w:r w:rsidRPr="00CC3554">
        <w:t xml:space="preserve">Heb 3:6 </w:t>
      </w:r>
      <w:r w:rsidRPr="00CC3554">
        <w:rPr>
          <w:i/>
        </w:rPr>
        <w:t>But Christ as a son over his own house; whose house are we, if we hold fast the confidence and the rejoicing of the hope firm unto the end.</w:t>
      </w:r>
    </w:p>
    <w:p w:rsidR="00CC3554" w:rsidRDefault="00CC3554" w:rsidP="00CC3554">
      <w:pPr>
        <w:ind w:firstLine="720"/>
      </w:pPr>
    </w:p>
    <w:p w:rsidR="00CC3554" w:rsidRDefault="00CC3554" w:rsidP="00CC3554">
      <w:pPr>
        <w:ind w:firstLine="720"/>
      </w:pPr>
      <w:r>
        <w:t>Not only is not “over”, it hasn’t even started yet!</w:t>
      </w:r>
    </w:p>
    <w:p w:rsidR="00CC3554" w:rsidRDefault="00CC3554" w:rsidP="00CC3554">
      <w:pPr>
        <w:ind w:firstLine="720"/>
      </w:pPr>
    </w:p>
    <w:p w:rsidR="00CC3554" w:rsidRDefault="00CC3554" w:rsidP="00CC3554">
      <w:pPr>
        <w:ind w:firstLine="90"/>
        <w:rPr>
          <w:b/>
          <w:u w:val="single"/>
        </w:rPr>
      </w:pPr>
      <w:r w:rsidRPr="00CC3554">
        <w:t xml:space="preserve">Heb 3:7 ¶ </w:t>
      </w:r>
      <w:proofErr w:type="gramStart"/>
      <w:r w:rsidRPr="00CC3554">
        <w:t>Wherefore</w:t>
      </w:r>
      <w:proofErr w:type="gramEnd"/>
      <w:r w:rsidRPr="00CC3554">
        <w:t xml:space="preserve"> (as the Holy Ghost saith, </w:t>
      </w:r>
      <w:proofErr w:type="spellStart"/>
      <w:r w:rsidRPr="00CC3554">
        <w:t>To day</w:t>
      </w:r>
      <w:proofErr w:type="spellEnd"/>
      <w:r w:rsidRPr="00CC3554">
        <w:t xml:space="preserve"> </w:t>
      </w:r>
      <w:r w:rsidRPr="00CC3554">
        <w:rPr>
          <w:b/>
          <w:u w:val="single"/>
        </w:rPr>
        <w:t>if ye will hear his voice,</w:t>
      </w:r>
    </w:p>
    <w:p w:rsidR="00CC3554" w:rsidRDefault="00CC3554" w:rsidP="00CC3554">
      <w:pPr>
        <w:ind w:firstLine="90"/>
        <w:rPr>
          <w:b/>
          <w:u w:val="single"/>
        </w:rPr>
      </w:pPr>
    </w:p>
    <w:p w:rsidR="00CC3554" w:rsidRDefault="00CC3554" w:rsidP="00CC3554">
      <w:pPr>
        <w:ind w:left="360" w:hanging="360"/>
      </w:pPr>
      <w:r w:rsidRPr="00CC3554">
        <w:t>Ephesians 1:14—</w:t>
      </w:r>
      <w:proofErr w:type="gramStart"/>
      <w:r w:rsidRPr="00CC3554">
        <w:rPr>
          <w:i/>
        </w:rPr>
        <w:t>Which</w:t>
      </w:r>
      <w:proofErr w:type="gramEnd"/>
      <w:r w:rsidRPr="00CC3554">
        <w:rPr>
          <w:i/>
        </w:rPr>
        <w:t xml:space="preserve"> is the earnest of our inheritance until the </w:t>
      </w:r>
      <w:r w:rsidRPr="00CC3554">
        <w:rPr>
          <w:b/>
          <w:i/>
        </w:rPr>
        <w:t>redemption</w:t>
      </w:r>
      <w:r w:rsidRPr="00CC3554">
        <w:rPr>
          <w:i/>
        </w:rPr>
        <w:t xml:space="preserve"> of the purchased possession, unto the praise of his glory</w:t>
      </w:r>
      <w:r w:rsidRPr="00CC3554">
        <w:t>.</w:t>
      </w:r>
      <w:r>
        <w:t xml:space="preserve"> &lt;</w:t>
      </w:r>
      <w:proofErr w:type="gramStart"/>
      <w:r>
        <w:t>the</w:t>
      </w:r>
      <w:proofErr w:type="gramEnd"/>
      <w:r>
        <w:t xml:space="preserve"> complete state of release&gt;</w:t>
      </w:r>
    </w:p>
    <w:p w:rsidR="00CC3554" w:rsidRDefault="00CC3554" w:rsidP="00CC3554">
      <w:pPr>
        <w:ind w:left="360" w:hanging="360"/>
      </w:pPr>
    </w:p>
    <w:p w:rsidR="00CC3554" w:rsidRDefault="00CC3554" w:rsidP="00CC3554">
      <w:pPr>
        <w:ind w:left="360" w:hanging="360"/>
      </w:pPr>
      <w:r w:rsidRPr="00CC3554">
        <w:t xml:space="preserve">Jas 5:7 </w:t>
      </w:r>
      <w:proofErr w:type="gramStart"/>
      <w:r w:rsidRPr="00CC3554">
        <w:rPr>
          <w:i/>
        </w:rPr>
        <w:t>Be</w:t>
      </w:r>
      <w:proofErr w:type="gramEnd"/>
      <w:r w:rsidRPr="00CC3554">
        <w:rPr>
          <w:i/>
        </w:rPr>
        <w:t xml:space="preserve"> patient therefore, brethren, unto the coming of the Lord. Behold, the husbandman </w:t>
      </w:r>
      <w:proofErr w:type="spellStart"/>
      <w:r w:rsidRPr="00CC3554">
        <w:rPr>
          <w:i/>
        </w:rPr>
        <w:t>waiteth</w:t>
      </w:r>
      <w:proofErr w:type="spellEnd"/>
      <w:r w:rsidRPr="00CC3554">
        <w:rPr>
          <w:i/>
        </w:rPr>
        <w:t xml:space="preserve"> for the precious fruit of the earth, and hath long patience for it, until he receive the early and latter rain.</w:t>
      </w:r>
    </w:p>
    <w:p w:rsidR="00CC3554" w:rsidRDefault="00CC3554" w:rsidP="00CC3554">
      <w:pPr>
        <w:ind w:left="360" w:hanging="360"/>
      </w:pPr>
    </w:p>
    <w:p w:rsidR="00CC3554" w:rsidRPr="00CC3554" w:rsidRDefault="00CC3554" w:rsidP="00CC3554">
      <w:pPr>
        <w:ind w:firstLine="720"/>
      </w:pPr>
    </w:p>
    <w:p w:rsidR="00CC3554" w:rsidRDefault="00CC3554" w:rsidP="00CC3554">
      <w:pPr>
        <w:ind w:firstLine="720"/>
        <w:rPr>
          <w:b/>
          <w:u w:val="single"/>
        </w:rPr>
      </w:pPr>
    </w:p>
    <w:p w:rsidR="00CC3554" w:rsidRDefault="00CC3554" w:rsidP="00CC3554">
      <w:pPr>
        <w:ind w:firstLine="720"/>
      </w:pPr>
      <w:r w:rsidRPr="00CC3554">
        <w:t xml:space="preserve">Joe 2:23 Be glad then, ye children of Zion, and rejoice in the LORD your God: for </w:t>
      </w:r>
      <w:proofErr w:type="spellStart"/>
      <w:r w:rsidRPr="00CC3554">
        <w:t>he</w:t>
      </w:r>
      <w:proofErr w:type="spellEnd"/>
      <w:r w:rsidRPr="00CC3554">
        <w:t xml:space="preserve"> hath given you the former rain moderately, and he will cause to come down for you the rain, the former rain, and the latter rain in the first month</w:t>
      </w:r>
    </w:p>
    <w:p w:rsidR="00CC3554" w:rsidRDefault="00CC3554" w:rsidP="00CC3554">
      <w:pPr>
        <w:ind w:firstLine="720"/>
      </w:pPr>
    </w:p>
    <w:p w:rsidR="00CC3554" w:rsidRDefault="00CC3554" w:rsidP="00CC3554">
      <w:pPr>
        <w:ind w:firstLine="720"/>
      </w:pPr>
      <w:r>
        <w:t>There was the planting of the crop and God gave them rain.</w:t>
      </w:r>
    </w:p>
    <w:p w:rsidR="00CC3554" w:rsidRDefault="00CC3554" w:rsidP="00CC3554">
      <w:pPr>
        <w:ind w:firstLine="720"/>
      </w:pPr>
      <w:r>
        <w:t>At the harvest of the crop, God gave rain to ripen the crop.</w:t>
      </w:r>
    </w:p>
    <w:p w:rsidR="00CC3554" w:rsidRDefault="00CC3554" w:rsidP="00CC3554">
      <w:pPr>
        <w:ind w:firstLine="720"/>
      </w:pPr>
    </w:p>
    <w:p w:rsidR="00CC3554" w:rsidRDefault="00CC3554" w:rsidP="00CC3554">
      <w:pPr>
        <w:ind w:left="360" w:hanging="360"/>
      </w:pPr>
      <w:r>
        <w:t>Deuteronomy 1</w:t>
      </w:r>
      <w:r w:rsidRPr="00CC3554">
        <w:t xml:space="preserve">1:14 </w:t>
      </w:r>
      <w:proofErr w:type="gramStart"/>
      <w:r w:rsidRPr="00CC3554">
        <w:rPr>
          <w:i/>
        </w:rPr>
        <w:t>That</w:t>
      </w:r>
      <w:proofErr w:type="gramEnd"/>
      <w:r w:rsidRPr="00CC3554">
        <w:rPr>
          <w:i/>
        </w:rPr>
        <w:t xml:space="preserve"> I will give you the rain of your land in his due season, the first rain and the latter rain, that thou </w:t>
      </w:r>
      <w:proofErr w:type="spellStart"/>
      <w:r w:rsidRPr="00CC3554">
        <w:rPr>
          <w:i/>
        </w:rPr>
        <w:t>mayest</w:t>
      </w:r>
      <w:proofErr w:type="spellEnd"/>
      <w:r w:rsidRPr="00CC3554">
        <w:rPr>
          <w:i/>
        </w:rPr>
        <w:t xml:space="preserve"> gather in thy corn, and thy wine, and </w:t>
      </w:r>
      <w:proofErr w:type="spellStart"/>
      <w:r w:rsidRPr="00CC3554">
        <w:rPr>
          <w:i/>
        </w:rPr>
        <w:t>thine</w:t>
      </w:r>
      <w:proofErr w:type="spellEnd"/>
      <w:r w:rsidRPr="00CC3554">
        <w:rPr>
          <w:i/>
        </w:rPr>
        <w:t xml:space="preserve"> oil.</w:t>
      </w:r>
    </w:p>
    <w:p w:rsidR="00CC3554" w:rsidRDefault="00CC3554" w:rsidP="00CC3554">
      <w:pPr>
        <w:ind w:firstLine="720"/>
      </w:pPr>
    </w:p>
    <w:p w:rsidR="00CC3554" w:rsidRDefault="00CC3554" w:rsidP="00CC3554">
      <w:pPr>
        <w:ind w:firstLine="720"/>
      </w:pPr>
      <w:r>
        <w:t>At Pentecost, God gav</w:t>
      </w:r>
      <w:r w:rsidR="001A7289">
        <w:t>e the former rain (early rain) and planted the church.</w:t>
      </w:r>
    </w:p>
    <w:p w:rsidR="001A7289" w:rsidRDefault="001A7289" w:rsidP="00CC3554">
      <w:pPr>
        <w:ind w:firstLine="720"/>
      </w:pPr>
      <w:r>
        <w:t xml:space="preserve">Pentecost was and is a great experience! </w:t>
      </w:r>
    </w:p>
    <w:p w:rsidR="001A7289" w:rsidRDefault="001A7289" w:rsidP="00CC3554">
      <w:pPr>
        <w:ind w:firstLine="720"/>
      </w:pPr>
    </w:p>
    <w:p w:rsidR="001A7289" w:rsidRDefault="001A7289" w:rsidP="00CC3554">
      <w:pPr>
        <w:ind w:firstLine="720"/>
      </w:pPr>
      <w:r>
        <w:t>Only to those we keep their testimony and walk with God!</w:t>
      </w:r>
    </w:p>
    <w:p w:rsidR="001A7289" w:rsidRDefault="001A7289" w:rsidP="001A7289">
      <w:pPr>
        <w:ind w:left="360" w:hanging="360"/>
      </w:pPr>
      <w:r w:rsidRPr="001A7289">
        <w:t xml:space="preserve">Heb 3:6 </w:t>
      </w:r>
      <w:r w:rsidRPr="001A7289">
        <w:rPr>
          <w:i/>
        </w:rPr>
        <w:t>But Christ as a son over his own house; whose house are we, if we hold fast the confidence and the rejoicing of the hope firm unto the end</w:t>
      </w:r>
    </w:p>
    <w:p w:rsidR="001A7289" w:rsidRDefault="001A7289" w:rsidP="001A7289">
      <w:pPr>
        <w:ind w:left="360" w:hanging="360"/>
      </w:pPr>
      <w:r w:rsidRPr="001A7289">
        <w:t xml:space="preserve">Jas 5:7 </w:t>
      </w:r>
      <w:proofErr w:type="gramStart"/>
      <w:r w:rsidRPr="001A7289">
        <w:rPr>
          <w:i/>
        </w:rPr>
        <w:t>Be</w:t>
      </w:r>
      <w:proofErr w:type="gramEnd"/>
      <w:r w:rsidRPr="001A7289">
        <w:rPr>
          <w:i/>
        </w:rPr>
        <w:t xml:space="preserve"> patient therefore, brethren, unto the coming of the Lord. Behold, the husbandman </w:t>
      </w:r>
      <w:proofErr w:type="spellStart"/>
      <w:r w:rsidRPr="001A7289">
        <w:rPr>
          <w:i/>
        </w:rPr>
        <w:t>waiteth</w:t>
      </w:r>
      <w:proofErr w:type="spellEnd"/>
      <w:r w:rsidRPr="001A7289">
        <w:rPr>
          <w:i/>
        </w:rPr>
        <w:t xml:space="preserve"> for the precious fruit of the earth, and hath long patience for it, until he receive the early and latter rain.</w:t>
      </w:r>
    </w:p>
    <w:p w:rsidR="001A7289" w:rsidRDefault="001A7289" w:rsidP="00CC3554">
      <w:pPr>
        <w:ind w:firstLine="720"/>
      </w:pPr>
    </w:p>
    <w:p w:rsidR="001A7289" w:rsidRDefault="001A7289" w:rsidP="00CC3554">
      <w:pPr>
        <w:ind w:firstLine="720"/>
      </w:pPr>
      <w:r>
        <w:t>They received the EARNEST at Pentecost, but there is yet a promised FULNESS.</w:t>
      </w:r>
    </w:p>
    <w:p w:rsidR="005070A2" w:rsidRDefault="005070A2" w:rsidP="00CC3554">
      <w:pPr>
        <w:ind w:firstLine="720"/>
      </w:pPr>
      <w:r>
        <w:t xml:space="preserve">SILVER </w:t>
      </w:r>
      <w:r>
        <w:tab/>
      </w:r>
      <w:r>
        <w:tab/>
      </w:r>
      <w:r>
        <w:sym w:font="Wingdings" w:char="F0E0"/>
      </w:r>
      <w:r>
        <w:tab/>
        <w:t>REDEMPTION</w:t>
      </w:r>
    </w:p>
    <w:p w:rsidR="005070A2" w:rsidRDefault="005070A2" w:rsidP="00CC3554">
      <w:pPr>
        <w:ind w:firstLine="720"/>
      </w:pPr>
      <w:r>
        <w:t>GOLD</w:t>
      </w:r>
      <w:r>
        <w:tab/>
      </w:r>
      <w:r>
        <w:tab/>
      </w:r>
      <w:r>
        <w:sym w:font="Wingdings" w:char="F0E0"/>
      </w:r>
      <w:r>
        <w:tab/>
      </w:r>
      <w:proofErr w:type="gramStart"/>
      <w:r>
        <w:t>The</w:t>
      </w:r>
      <w:proofErr w:type="gramEnd"/>
      <w:r>
        <w:t xml:space="preserve"> Nature of God</w:t>
      </w:r>
    </w:p>
    <w:p w:rsidR="005070A2" w:rsidRDefault="005070A2" w:rsidP="00CC3554">
      <w:pPr>
        <w:ind w:firstLine="720"/>
      </w:pPr>
    </w:p>
    <w:p w:rsidR="005070A2" w:rsidRDefault="00287795" w:rsidP="00CC3554">
      <w:pPr>
        <w:ind w:firstLine="720"/>
      </w:pPr>
      <w:r>
        <w:t>Can we be hungry enough t</w:t>
      </w:r>
      <w:r w:rsidR="000C6F5F">
        <w:t>o receive what God has prepared?</w:t>
      </w:r>
    </w:p>
    <w:p w:rsidR="000C6F5F" w:rsidRDefault="000C6F5F" w:rsidP="00CC3554">
      <w:pPr>
        <w:ind w:firstLine="720"/>
      </w:pPr>
    </w:p>
    <w:sectPr w:rsidR="000C6F5F"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118F"/>
    <w:multiLevelType w:val="hybridMultilevel"/>
    <w:tmpl w:val="5A8E4E64"/>
    <w:lvl w:ilvl="0" w:tplc="404876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A16851"/>
    <w:multiLevelType w:val="hybridMultilevel"/>
    <w:tmpl w:val="F5F6A6E6"/>
    <w:lvl w:ilvl="0" w:tplc="6C9CF6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104C9"/>
    <w:multiLevelType w:val="hybridMultilevel"/>
    <w:tmpl w:val="3F088CCE"/>
    <w:lvl w:ilvl="0" w:tplc="D8FAA3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22743D"/>
    <w:multiLevelType w:val="hybridMultilevel"/>
    <w:tmpl w:val="35B86414"/>
    <w:lvl w:ilvl="0" w:tplc="CCBA7A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B54AF8"/>
    <w:multiLevelType w:val="hybridMultilevel"/>
    <w:tmpl w:val="0A860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1C3A8F"/>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6F5F"/>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A7289"/>
    <w:rsid w:val="001B04DB"/>
    <w:rsid w:val="001B14CD"/>
    <w:rsid w:val="001B398B"/>
    <w:rsid w:val="001B5FFB"/>
    <w:rsid w:val="001C3A8F"/>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87795"/>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070A2"/>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7548F"/>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3AE9"/>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3554"/>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096F"/>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1C3A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5</cp:revision>
  <dcterms:created xsi:type="dcterms:W3CDTF">2011-02-20T16:52:00Z</dcterms:created>
  <dcterms:modified xsi:type="dcterms:W3CDTF">2011-02-20T17:24:00Z</dcterms:modified>
</cp:coreProperties>
</file>