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>
      <w:pPr>
        <w:contextualSpacing w:val="0"/>
        <w:rPr>
          <w:rFonts w:ascii="Verb Regular" w:hAnsi="Verb Regular"/>
        </w:rPr>
      </w:pPr>
    </w:p>
    <w:p>
      <w:pPr>
        <w:pStyle w:val="Title"/>
        <w:contextualSpacing w:val="0"/>
        <w:rPr>
          <w:rFonts w:ascii="Verb Regular" w:hAnsi="Verb Regular"/>
        </w:rPr>
      </w:pPr>
      <w:bookmarkStart w:id="0" w:name="h.rhyqhujvwyr9" w:colFirst="0" w:colLast="0"/>
      <w:bookmarkEnd w:id="0"/>
      <w:r>
        <w:rPr>
          <w:rFonts w:ascii="Verb Regular" w:hAnsi="Verb Regular"/>
          <w:sz w:val="36"/>
        </w:rPr>
        <w:t>The Mistake of a Divided Body</w:t>
      </w:r>
    </w:p>
    <w:p>
      <w:pPr>
        <w:ind w:firstLine="0"/>
        <w:contextualSpacing w:val="0"/>
        <w:jc w:val="center"/>
        <w:rPr>
          <w:rFonts w:ascii="Verb Regular" w:eastAsia="Times New Roman" w:hAnsi="Verb Regular" w:cs="Times New Roman"/>
          <w:b/>
        </w:rPr>
      </w:pPr>
      <w:r>
        <w:rPr>
          <w:rFonts w:ascii="Verb Regular" w:eastAsia="Times New Roman" w:hAnsi="Verb Regular" w:cs="Times New Roman"/>
          <w:b/>
          <w:highlight w:val="white"/>
        </w:rPr>
        <w:t>(1 Cor. 3:1-10, 21-23)</w:t>
      </w:r>
    </w:p>
    <w:p>
      <w:pPr>
        <w:ind w:firstLine="0"/>
        <w:contextualSpacing w:val="0"/>
        <w:jc w:val="center"/>
        <w:rPr>
          <w:rFonts w:ascii="Verb Regular" w:hAnsi="Verb Regular"/>
        </w:rPr>
      </w:pPr>
    </w:p>
    <w:p>
      <w:pPr>
        <w:pStyle w:val="Heading1"/>
        <w:contextualSpacing w:val="0"/>
        <w:rPr>
          <w:rFonts w:ascii="Verb Regular" w:hAnsi="Verb Regular"/>
        </w:rPr>
      </w:pPr>
      <w:bookmarkStart w:id="1" w:name="h.d64dcghinlkz" w:colFirst="0" w:colLast="0"/>
      <w:bookmarkEnd w:id="1"/>
      <w:r>
        <w:rPr>
          <w:rFonts w:ascii="Verb Regular" w:hAnsi="Verb Regular"/>
        </w:rPr>
        <w:t>INTRODUCTION - Our Calling</w:t>
      </w:r>
    </w:p>
    <w:p>
      <w:pPr>
        <w:ind w:left="360" w:hanging="359"/>
        <w:contextualSpacing w:val="0"/>
        <w:rPr>
          <w:rFonts w:ascii="Verb Regular" w:hAnsi="Verb Regular"/>
        </w:rPr>
      </w:pPr>
      <w:r>
        <w:rPr>
          <w:rFonts w:ascii="Verb Regular" w:hAnsi="Verb Regular"/>
          <w:b/>
        </w:rPr>
        <w:t>Song of Solomon 6:10; Matthew 16:17</w:t>
      </w:r>
      <w:r>
        <w:rPr>
          <w:rFonts w:ascii="Verb Regular" w:hAnsi="Verb Regular"/>
        </w:rPr>
        <w:t>;</w:t>
      </w:r>
      <w:r>
        <w:rPr>
          <w:rFonts w:ascii="Verb Regular" w:hAnsi="Verb Regular"/>
          <w:i/>
        </w:rPr>
        <w:t xml:space="preserve">   </w:t>
      </w:r>
      <w:r>
        <w:rPr>
          <w:rFonts w:ascii="Verb Regular" w:hAnsi="Verb Regular"/>
          <w:b/>
          <w:i/>
        </w:rPr>
        <w:t>Ephesians 5:27</w:t>
      </w:r>
      <w:r>
        <w:rPr>
          <w:rFonts w:ascii="Verb Regular" w:hAnsi="Verb Regular"/>
        </w:rPr>
        <w:t>;</w:t>
      </w:r>
      <w:r>
        <w:rPr>
          <w:rFonts w:ascii="Verb Regular" w:hAnsi="Verb Regular"/>
          <w:b/>
          <w:i/>
        </w:rPr>
        <w:t xml:space="preserve"> Acts 17:6</w:t>
      </w:r>
      <w:r>
        <w:rPr>
          <w:rFonts w:ascii="Verb Regular" w:hAnsi="Verb Regular"/>
          <w:i/>
        </w:rPr>
        <w:t>;</w:t>
      </w:r>
    </w:p>
    <w:p>
      <w:pPr>
        <w:pStyle w:val="Heading1"/>
        <w:contextualSpacing w:val="0"/>
        <w:rPr>
          <w:rFonts w:ascii="Verb Regular" w:hAnsi="Verb Regular"/>
        </w:rPr>
      </w:pPr>
    </w:p>
    <w:p>
      <w:pPr>
        <w:pStyle w:val="Heading1"/>
        <w:contextualSpacing w:val="0"/>
        <w:rPr>
          <w:rFonts w:ascii="Verb Regular" w:hAnsi="Verb Regular"/>
        </w:rPr>
      </w:pPr>
      <w:bookmarkStart w:id="2" w:name="h.k7lpf8ils7zf" w:colFirst="0" w:colLast="0"/>
      <w:bookmarkEnd w:id="2"/>
      <w:r>
        <w:rPr>
          <w:rFonts w:ascii="Verb Regular" w:hAnsi="Verb Regular"/>
        </w:rPr>
        <w:t>I. The Enemy Among Us</w:t>
      </w:r>
    </w:p>
    <w:p>
      <w:pPr>
        <w:ind w:left="360" w:hanging="359"/>
        <w:contextualSpacing w:val="0"/>
        <w:rPr>
          <w:rFonts w:ascii="Verb Regular" w:hAnsi="Verb Regular"/>
          <w:b/>
        </w:rPr>
      </w:pPr>
    </w:p>
    <w:p>
      <w:pPr>
        <w:ind w:left="360" w:hanging="359"/>
        <w:contextualSpacing w:val="0"/>
        <w:rPr>
          <w:rFonts w:ascii="Verb Regular" w:hAnsi="Verb Regular"/>
        </w:rPr>
      </w:pPr>
      <w:r>
        <w:rPr>
          <w:rFonts w:ascii="Verb Regular" w:hAnsi="Verb Regular"/>
          <w:b/>
        </w:rPr>
        <w:t>1 Corinthians 3:3--</w:t>
      </w:r>
      <w:r>
        <w:rPr>
          <w:rFonts w:ascii="Verb Regular" w:hAnsi="Verb Regular"/>
          <w:i/>
        </w:rPr>
        <w:t>For ye are yet carnal: for whereas [there is] among you envying, and strife, and divisions,</w:t>
      </w:r>
    </w:p>
    <w:p>
      <w:pPr>
        <w:ind w:firstLine="0"/>
        <w:contextualSpacing w:val="0"/>
        <w:rPr>
          <w:rFonts w:ascii="Verb Regular" w:hAnsi="Verb Regular"/>
        </w:rPr>
      </w:pPr>
    </w:p>
    <w:p>
      <w:pPr>
        <w:pStyle w:val="Heading2"/>
        <w:contextualSpacing w:val="0"/>
        <w:rPr>
          <w:rFonts w:ascii="Verb Regular" w:hAnsi="Verb Regular"/>
        </w:rPr>
      </w:pPr>
      <w:bookmarkStart w:id="3" w:name="h.9arq5tdps3q1" w:colFirst="0" w:colLast="0"/>
      <w:bookmarkEnd w:id="3"/>
      <w:r>
        <w:rPr>
          <w:rFonts w:ascii="Verb Regular" w:hAnsi="Verb Regular"/>
        </w:rPr>
        <w:t>A. Envying (competition)</w:t>
      </w:r>
    </w:p>
    <w:p>
      <w:pPr>
        <w:contextualSpacing w:val="0"/>
        <w:rPr>
          <w:rFonts w:ascii="Verb Regular" w:hAnsi="Verb Regular"/>
        </w:rPr>
      </w:pPr>
      <w:r>
        <w:rPr>
          <w:rFonts w:ascii="Verb Regular" w:eastAsia="Times New Roman" w:hAnsi="Verb Regular" w:cs="Times New Roman"/>
          <w:b/>
          <w:highlight w:val="white"/>
        </w:rPr>
        <w:t>Romans 12:15</w:t>
      </w:r>
      <w:r>
        <w:rPr>
          <w:rFonts w:ascii="Verb Regular" w:eastAsia="Times New Roman" w:hAnsi="Verb Regular" w:cs="Times New Roman"/>
          <w:i/>
          <w:highlight w:val="white"/>
        </w:rPr>
        <w:t>--Rejoice with them that do rejoice, and weep with them that weep.</w:t>
      </w:r>
    </w:p>
    <w:p>
      <w:pPr>
        <w:pStyle w:val="Heading1"/>
        <w:ind w:left="0" w:firstLine="0"/>
        <w:contextualSpacing w:val="0"/>
        <w:rPr>
          <w:rFonts w:ascii="Verb Regular" w:hAnsi="Verb Regular"/>
        </w:rPr>
      </w:pPr>
      <w:bookmarkStart w:id="4" w:name="h.wjoqxqrwstbs" w:colFirst="0" w:colLast="0"/>
      <w:bookmarkEnd w:id="4"/>
    </w:p>
    <w:p>
      <w:pPr>
        <w:pStyle w:val="Heading2"/>
        <w:contextualSpacing w:val="0"/>
        <w:rPr>
          <w:rFonts w:ascii="Verb Regular" w:hAnsi="Verb Regular"/>
        </w:rPr>
      </w:pPr>
      <w:bookmarkStart w:id="5" w:name="h.ohjv7dzajkv2" w:colFirst="0" w:colLast="0"/>
      <w:bookmarkEnd w:id="5"/>
      <w:r>
        <w:rPr>
          <w:rFonts w:ascii="Verb Regular" w:hAnsi="Verb Regular"/>
        </w:rPr>
        <w:t>B. Strife</w:t>
      </w:r>
    </w:p>
    <w:p>
      <w:pPr>
        <w:ind w:left="360" w:hanging="360"/>
        <w:contextualSpacing w:val="0"/>
        <w:rPr>
          <w:rFonts w:ascii="Verb Regular" w:hAnsi="Verb Regular"/>
          <w:i/>
        </w:rPr>
      </w:pPr>
      <w:r>
        <w:rPr>
          <w:rFonts w:ascii="Verb Regular" w:hAnsi="Verb Regular"/>
          <w:b/>
        </w:rPr>
        <w:t>Genesis 13:7</w:t>
      </w:r>
      <w:r>
        <w:rPr>
          <w:rFonts w:ascii="Verb Regular" w:hAnsi="Verb Regular"/>
        </w:rPr>
        <w:t xml:space="preserve"> --</w:t>
      </w:r>
      <w:r>
        <w:rPr>
          <w:rFonts w:ascii="Verb Regular" w:hAnsi="Verb Regular"/>
          <w:i/>
        </w:rPr>
        <w:t xml:space="preserve"> there was strife between Abraham’s herdmen and Lot’s.</w:t>
      </w:r>
    </w:p>
    <w:p>
      <w:pPr>
        <w:ind w:left="360" w:hanging="360"/>
        <w:contextualSpacing w:val="0"/>
        <w:rPr>
          <w:rFonts w:ascii="Verb Regular" w:hAnsi="Verb Regular"/>
        </w:rPr>
      </w:pPr>
    </w:p>
    <w:p>
      <w:pPr>
        <w:contextualSpacing w:val="0"/>
        <w:rPr>
          <w:rFonts w:ascii="Verb Regular" w:hAnsi="Verb Regular"/>
        </w:rPr>
      </w:pPr>
      <w:r>
        <w:rPr>
          <w:rFonts w:ascii="Verb Regular" w:hAnsi="Verb Regular"/>
        </w:rPr>
        <w:t>It is telling of our own heart’s condition:</w:t>
      </w:r>
    </w:p>
    <w:p>
      <w:pPr>
        <w:ind w:left="360" w:hanging="360"/>
        <w:contextualSpacing w:val="0"/>
        <w:rPr>
          <w:rFonts w:ascii="Verb Regular" w:hAnsi="Verb Regular"/>
        </w:rPr>
      </w:pPr>
      <w:r>
        <w:rPr>
          <w:rFonts w:ascii="Verb Regular" w:hAnsi="Verb Regular"/>
        </w:rPr>
        <w:t xml:space="preserve"> </w:t>
      </w:r>
      <w:r>
        <w:rPr>
          <w:rFonts w:ascii="Verb Regular" w:hAnsi="Verb Regular"/>
          <w:b/>
        </w:rPr>
        <w:t>Proverbs 10:12</w:t>
      </w:r>
      <w:r>
        <w:rPr>
          <w:rFonts w:ascii="Verb Regular" w:hAnsi="Verb Regular"/>
        </w:rPr>
        <w:t>--</w:t>
      </w:r>
      <w:r>
        <w:rPr>
          <w:rFonts w:ascii="Verb Regular" w:hAnsi="Verb Regular"/>
          <w:i/>
        </w:rPr>
        <w:t xml:space="preserve">Hatred stirreth up strifes: but love covereth all sins. </w:t>
      </w:r>
    </w:p>
    <w:p>
      <w:pPr>
        <w:contextualSpacing w:val="0"/>
        <w:rPr>
          <w:rFonts w:ascii="Verb Regular" w:hAnsi="Verb Regular"/>
        </w:rPr>
      </w:pPr>
      <w:r>
        <w:rPr>
          <w:rFonts w:ascii="Verb Regular" w:hAnsi="Verb Regular"/>
        </w:rPr>
        <w:t>Must be willing to get your hands dirty. (Jesus eating with publicans and sinners.)</w:t>
      </w:r>
    </w:p>
    <w:p>
      <w:pPr>
        <w:contextualSpacing w:val="0"/>
        <w:rPr>
          <w:rFonts w:ascii="Verb Regular" w:hAnsi="Verb Regular"/>
        </w:rPr>
      </w:pPr>
      <w:r>
        <w:rPr>
          <w:rFonts w:ascii="Verb Regular" w:eastAsia="Times New Roman" w:hAnsi="Verb Regular" w:cs="Times New Roman"/>
          <w:highlight w:val="white"/>
        </w:rPr>
        <w:t>The only wisdom worth anything, can be found in the pages of God’s word. Be CHRISTIAN enough to solve our issues with God’s Word.</w:t>
      </w:r>
      <w:r>
        <w:rPr>
          <w:rFonts w:ascii="Verb Regular" w:eastAsia="Times New Roman" w:hAnsi="Verb Regular" w:cs="Times New Roman"/>
        </w:rPr>
        <w:t xml:space="preserve"> (</w:t>
      </w:r>
      <w:r>
        <w:rPr>
          <w:rFonts w:ascii="Verb Regular" w:hAnsi="Verb Regular"/>
        </w:rPr>
        <w:t xml:space="preserve"> James 3:17) </w:t>
      </w:r>
    </w:p>
    <w:p>
      <w:pPr>
        <w:contextualSpacing w:val="0"/>
        <w:rPr>
          <w:rFonts w:ascii="Verb Regular" w:hAnsi="Verb Regular"/>
        </w:rPr>
      </w:pPr>
    </w:p>
    <w:p>
      <w:pPr>
        <w:pStyle w:val="Heading2"/>
        <w:contextualSpacing w:val="0"/>
        <w:rPr>
          <w:rFonts w:ascii="Verb Regular" w:hAnsi="Verb Regular"/>
        </w:rPr>
      </w:pPr>
      <w:bookmarkStart w:id="6" w:name="h.xcthen5x04tc" w:colFirst="0" w:colLast="0"/>
      <w:bookmarkEnd w:id="6"/>
      <w:r>
        <w:rPr>
          <w:rFonts w:ascii="Verb Regular" w:hAnsi="Verb Regular"/>
        </w:rPr>
        <w:t>C. Divisions (no communion, clicks, unwillingness to compromise)</w:t>
      </w:r>
    </w:p>
    <w:p>
      <w:pPr>
        <w:contextualSpacing w:val="0"/>
        <w:rPr>
          <w:rFonts w:ascii="Verb Regular" w:hAnsi="Verb Regular"/>
        </w:rPr>
      </w:pPr>
      <w:r>
        <w:rPr>
          <w:rFonts w:ascii="Verb Regular" w:hAnsi="Verb Regular"/>
        </w:rPr>
        <w:t xml:space="preserve"> “I am of Paul, I am of Apollos”.</w:t>
      </w:r>
    </w:p>
    <w:p>
      <w:pPr>
        <w:contextualSpacing w:val="0"/>
        <w:rPr>
          <w:rFonts w:ascii="Verb Regular" w:hAnsi="Verb Regular"/>
        </w:rPr>
      </w:pPr>
      <w:r>
        <w:rPr>
          <w:rFonts w:ascii="Verb Regular" w:eastAsia="Times New Roman" w:hAnsi="Verb Regular" w:cs="Times New Roman"/>
          <w:highlight w:val="white"/>
        </w:rPr>
        <w:t>Fellowship begins as a tender plant, but given the right care will grow strong enough to carry you.</w:t>
      </w:r>
    </w:p>
    <w:p>
      <w:pPr>
        <w:contextualSpacing w:val="0"/>
        <w:rPr>
          <w:rFonts w:ascii="Verb Regular" w:hAnsi="Verb Regular"/>
        </w:rPr>
      </w:pPr>
      <w:r>
        <w:rPr>
          <w:rFonts w:ascii="Verb Regular" w:eastAsia="Times New Roman" w:hAnsi="Verb Regular" w:cs="Times New Roman"/>
          <w:highlight w:val="white"/>
        </w:rPr>
        <w:t>The devil fears the “Gospel Exchange”.</w:t>
      </w:r>
    </w:p>
    <w:p>
      <w:pPr>
        <w:rPr>
          <w:rFonts w:ascii="Verb Regular" w:hAnsi="Verb Regular"/>
        </w:rPr>
      </w:pPr>
      <w:r>
        <w:rPr>
          <w:rFonts w:ascii="Verb Regular" w:hAnsi="Verb Regular"/>
        </w:rPr>
        <w:br w:type="page"/>
      </w:r>
    </w:p>
    <w:p>
      <w:pPr>
        <w:contextualSpacing w:val="0"/>
        <w:rPr>
          <w:rFonts w:ascii="Verb Regular" w:hAnsi="Verb Regular"/>
        </w:rPr>
      </w:pPr>
      <w:r>
        <w:rPr>
          <w:rFonts w:ascii="Verb Regular" w:hAnsi="Verb Regular"/>
          <w:noProof/>
        </w:rPr>
        <w:lastRenderedPageBreak/>
        <w:drawing>
          <wp:anchor distT="114300" distB="114300" distL="114300" distR="114300" simplePos="0" relativeHeight="251658240" behindDoc="0" locked="0" layoutInCell="0" hidden="0" allowOverlap="0">
            <wp:simplePos x="0" y="0"/>
            <wp:positionH relativeFrom="margin">
              <wp:posOffset>2133600</wp:posOffset>
            </wp:positionH>
            <wp:positionV relativeFrom="paragraph">
              <wp:posOffset>12700</wp:posOffset>
            </wp:positionV>
            <wp:extent cx="2463800" cy="1739900"/>
            <wp:effectExtent l="0" t="0" r="0" b="0"/>
            <wp:wrapSquare wrapText="bothSides" distT="114300" distB="114300" distL="114300" distR="11430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73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Heading1"/>
        <w:contextualSpacing w:val="0"/>
        <w:rPr>
          <w:rFonts w:ascii="Verb Regular" w:hAnsi="Verb Regular"/>
        </w:rPr>
      </w:pPr>
      <w:bookmarkStart w:id="7" w:name="h.d19tb1nftdd7" w:colFirst="0" w:colLast="0"/>
      <w:bookmarkEnd w:id="7"/>
      <w:r>
        <w:rPr>
          <w:rFonts w:ascii="Verb Regular" w:hAnsi="Verb Regular"/>
        </w:rPr>
        <w:t>II. Roots of Disunity</w:t>
      </w:r>
    </w:p>
    <w:p>
      <w:pPr>
        <w:contextualSpacing w:val="0"/>
        <w:rPr>
          <w:rFonts w:ascii="Verb Regular" w:hAnsi="Verb Regular"/>
        </w:rPr>
      </w:pPr>
    </w:p>
    <w:p>
      <w:pPr>
        <w:pStyle w:val="Heading2"/>
        <w:contextualSpacing w:val="0"/>
        <w:rPr>
          <w:rFonts w:ascii="Verb Regular" w:hAnsi="Verb Regular"/>
        </w:rPr>
      </w:pPr>
      <w:bookmarkStart w:id="8" w:name="h.e5a1g5l4k2wk" w:colFirst="0" w:colLast="0"/>
      <w:bookmarkEnd w:id="8"/>
      <w:r>
        <w:rPr>
          <w:rFonts w:ascii="Verb Regular" w:hAnsi="Verb Regular"/>
        </w:rPr>
        <w:t>A. Spiritual Insecurity</w:t>
      </w:r>
    </w:p>
    <w:p>
      <w:pPr>
        <w:contextualSpacing w:val="0"/>
        <w:rPr>
          <w:rFonts w:ascii="Verb Regular" w:hAnsi="Verb Regular"/>
        </w:rPr>
      </w:pPr>
    </w:p>
    <w:p>
      <w:pPr>
        <w:contextualSpacing w:val="0"/>
        <w:rPr>
          <w:rFonts w:ascii="Verb Regular" w:hAnsi="Verb Regular"/>
        </w:rPr>
      </w:pPr>
      <w:r>
        <w:rPr>
          <w:rFonts w:ascii="Verb Regular" w:eastAsia="Times New Roman" w:hAnsi="Verb Regular" w:cs="Times New Roman"/>
          <w:highlight w:val="white"/>
        </w:rPr>
        <w:t>We often surround ourselves with information that matches our beliefs.</w:t>
      </w:r>
    </w:p>
    <w:p>
      <w:pPr>
        <w:ind w:firstLine="0"/>
        <w:contextualSpacing w:val="0"/>
        <w:rPr>
          <w:rFonts w:ascii="Verb Regular" w:hAnsi="Verb Regular"/>
        </w:rPr>
      </w:pPr>
    </w:p>
    <w:p>
      <w:pPr>
        <w:pStyle w:val="Heading2"/>
        <w:contextualSpacing w:val="0"/>
        <w:rPr>
          <w:rFonts w:ascii="Verb Regular" w:hAnsi="Verb Regular"/>
        </w:rPr>
      </w:pPr>
      <w:bookmarkStart w:id="9" w:name="h.y5ae7ipvd4n9" w:colFirst="0" w:colLast="0"/>
      <w:bookmarkEnd w:id="9"/>
      <w:r>
        <w:rPr>
          <w:rFonts w:ascii="Verb Regular" w:hAnsi="Verb Regular"/>
        </w:rPr>
        <w:t>B. Priorities Out of Order</w:t>
      </w:r>
      <w:bookmarkStart w:id="10" w:name="_GoBack"/>
      <w:bookmarkEnd w:id="10"/>
    </w:p>
    <w:p>
      <w:pPr>
        <w:pStyle w:val="Heading2"/>
        <w:ind w:left="0" w:firstLine="0"/>
        <w:contextualSpacing w:val="0"/>
        <w:rPr>
          <w:rFonts w:ascii="Verb Regular" w:hAnsi="Verb Regular"/>
        </w:rPr>
      </w:pPr>
      <w:bookmarkStart w:id="11" w:name="h.j4yc4drl5six" w:colFirst="0" w:colLast="0"/>
      <w:bookmarkEnd w:id="11"/>
    </w:p>
    <w:p>
      <w:pPr>
        <w:pStyle w:val="Heading2"/>
        <w:contextualSpacing w:val="0"/>
        <w:rPr>
          <w:rFonts w:ascii="Verb Regular" w:hAnsi="Verb Regular"/>
        </w:rPr>
      </w:pPr>
      <w:r>
        <w:rPr>
          <w:rFonts w:ascii="Verb Regular" w:hAnsi="Verb Regular"/>
        </w:rPr>
        <w:t>C. False Brethren</w:t>
      </w:r>
    </w:p>
    <w:p>
      <w:pPr>
        <w:contextualSpacing w:val="0"/>
        <w:rPr>
          <w:rFonts w:ascii="Verb Regular" w:hAnsi="Verb Regular"/>
        </w:rPr>
      </w:pPr>
    </w:p>
    <w:p>
      <w:pPr>
        <w:contextualSpacing w:val="0"/>
        <w:rPr>
          <w:rFonts w:ascii="Verb Regular" w:hAnsi="Verb Regular"/>
        </w:rPr>
      </w:pPr>
      <w:r>
        <w:rPr>
          <w:rFonts w:ascii="Verb Regular" w:hAnsi="Verb Regular"/>
        </w:rPr>
        <w:t xml:space="preserve">Preface to Psalm 34: “…When he [David] changed his behavior before Abimelech…”; </w:t>
      </w:r>
    </w:p>
    <w:p>
      <w:pPr>
        <w:contextualSpacing w:val="0"/>
        <w:rPr>
          <w:rFonts w:ascii="Verb Regular" w:hAnsi="Verb Regular"/>
        </w:rPr>
      </w:pPr>
      <w:r>
        <w:rPr>
          <w:rFonts w:ascii="Verb Regular" w:hAnsi="Verb Regular"/>
        </w:rPr>
        <w:t>Proverbs 6:19; 1 Kings 18:17,18; 2 Chronicles 18:3</w:t>
      </w:r>
    </w:p>
    <w:p>
      <w:pPr>
        <w:contextualSpacing w:val="0"/>
        <w:rPr>
          <w:rFonts w:ascii="Verb Regular" w:hAnsi="Verb Regular"/>
        </w:rPr>
      </w:pPr>
    </w:p>
    <w:p>
      <w:pPr>
        <w:pStyle w:val="Heading2"/>
        <w:contextualSpacing w:val="0"/>
        <w:rPr>
          <w:rFonts w:ascii="Verb Regular" w:hAnsi="Verb Regular"/>
        </w:rPr>
      </w:pPr>
      <w:bookmarkStart w:id="12" w:name="h.qg5tmxc61bol" w:colFirst="0" w:colLast="0"/>
      <w:bookmarkEnd w:id="12"/>
      <w:r>
        <w:rPr>
          <w:rFonts w:ascii="Verb Regular" w:hAnsi="Verb Regular"/>
        </w:rPr>
        <w:t>D. Forgetting Our Bond</w:t>
      </w:r>
    </w:p>
    <w:p>
      <w:pPr>
        <w:pStyle w:val="Heading2"/>
        <w:contextualSpacing w:val="0"/>
        <w:rPr>
          <w:rFonts w:ascii="Verb Regular" w:hAnsi="Verb Regular"/>
        </w:rPr>
      </w:pPr>
      <w:bookmarkStart w:id="13" w:name="h.dgc94p5g9spq" w:colFirst="0" w:colLast="0"/>
      <w:bookmarkEnd w:id="13"/>
    </w:p>
    <w:p>
      <w:pPr>
        <w:contextualSpacing w:val="0"/>
        <w:rPr>
          <w:rFonts w:ascii="Verb Regular" w:hAnsi="Verb Regular"/>
        </w:rPr>
      </w:pPr>
      <w:bookmarkStart w:id="14" w:name="h.rd68joq761hi" w:colFirst="0" w:colLast="0"/>
      <w:bookmarkEnd w:id="14"/>
      <w:r>
        <w:rPr>
          <w:rFonts w:ascii="Verb Regular" w:eastAsia="Times New Roman" w:hAnsi="Verb Regular" w:cs="Times New Roman"/>
          <w:b/>
          <w:highlight w:val="white"/>
        </w:rPr>
        <w:t xml:space="preserve">What is our bond? What brought us together? </w:t>
      </w:r>
    </w:p>
    <w:p>
      <w:pPr>
        <w:contextualSpacing w:val="0"/>
        <w:rPr>
          <w:rFonts w:ascii="Verb Regular" w:hAnsi="Verb Regular"/>
        </w:rPr>
      </w:pPr>
      <w:r>
        <w:rPr>
          <w:rFonts w:ascii="Verb Regular" w:eastAsia="Times New Roman" w:hAnsi="Verb Regular" w:cs="Times New Roman"/>
          <w:highlight w:val="white"/>
        </w:rPr>
        <w:t>God makes connections with people: PROVIDENCE. We must FIGHT to maintain those connections</w:t>
      </w:r>
      <w:r>
        <w:rPr>
          <w:rFonts w:ascii="Verb Regular" w:eastAsia="Times New Roman" w:hAnsi="Verb Regular" w:cs="Times New Roman"/>
        </w:rPr>
        <w:t>.</w:t>
      </w:r>
    </w:p>
    <w:p>
      <w:pPr>
        <w:contextualSpacing w:val="0"/>
        <w:rPr>
          <w:rFonts w:ascii="Verb Regular" w:hAnsi="Verb Regular"/>
        </w:rPr>
      </w:pPr>
      <w:r>
        <w:rPr>
          <w:rFonts w:ascii="Verb Regular" w:eastAsia="Times New Roman" w:hAnsi="Verb Regular" w:cs="Times New Roman"/>
          <w:b/>
          <w:highlight w:val="white"/>
        </w:rPr>
        <w:t>We belong to each other: Loyalty and Submission.</w:t>
      </w:r>
    </w:p>
    <w:p>
      <w:pPr>
        <w:contextualSpacing w:val="0"/>
        <w:rPr>
          <w:rFonts w:ascii="Verb Regular" w:hAnsi="Verb Regular"/>
        </w:rPr>
      </w:pPr>
    </w:p>
    <w:p>
      <w:pPr>
        <w:pStyle w:val="Heading2"/>
        <w:contextualSpacing w:val="0"/>
        <w:rPr>
          <w:rFonts w:ascii="Verb Regular" w:hAnsi="Verb Regular"/>
        </w:rPr>
      </w:pPr>
      <w:bookmarkStart w:id="15" w:name="h.nud8q1usq7vn" w:colFirst="0" w:colLast="0"/>
      <w:bookmarkEnd w:id="15"/>
      <w:r>
        <w:rPr>
          <w:rFonts w:ascii="Verb Regular" w:hAnsi="Verb Regular"/>
        </w:rPr>
        <w:t xml:space="preserve">E. Losing Sight of the Mission </w:t>
      </w:r>
    </w:p>
    <w:p>
      <w:pPr>
        <w:contextualSpacing w:val="0"/>
        <w:rPr>
          <w:rFonts w:ascii="Verb Regular" w:hAnsi="Verb Regular"/>
        </w:rPr>
      </w:pPr>
    </w:p>
    <w:p>
      <w:pPr>
        <w:contextualSpacing w:val="0"/>
        <w:rPr>
          <w:rFonts w:ascii="Verb Regular" w:eastAsia="Times New Roman" w:hAnsi="Verb Regular" w:cs="Times New Roman"/>
        </w:rPr>
      </w:pPr>
      <w:r>
        <w:rPr>
          <w:rFonts w:ascii="Verb Regular" w:eastAsia="Times New Roman" w:hAnsi="Verb Regular" w:cs="Times New Roman"/>
          <w:b/>
          <w:highlight w:val="white"/>
        </w:rPr>
        <w:t xml:space="preserve">Remember, the mission: SOULS. </w:t>
      </w:r>
      <w:r>
        <w:rPr>
          <w:rFonts w:ascii="Verb Regular" w:eastAsia="Times New Roman" w:hAnsi="Verb Regular" w:cs="Times New Roman"/>
          <w:highlight w:val="white"/>
        </w:rPr>
        <w:t xml:space="preserve">In the military, the mission is king. For the Christian, the mission is the Gospel. Personal ambition must yield to the Gospel mission. </w:t>
      </w:r>
    </w:p>
    <w:p>
      <w:pPr>
        <w:contextualSpacing w:val="0"/>
        <w:rPr>
          <w:rFonts w:ascii="Verb Regular" w:hAnsi="Verb Regular"/>
        </w:rPr>
      </w:pPr>
    </w:p>
    <w:p>
      <w:pPr>
        <w:ind w:left="360" w:hanging="359"/>
        <w:contextualSpacing w:val="0"/>
        <w:rPr>
          <w:rFonts w:ascii="Verb Regular" w:hAnsi="Verb Regular"/>
          <w:i/>
        </w:rPr>
      </w:pPr>
      <w:r>
        <w:rPr>
          <w:rFonts w:ascii="Verb Regular" w:hAnsi="Verb Regular"/>
          <w:b/>
        </w:rPr>
        <w:t xml:space="preserve"> James 4:1</w:t>
      </w:r>
      <w:r>
        <w:rPr>
          <w:rFonts w:ascii="Verb Regular" w:hAnsi="Verb Regular"/>
        </w:rPr>
        <w:t>--</w:t>
      </w:r>
      <w:r>
        <w:rPr>
          <w:rFonts w:ascii="Verb Regular" w:hAnsi="Verb Regular"/>
          <w:i/>
        </w:rPr>
        <w:t>From whence come wars and fightings among you? come they not hence, even of your lusts that war in your members?</w:t>
      </w:r>
    </w:p>
    <w:p>
      <w:pPr>
        <w:ind w:left="360" w:hanging="360"/>
        <w:contextualSpacing w:val="0"/>
        <w:rPr>
          <w:rFonts w:ascii="Verb Regular" w:hAnsi="Verb Regular"/>
          <w:i/>
        </w:rPr>
      </w:pPr>
      <w:r>
        <w:rPr>
          <w:rFonts w:ascii="Verb Regular" w:hAnsi="Verb Regular"/>
          <w:b/>
        </w:rPr>
        <w:t>1 Cor. 3:9--</w:t>
      </w:r>
      <w:r>
        <w:rPr>
          <w:rFonts w:ascii="Verb Regular" w:hAnsi="Verb Regular"/>
          <w:i/>
        </w:rPr>
        <w:t xml:space="preserve">For we are labourers together with God: ye are God’s husbandry, [ye are] God’s building. </w:t>
      </w:r>
      <w:bookmarkStart w:id="16" w:name="h.kmwb85e88f6p" w:colFirst="0" w:colLast="0"/>
      <w:bookmarkStart w:id="17" w:name="h.xj5oomw4ebeg" w:colFirst="0" w:colLast="0"/>
      <w:bookmarkEnd w:id="16"/>
      <w:bookmarkEnd w:id="17"/>
    </w:p>
    <w:sectPr>
      <w:pgSz w:w="7920" w:h="12240" w:orient="landscape" w:code="1"/>
      <w:pgMar w:top="360" w:right="360" w:bottom="360" w:left="3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b Regular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defaultTabStop w:val="720"/>
  <w:characterSpacingControl w:val="doNotCompress"/>
  <w:printTwoOnOne/>
  <w:compat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  <w:ind w:firstLine="720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360" w:hanging="359"/>
      <w:outlineLvl w:val="0"/>
    </w:pPr>
    <w:rPr>
      <w:b/>
      <w:sz w:val="28"/>
    </w:rPr>
  </w:style>
  <w:style w:type="paragraph" w:styleId="Heading2">
    <w:name w:val="heading 2"/>
    <w:basedOn w:val="Normal"/>
    <w:next w:val="Normal"/>
    <w:pPr>
      <w:ind w:left="720" w:hanging="359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ind w:left="1080"/>
      <w:outlineLvl w:val="2"/>
    </w:pPr>
    <w:rPr>
      <w:sz w:val="24"/>
    </w:rPr>
  </w:style>
  <w:style w:type="paragraph" w:styleId="Heading4">
    <w:name w:val="heading 4"/>
    <w:basedOn w:val="Normal"/>
    <w:next w:val="Normal"/>
    <w:pPr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ind w:firstLine="0"/>
      <w:jc w:val="center"/>
    </w:pPr>
    <w:rPr>
      <w:b/>
      <w:sz w:val="72"/>
    </w:rPr>
  </w:style>
  <w:style w:type="paragraph" w:styleId="Subtitle">
    <w:name w:val="Subtitle"/>
    <w:basedOn w:val="Normal"/>
    <w:next w:val="Normal"/>
    <w:pPr>
      <w:ind w:left="720" w:right="360" w:hanging="359"/>
    </w:pPr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  <w:ind w:firstLine="720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360" w:hanging="359"/>
      <w:outlineLvl w:val="0"/>
    </w:pPr>
    <w:rPr>
      <w:b/>
      <w:sz w:val="28"/>
    </w:rPr>
  </w:style>
  <w:style w:type="paragraph" w:styleId="Heading2">
    <w:name w:val="heading 2"/>
    <w:basedOn w:val="Normal"/>
    <w:next w:val="Normal"/>
    <w:pPr>
      <w:ind w:left="720" w:hanging="359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ind w:left="1080"/>
      <w:outlineLvl w:val="2"/>
    </w:pPr>
    <w:rPr>
      <w:sz w:val="24"/>
    </w:rPr>
  </w:style>
  <w:style w:type="paragraph" w:styleId="Heading4">
    <w:name w:val="heading 4"/>
    <w:basedOn w:val="Normal"/>
    <w:next w:val="Normal"/>
    <w:pPr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ind w:firstLine="0"/>
      <w:jc w:val="center"/>
    </w:pPr>
    <w:rPr>
      <w:b/>
      <w:sz w:val="72"/>
    </w:rPr>
  </w:style>
  <w:style w:type="paragraph" w:styleId="Subtitle">
    <w:name w:val="Subtitle"/>
    <w:basedOn w:val="Normal"/>
    <w:next w:val="Normal"/>
    <w:pPr>
      <w:ind w:left="720" w:right="360" w:hanging="359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Fellowship.docx</vt:lpstr>
    </vt:vector>
  </TitlesOfParts>
  <Company/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Fellowship.docx</dc:title>
  <dc:creator>Deliverance</dc:creator>
  <cp:lastModifiedBy>Deliverance</cp:lastModifiedBy>
  <cp:revision>3</cp:revision>
  <dcterms:created xsi:type="dcterms:W3CDTF">2014-05-25T13:28:00Z</dcterms:created>
  <dcterms:modified xsi:type="dcterms:W3CDTF">2014-05-25T13:34:00Z</dcterms:modified>
</cp:coreProperties>
</file>