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75F" w:rsidRPr="00B9275F" w:rsidRDefault="00B9275F" w:rsidP="00B9275F">
      <w:pPr>
        <w:pStyle w:val="NoSpacing"/>
        <w:jc w:val="right"/>
        <w:rPr>
          <w:rFonts w:asciiTheme="majorHAnsi" w:hAnsiTheme="majorHAnsi" w:cs="Times New Roman"/>
          <w:sz w:val="24"/>
          <w:szCs w:val="24"/>
        </w:rPr>
      </w:pPr>
      <w:r w:rsidRPr="00B9275F">
        <w:rPr>
          <w:rFonts w:asciiTheme="majorHAnsi" w:hAnsiTheme="majorHAnsi" w:cs="Times New Roman"/>
          <w:sz w:val="24"/>
          <w:szCs w:val="24"/>
        </w:rPr>
        <w:t>Deliverance Center – Portland, Maine</w:t>
      </w:r>
    </w:p>
    <w:p w:rsidR="00B9275F" w:rsidRPr="00B9275F" w:rsidRDefault="00B9275F" w:rsidP="00B9275F">
      <w:pPr>
        <w:pStyle w:val="NoSpacing"/>
        <w:jc w:val="right"/>
        <w:rPr>
          <w:rFonts w:asciiTheme="majorHAnsi" w:hAnsiTheme="majorHAnsi" w:cs="Times New Roman"/>
          <w:sz w:val="24"/>
          <w:szCs w:val="24"/>
        </w:rPr>
      </w:pPr>
      <w:r w:rsidRPr="00B9275F">
        <w:rPr>
          <w:rFonts w:asciiTheme="majorHAnsi" w:hAnsiTheme="majorHAnsi" w:cs="Times New Roman"/>
          <w:sz w:val="24"/>
          <w:szCs w:val="24"/>
        </w:rPr>
        <w:t>Rev. Stephen G. Reynolds, Sr.</w:t>
      </w:r>
    </w:p>
    <w:p w:rsidR="00B9275F" w:rsidRPr="00B9275F" w:rsidRDefault="00B9275F" w:rsidP="00B9275F">
      <w:pPr>
        <w:pStyle w:val="NoSpacing"/>
        <w:jc w:val="right"/>
        <w:rPr>
          <w:rFonts w:asciiTheme="majorHAnsi" w:hAnsiTheme="majorHAnsi" w:cs="Times New Roman"/>
          <w:sz w:val="24"/>
          <w:szCs w:val="24"/>
        </w:rPr>
      </w:pPr>
      <w:r w:rsidRPr="00B9275F">
        <w:rPr>
          <w:rFonts w:asciiTheme="majorHAnsi" w:hAnsiTheme="majorHAnsi" w:cs="Times New Roman"/>
          <w:sz w:val="24"/>
          <w:szCs w:val="24"/>
        </w:rPr>
        <w:t>Sunday Pm, July 10, 2011</w:t>
      </w:r>
    </w:p>
    <w:p w:rsidR="00D26A0D" w:rsidRPr="00B9275F" w:rsidRDefault="00D26A0D" w:rsidP="00D26A0D">
      <w:pPr>
        <w:pStyle w:val="NoSpacing"/>
        <w:rPr>
          <w:rFonts w:asciiTheme="majorHAnsi" w:hAnsiTheme="majorHAnsi" w:cs="Times New Roman"/>
          <w:sz w:val="24"/>
          <w:szCs w:val="24"/>
        </w:rPr>
      </w:pPr>
      <w:r w:rsidRPr="00B9275F">
        <w:rPr>
          <w:rFonts w:asciiTheme="majorHAnsi" w:hAnsiTheme="majorHAnsi" w:cs="Times New Roman"/>
          <w:sz w:val="24"/>
          <w:szCs w:val="24"/>
        </w:rPr>
        <w:t>Title: Nothing to Everything</w:t>
      </w:r>
    </w:p>
    <w:p w:rsidR="00D26A0D" w:rsidRPr="00B9275F" w:rsidRDefault="00D26A0D" w:rsidP="00D26A0D">
      <w:pPr>
        <w:pStyle w:val="NoSpacing"/>
        <w:rPr>
          <w:rFonts w:asciiTheme="majorHAnsi" w:hAnsiTheme="majorHAnsi" w:cs="Times New Roman"/>
          <w:sz w:val="24"/>
          <w:szCs w:val="24"/>
        </w:rPr>
      </w:pPr>
      <w:r w:rsidRPr="00B9275F">
        <w:rPr>
          <w:rFonts w:asciiTheme="majorHAnsi" w:hAnsiTheme="majorHAnsi" w:cs="Times New Roman"/>
          <w:sz w:val="24"/>
          <w:szCs w:val="24"/>
        </w:rPr>
        <w:t>Text: John 21:3-11</w:t>
      </w:r>
    </w:p>
    <w:p w:rsidR="00D26A0D" w:rsidRPr="00B9275F" w:rsidRDefault="00D26A0D" w:rsidP="00D26A0D">
      <w:pPr>
        <w:pStyle w:val="NoSpacing"/>
        <w:rPr>
          <w:rFonts w:asciiTheme="majorHAnsi" w:hAnsiTheme="majorHAnsi" w:cs="Times New Roman"/>
          <w:sz w:val="24"/>
          <w:szCs w:val="24"/>
        </w:rPr>
      </w:pPr>
    </w:p>
    <w:p w:rsidR="00D26A0D" w:rsidRPr="00B9275F" w:rsidRDefault="00D26A0D" w:rsidP="00D26A0D">
      <w:pPr>
        <w:pStyle w:val="NoSpacing"/>
        <w:ind w:firstLine="720"/>
        <w:rPr>
          <w:rFonts w:asciiTheme="majorHAnsi" w:hAnsiTheme="majorHAnsi" w:cs="Times New Roman"/>
          <w:sz w:val="24"/>
          <w:szCs w:val="24"/>
        </w:rPr>
      </w:pPr>
      <w:r w:rsidRPr="00B9275F">
        <w:rPr>
          <w:rFonts w:asciiTheme="majorHAnsi" w:hAnsiTheme="majorHAnsi" w:cs="Times New Roman"/>
          <w:sz w:val="24"/>
          <w:szCs w:val="24"/>
        </w:rPr>
        <w:t xml:space="preserve">There was never </w:t>
      </w:r>
      <w:proofErr w:type="gramStart"/>
      <w:r w:rsidRPr="00B9275F">
        <w:rPr>
          <w:rFonts w:asciiTheme="majorHAnsi" w:hAnsiTheme="majorHAnsi" w:cs="Times New Roman"/>
          <w:i/>
          <w:sz w:val="24"/>
          <w:szCs w:val="24"/>
        </w:rPr>
        <w:t>nothing</w:t>
      </w:r>
      <w:proofErr w:type="gramEnd"/>
      <w:r w:rsidRPr="00B9275F">
        <w:rPr>
          <w:rFonts w:asciiTheme="majorHAnsi" w:hAnsiTheme="majorHAnsi" w:cs="Times New Roman"/>
          <w:sz w:val="24"/>
          <w:szCs w:val="24"/>
        </w:rPr>
        <w:t>! God always was and always will be.</w:t>
      </w:r>
    </w:p>
    <w:p w:rsidR="00D26A0D" w:rsidRPr="00B9275F" w:rsidRDefault="00D26A0D" w:rsidP="00D26A0D">
      <w:pPr>
        <w:pStyle w:val="NoSpacing"/>
        <w:rPr>
          <w:rFonts w:asciiTheme="majorHAnsi" w:hAnsiTheme="majorHAnsi" w:cs="Times New Roman"/>
          <w:sz w:val="24"/>
          <w:szCs w:val="24"/>
        </w:rPr>
      </w:pPr>
    </w:p>
    <w:p w:rsidR="002A4CF2" w:rsidRPr="00B9275F" w:rsidRDefault="00B4024D" w:rsidP="00D26A0D">
      <w:pPr>
        <w:pStyle w:val="NoSpacing"/>
        <w:jc w:val="center"/>
        <w:rPr>
          <w:rFonts w:asciiTheme="majorHAnsi" w:hAnsiTheme="majorHAnsi" w:cs="Times New Roman"/>
          <w:sz w:val="24"/>
          <w:szCs w:val="24"/>
        </w:rPr>
      </w:pPr>
      <w:r w:rsidRPr="004F4A0B">
        <w:rPr>
          <w:rFonts w:asciiTheme="majorHAnsi" w:hAnsiTheme="majorHAnsi" w:cs="Times New Roman"/>
          <w:sz w:val="24"/>
          <w:szCs w:val="24"/>
          <w:u w:val="single"/>
        </w:rPr>
        <w:t>God is the one making the Choices</w:t>
      </w:r>
      <w:r w:rsidRPr="00B9275F">
        <w:rPr>
          <w:rFonts w:asciiTheme="majorHAnsi" w:hAnsiTheme="majorHAnsi" w:cs="Times New Roman"/>
          <w:sz w:val="24"/>
          <w:szCs w:val="24"/>
        </w:rPr>
        <w:t xml:space="preserve"> of how we will serve Him.</w:t>
      </w:r>
    </w:p>
    <w:p w:rsidR="00B4024D" w:rsidRPr="00B9275F" w:rsidRDefault="00CF0D30" w:rsidP="00FD4B15">
      <w:pPr>
        <w:pStyle w:val="NoSpacing"/>
        <w:jc w:val="center"/>
        <w:rPr>
          <w:rFonts w:asciiTheme="majorHAnsi" w:hAnsiTheme="majorHAnsi" w:cs="Times New Roman"/>
          <w:sz w:val="24"/>
          <w:szCs w:val="24"/>
        </w:rPr>
      </w:pPr>
      <w:r w:rsidRPr="00B9275F">
        <w:rPr>
          <w:rFonts w:asciiTheme="majorHAnsi" w:hAnsiTheme="majorHAnsi" w:cs="Times New Roman"/>
          <w:sz w:val="24"/>
          <w:szCs w:val="24"/>
        </w:rPr>
        <w:t xml:space="preserve">     </w:t>
      </w:r>
      <w:r w:rsidR="00B4024D" w:rsidRPr="00B9275F">
        <w:rPr>
          <w:rFonts w:asciiTheme="majorHAnsi" w:hAnsiTheme="majorHAnsi" w:cs="Times New Roman"/>
          <w:sz w:val="24"/>
          <w:szCs w:val="24"/>
        </w:rPr>
        <w:t>It is our Responsibility to be as the Man God chooses</w:t>
      </w:r>
    </w:p>
    <w:p w:rsidR="00B4024D" w:rsidRPr="00B9275F" w:rsidRDefault="00B4024D" w:rsidP="00B4024D">
      <w:pPr>
        <w:pStyle w:val="NoSpacing"/>
        <w:rPr>
          <w:rFonts w:asciiTheme="majorHAnsi" w:hAnsiTheme="majorHAnsi" w:cs="Times New Roman"/>
          <w:sz w:val="24"/>
          <w:szCs w:val="24"/>
        </w:rPr>
      </w:pPr>
      <w:r w:rsidRPr="00B9275F">
        <w:rPr>
          <w:rFonts w:asciiTheme="majorHAnsi" w:hAnsiTheme="majorHAnsi" w:cs="Times New Roman"/>
          <w:sz w:val="24"/>
          <w:szCs w:val="24"/>
        </w:rPr>
        <w:tab/>
      </w:r>
      <w:r w:rsidRPr="00B9275F">
        <w:rPr>
          <w:rFonts w:asciiTheme="majorHAnsi" w:hAnsiTheme="majorHAnsi" w:cs="Times New Roman"/>
          <w:sz w:val="24"/>
          <w:szCs w:val="24"/>
        </w:rPr>
        <w:tab/>
      </w:r>
      <w:r w:rsidRPr="00B9275F">
        <w:rPr>
          <w:rFonts w:asciiTheme="majorHAnsi" w:hAnsiTheme="majorHAnsi" w:cs="Times New Roman"/>
          <w:sz w:val="24"/>
          <w:szCs w:val="24"/>
        </w:rPr>
        <w:tab/>
        <w:t>It is our Responsibility to be the way God would have us to be.</w:t>
      </w:r>
    </w:p>
    <w:p w:rsidR="00B4024D" w:rsidRDefault="00B4024D" w:rsidP="00CF0D30">
      <w:pPr>
        <w:pStyle w:val="NoSpacing"/>
        <w:ind w:left="2160"/>
        <w:rPr>
          <w:rFonts w:asciiTheme="majorHAnsi" w:hAnsiTheme="majorHAnsi" w:cs="Times New Roman"/>
          <w:sz w:val="24"/>
          <w:szCs w:val="24"/>
        </w:rPr>
      </w:pPr>
      <w:r w:rsidRPr="00B9275F">
        <w:rPr>
          <w:rFonts w:asciiTheme="majorHAnsi" w:hAnsiTheme="majorHAnsi" w:cs="Times New Roman"/>
          <w:sz w:val="24"/>
          <w:szCs w:val="24"/>
        </w:rPr>
        <w:t xml:space="preserve">It is our Responsibility to </w:t>
      </w:r>
      <w:r w:rsidR="00CF0D30" w:rsidRPr="00B9275F">
        <w:rPr>
          <w:rFonts w:asciiTheme="majorHAnsi" w:hAnsiTheme="majorHAnsi" w:cs="Times New Roman"/>
          <w:sz w:val="24"/>
          <w:szCs w:val="24"/>
        </w:rPr>
        <w:t xml:space="preserve">always </w:t>
      </w:r>
      <w:proofErr w:type="gramStart"/>
      <w:r w:rsidR="00CF0D30" w:rsidRPr="00B9275F">
        <w:rPr>
          <w:rFonts w:asciiTheme="majorHAnsi" w:hAnsiTheme="majorHAnsi" w:cs="Times New Roman"/>
          <w:sz w:val="24"/>
          <w:szCs w:val="24"/>
        </w:rPr>
        <w:t>Recognize</w:t>
      </w:r>
      <w:proofErr w:type="gramEnd"/>
      <w:r w:rsidR="00CF0D30" w:rsidRPr="00B9275F">
        <w:rPr>
          <w:rFonts w:asciiTheme="majorHAnsi" w:hAnsiTheme="majorHAnsi" w:cs="Times New Roman"/>
          <w:sz w:val="24"/>
          <w:szCs w:val="24"/>
        </w:rPr>
        <w:t xml:space="preserve"> and </w:t>
      </w:r>
      <w:r w:rsidRPr="00B9275F">
        <w:rPr>
          <w:rFonts w:asciiTheme="majorHAnsi" w:hAnsiTheme="majorHAnsi" w:cs="Times New Roman"/>
          <w:sz w:val="24"/>
          <w:szCs w:val="24"/>
        </w:rPr>
        <w:t>honor Christ</w:t>
      </w:r>
      <w:r w:rsidR="00CF0D30" w:rsidRPr="00B9275F">
        <w:rPr>
          <w:rFonts w:asciiTheme="majorHAnsi" w:hAnsiTheme="majorHAnsi" w:cs="Times New Roman"/>
          <w:sz w:val="24"/>
          <w:szCs w:val="24"/>
        </w:rPr>
        <w:t>.</w:t>
      </w:r>
    </w:p>
    <w:p w:rsidR="00B9275F" w:rsidRDefault="00B9275F" w:rsidP="00B9275F">
      <w:pPr>
        <w:pStyle w:val="NoSpacing"/>
        <w:ind w:firstLine="720"/>
        <w:rPr>
          <w:rFonts w:asciiTheme="majorHAnsi" w:hAnsiTheme="majorHAnsi" w:cs="Times New Roman"/>
          <w:sz w:val="24"/>
          <w:szCs w:val="24"/>
        </w:rPr>
      </w:pPr>
    </w:p>
    <w:p w:rsidR="00B9275F" w:rsidRPr="00B9275F" w:rsidRDefault="00F33C58" w:rsidP="00B9275F">
      <w:pPr>
        <w:pStyle w:val="NoSpacing"/>
        <w:ind w:firstLine="720"/>
        <w:rPr>
          <w:rFonts w:asciiTheme="majorHAnsi" w:hAnsiTheme="majorHAnsi" w:cs="Times New Roman"/>
          <w:sz w:val="24"/>
          <w:szCs w:val="24"/>
        </w:rPr>
      </w:pPr>
      <w:r>
        <w:rPr>
          <w:rFonts w:asciiTheme="majorHAnsi" w:hAnsiTheme="majorHAnsi" w:cs="Times New Roman"/>
          <w:sz w:val="24"/>
          <w:szCs w:val="24"/>
        </w:rPr>
        <w:t xml:space="preserve">Your will is not free in sin. A sinner does not have freedom to do as he will. </w:t>
      </w:r>
    </w:p>
    <w:p w:rsidR="002A4CF2" w:rsidRPr="00B9275F" w:rsidRDefault="002A4CF2" w:rsidP="00CF0D30">
      <w:pPr>
        <w:pStyle w:val="NoSpacing"/>
        <w:ind w:left="2160"/>
        <w:rPr>
          <w:rFonts w:asciiTheme="majorHAnsi" w:hAnsiTheme="majorHAnsi" w:cs="Times New Roman"/>
          <w:sz w:val="24"/>
          <w:szCs w:val="24"/>
        </w:rPr>
      </w:pPr>
    </w:p>
    <w:p w:rsidR="00B4024D" w:rsidRPr="00B9275F" w:rsidRDefault="00B4024D" w:rsidP="00B4024D">
      <w:pPr>
        <w:pStyle w:val="NoSpacing"/>
        <w:rPr>
          <w:rFonts w:asciiTheme="majorHAnsi" w:hAnsiTheme="majorHAnsi" w:cs="Times New Roman"/>
          <w:sz w:val="24"/>
          <w:szCs w:val="24"/>
        </w:rPr>
      </w:pPr>
      <w:r w:rsidRPr="00B9275F">
        <w:rPr>
          <w:rFonts w:asciiTheme="majorHAnsi" w:hAnsiTheme="majorHAnsi" w:cs="Times New Roman"/>
          <w:sz w:val="24"/>
          <w:szCs w:val="24"/>
        </w:rPr>
        <w:t>John 3:30</w:t>
      </w:r>
      <w:r w:rsidR="004F4A0B">
        <w:rPr>
          <w:rFonts w:asciiTheme="majorHAnsi" w:hAnsiTheme="majorHAnsi" w:cs="Times New Roman"/>
          <w:sz w:val="24"/>
          <w:szCs w:val="24"/>
        </w:rPr>
        <w:t>—</w:t>
      </w:r>
      <w:r w:rsidRPr="004F4A0B">
        <w:rPr>
          <w:rFonts w:asciiTheme="majorHAnsi" w:hAnsiTheme="majorHAnsi" w:cs="Times New Roman"/>
          <w:i/>
          <w:sz w:val="24"/>
          <w:szCs w:val="24"/>
        </w:rPr>
        <w:t>He must increase, but I must decrease.</w:t>
      </w:r>
    </w:p>
    <w:p w:rsidR="00B4024D" w:rsidRPr="00B9275F" w:rsidRDefault="004F4A0B" w:rsidP="00B4024D">
      <w:pPr>
        <w:pStyle w:val="NoSpacing"/>
        <w:rPr>
          <w:rFonts w:asciiTheme="majorHAnsi" w:hAnsiTheme="majorHAnsi" w:cs="Times New Roman"/>
          <w:sz w:val="24"/>
          <w:szCs w:val="24"/>
        </w:rPr>
      </w:pPr>
      <w:r w:rsidRPr="004F4A0B">
        <w:rPr>
          <w:rFonts w:asciiTheme="majorHAnsi" w:hAnsiTheme="majorHAnsi" w:cs="Times New Roman"/>
          <w:sz w:val="24"/>
          <w:szCs w:val="24"/>
        </w:rPr>
        <w:sym w:font="Wingdings" w:char="F0E0"/>
      </w:r>
      <w:r w:rsidR="00B4024D" w:rsidRPr="00B9275F">
        <w:rPr>
          <w:rFonts w:asciiTheme="majorHAnsi" w:hAnsiTheme="majorHAnsi" w:cs="Times New Roman"/>
          <w:sz w:val="24"/>
          <w:szCs w:val="24"/>
        </w:rPr>
        <w:t>It is our responsibility to stay attentive to the battle with faith</w:t>
      </w:r>
    </w:p>
    <w:p w:rsidR="00B4024D" w:rsidRPr="00B9275F" w:rsidRDefault="00B4024D" w:rsidP="00B4024D">
      <w:pPr>
        <w:pStyle w:val="NoSpacing"/>
        <w:rPr>
          <w:rFonts w:asciiTheme="majorHAnsi" w:hAnsiTheme="majorHAnsi" w:cs="Times New Roman"/>
          <w:sz w:val="24"/>
          <w:szCs w:val="24"/>
        </w:rPr>
      </w:pPr>
    </w:p>
    <w:p w:rsidR="00B4024D" w:rsidRPr="00B9275F" w:rsidRDefault="00B4024D" w:rsidP="004A3CC8">
      <w:pPr>
        <w:pStyle w:val="NoSpacing"/>
        <w:ind w:left="360" w:hanging="360"/>
        <w:rPr>
          <w:rFonts w:asciiTheme="majorHAnsi" w:hAnsiTheme="majorHAnsi" w:cs="Times New Roman"/>
          <w:sz w:val="24"/>
          <w:szCs w:val="24"/>
        </w:rPr>
      </w:pPr>
      <w:proofErr w:type="spellStart"/>
      <w:r w:rsidRPr="00B9275F">
        <w:rPr>
          <w:rFonts w:asciiTheme="majorHAnsi" w:hAnsiTheme="majorHAnsi" w:cs="Times New Roman"/>
          <w:sz w:val="24"/>
          <w:szCs w:val="24"/>
        </w:rPr>
        <w:t>Jg</w:t>
      </w:r>
      <w:proofErr w:type="spellEnd"/>
      <w:r w:rsidRPr="00B9275F">
        <w:rPr>
          <w:rFonts w:asciiTheme="majorHAnsi" w:hAnsiTheme="majorHAnsi" w:cs="Times New Roman"/>
          <w:sz w:val="24"/>
          <w:szCs w:val="24"/>
        </w:rPr>
        <w:t xml:space="preserve"> 7:7 </w:t>
      </w:r>
      <w:r w:rsidRPr="004A3CC8">
        <w:rPr>
          <w:rFonts w:asciiTheme="majorHAnsi" w:hAnsiTheme="majorHAnsi" w:cs="Times New Roman"/>
          <w:i/>
          <w:sz w:val="24"/>
          <w:szCs w:val="24"/>
        </w:rPr>
        <w:t xml:space="preserve">And </w:t>
      </w:r>
      <w:r w:rsidRPr="004A3CC8">
        <w:rPr>
          <w:rFonts w:asciiTheme="majorHAnsi" w:hAnsiTheme="majorHAnsi" w:cs="Times New Roman"/>
          <w:b/>
          <w:i/>
          <w:sz w:val="24"/>
          <w:szCs w:val="24"/>
          <w:u w:val="single"/>
        </w:rPr>
        <w:t>the LORD said</w:t>
      </w:r>
      <w:r w:rsidRPr="004A3CC8">
        <w:rPr>
          <w:rFonts w:asciiTheme="majorHAnsi" w:hAnsiTheme="majorHAnsi" w:cs="Times New Roman"/>
          <w:i/>
          <w:sz w:val="24"/>
          <w:szCs w:val="24"/>
        </w:rPr>
        <w:t xml:space="preserve"> unto Gideon, </w:t>
      </w:r>
      <w:proofErr w:type="gramStart"/>
      <w:r w:rsidRPr="004A3CC8">
        <w:rPr>
          <w:rFonts w:asciiTheme="majorHAnsi" w:hAnsiTheme="majorHAnsi" w:cs="Times New Roman"/>
          <w:i/>
          <w:sz w:val="24"/>
          <w:szCs w:val="24"/>
        </w:rPr>
        <w:t>By</w:t>
      </w:r>
      <w:proofErr w:type="gramEnd"/>
      <w:r w:rsidRPr="004A3CC8">
        <w:rPr>
          <w:rFonts w:asciiTheme="majorHAnsi" w:hAnsiTheme="majorHAnsi" w:cs="Times New Roman"/>
          <w:i/>
          <w:sz w:val="24"/>
          <w:szCs w:val="24"/>
        </w:rPr>
        <w:t xml:space="preserve"> the three hundred men that lapped will I save you, and deliver the </w:t>
      </w:r>
      <w:proofErr w:type="spellStart"/>
      <w:r w:rsidRPr="004A3CC8">
        <w:rPr>
          <w:rFonts w:asciiTheme="majorHAnsi" w:hAnsiTheme="majorHAnsi" w:cs="Times New Roman"/>
          <w:i/>
          <w:sz w:val="24"/>
          <w:szCs w:val="24"/>
        </w:rPr>
        <w:t>Midianites</w:t>
      </w:r>
      <w:proofErr w:type="spellEnd"/>
      <w:r w:rsidRPr="004A3CC8">
        <w:rPr>
          <w:rFonts w:asciiTheme="majorHAnsi" w:hAnsiTheme="majorHAnsi" w:cs="Times New Roman"/>
          <w:i/>
          <w:sz w:val="24"/>
          <w:szCs w:val="24"/>
        </w:rPr>
        <w:t xml:space="preserve"> into </w:t>
      </w:r>
      <w:proofErr w:type="spellStart"/>
      <w:r w:rsidRPr="004A3CC8">
        <w:rPr>
          <w:rFonts w:asciiTheme="majorHAnsi" w:hAnsiTheme="majorHAnsi" w:cs="Times New Roman"/>
          <w:i/>
          <w:sz w:val="24"/>
          <w:szCs w:val="24"/>
        </w:rPr>
        <w:t>thine</w:t>
      </w:r>
      <w:proofErr w:type="spellEnd"/>
      <w:r w:rsidRPr="004A3CC8">
        <w:rPr>
          <w:rFonts w:asciiTheme="majorHAnsi" w:hAnsiTheme="majorHAnsi" w:cs="Times New Roman"/>
          <w:i/>
          <w:sz w:val="24"/>
          <w:szCs w:val="24"/>
        </w:rPr>
        <w:t xml:space="preserve"> hand: and let all the other people go every man unto his place.</w:t>
      </w:r>
    </w:p>
    <w:p w:rsidR="00B4024D" w:rsidRPr="00B9275F" w:rsidRDefault="00B4024D" w:rsidP="00B4024D">
      <w:pPr>
        <w:pStyle w:val="NoSpacing"/>
        <w:rPr>
          <w:rFonts w:asciiTheme="majorHAnsi" w:hAnsiTheme="majorHAnsi" w:cs="Times New Roman"/>
          <w:sz w:val="24"/>
          <w:szCs w:val="24"/>
        </w:rPr>
      </w:pPr>
    </w:p>
    <w:p w:rsidR="002A4CF2" w:rsidRPr="00B9275F" w:rsidRDefault="002A4CF2" w:rsidP="004A3CC8">
      <w:pPr>
        <w:pStyle w:val="NoSpacing"/>
        <w:ind w:left="360" w:hanging="360"/>
        <w:rPr>
          <w:rFonts w:asciiTheme="majorHAnsi" w:hAnsiTheme="majorHAnsi" w:cs="Times New Roman"/>
          <w:sz w:val="24"/>
          <w:szCs w:val="24"/>
        </w:rPr>
      </w:pPr>
      <w:proofErr w:type="spellStart"/>
      <w:r w:rsidRPr="00B9275F">
        <w:rPr>
          <w:rFonts w:asciiTheme="majorHAnsi" w:hAnsiTheme="majorHAnsi" w:cs="Times New Roman"/>
          <w:sz w:val="24"/>
          <w:szCs w:val="24"/>
        </w:rPr>
        <w:t>Jg</w:t>
      </w:r>
      <w:proofErr w:type="spellEnd"/>
      <w:r w:rsidRPr="00B9275F">
        <w:rPr>
          <w:rFonts w:asciiTheme="majorHAnsi" w:hAnsiTheme="majorHAnsi" w:cs="Times New Roman"/>
          <w:sz w:val="24"/>
          <w:szCs w:val="24"/>
        </w:rPr>
        <w:t xml:space="preserve"> 7:2 </w:t>
      </w:r>
      <w:r w:rsidRPr="004A3CC8">
        <w:rPr>
          <w:rFonts w:asciiTheme="majorHAnsi" w:hAnsiTheme="majorHAnsi" w:cs="Times New Roman"/>
          <w:i/>
          <w:sz w:val="24"/>
          <w:szCs w:val="24"/>
        </w:rPr>
        <w:t xml:space="preserve">And the LORD said unto Gideon, The people that are with thee are too many for me to give the </w:t>
      </w:r>
      <w:proofErr w:type="spellStart"/>
      <w:r w:rsidRPr="004A3CC8">
        <w:rPr>
          <w:rFonts w:asciiTheme="majorHAnsi" w:hAnsiTheme="majorHAnsi" w:cs="Times New Roman"/>
          <w:i/>
          <w:sz w:val="24"/>
          <w:szCs w:val="24"/>
        </w:rPr>
        <w:t>Midianites</w:t>
      </w:r>
      <w:proofErr w:type="spellEnd"/>
      <w:r w:rsidRPr="004A3CC8">
        <w:rPr>
          <w:rFonts w:asciiTheme="majorHAnsi" w:hAnsiTheme="majorHAnsi" w:cs="Times New Roman"/>
          <w:i/>
          <w:sz w:val="24"/>
          <w:szCs w:val="24"/>
        </w:rPr>
        <w:t xml:space="preserve"> into their hands, lest Israel vaunt </w:t>
      </w:r>
      <w:proofErr w:type="gramStart"/>
      <w:r w:rsidRPr="004A3CC8">
        <w:rPr>
          <w:rFonts w:asciiTheme="majorHAnsi" w:hAnsiTheme="majorHAnsi" w:cs="Times New Roman"/>
          <w:i/>
          <w:sz w:val="24"/>
          <w:szCs w:val="24"/>
        </w:rPr>
        <w:t>themselves</w:t>
      </w:r>
      <w:proofErr w:type="gramEnd"/>
      <w:r w:rsidRPr="004A3CC8">
        <w:rPr>
          <w:rFonts w:asciiTheme="majorHAnsi" w:hAnsiTheme="majorHAnsi" w:cs="Times New Roman"/>
          <w:i/>
          <w:sz w:val="24"/>
          <w:szCs w:val="24"/>
        </w:rPr>
        <w:t xml:space="preserve"> against me, saying, Mine own hand hath saved me. 3 Now therefore go to, proclaim in the ears of the people, saying, </w:t>
      </w:r>
      <w:proofErr w:type="gramStart"/>
      <w:r w:rsidRPr="004A3CC8">
        <w:rPr>
          <w:rFonts w:asciiTheme="majorHAnsi" w:hAnsiTheme="majorHAnsi" w:cs="Times New Roman"/>
          <w:i/>
          <w:sz w:val="24"/>
          <w:szCs w:val="24"/>
        </w:rPr>
        <w:t>Whosoever</w:t>
      </w:r>
      <w:proofErr w:type="gramEnd"/>
      <w:r w:rsidRPr="004A3CC8">
        <w:rPr>
          <w:rFonts w:asciiTheme="majorHAnsi" w:hAnsiTheme="majorHAnsi" w:cs="Times New Roman"/>
          <w:i/>
          <w:sz w:val="24"/>
          <w:szCs w:val="24"/>
        </w:rPr>
        <w:t xml:space="preserve"> is </w:t>
      </w:r>
      <w:r w:rsidRPr="004A3CC8">
        <w:rPr>
          <w:rFonts w:asciiTheme="majorHAnsi" w:hAnsiTheme="majorHAnsi" w:cs="Times New Roman"/>
          <w:i/>
          <w:sz w:val="24"/>
          <w:szCs w:val="24"/>
          <w:u w:val="single"/>
        </w:rPr>
        <w:t>fearful and afraid</w:t>
      </w:r>
      <w:r w:rsidRPr="004A3CC8">
        <w:rPr>
          <w:rFonts w:asciiTheme="majorHAnsi" w:hAnsiTheme="majorHAnsi" w:cs="Times New Roman"/>
          <w:i/>
          <w:sz w:val="24"/>
          <w:szCs w:val="24"/>
        </w:rPr>
        <w:t>, let him return and depart early from mount Gilead. And there returned of the people twenty and two thousand; and there remained ten thousand.4 And the LORD said unto Gideon, The people are yet too many; bring them down unto the water, and I will try them for thee there: and it shall be, that of whom I say unto thee, This shall go with thee, the same shall go with thee; and of whomsoever I say unto thee, This shall not go with thee, the same shall not go.</w:t>
      </w:r>
    </w:p>
    <w:p w:rsidR="002A4CF2" w:rsidRPr="00B9275F" w:rsidRDefault="002A4CF2" w:rsidP="00B4024D">
      <w:pPr>
        <w:pStyle w:val="NoSpacing"/>
        <w:rPr>
          <w:rFonts w:asciiTheme="majorHAnsi" w:hAnsiTheme="majorHAnsi" w:cs="Times New Roman"/>
          <w:sz w:val="24"/>
          <w:szCs w:val="24"/>
        </w:rPr>
      </w:pPr>
    </w:p>
    <w:p w:rsidR="00B4024D" w:rsidRPr="00B9275F" w:rsidRDefault="00B4024D" w:rsidP="00B4024D">
      <w:pPr>
        <w:pStyle w:val="NoSpacing"/>
        <w:rPr>
          <w:rFonts w:asciiTheme="majorHAnsi" w:hAnsiTheme="majorHAnsi" w:cs="Times New Roman"/>
          <w:sz w:val="24"/>
          <w:szCs w:val="24"/>
        </w:rPr>
      </w:pPr>
      <w:r w:rsidRPr="00B9275F">
        <w:rPr>
          <w:rFonts w:asciiTheme="majorHAnsi" w:hAnsiTheme="majorHAnsi" w:cs="Times New Roman"/>
          <w:sz w:val="24"/>
          <w:szCs w:val="24"/>
        </w:rPr>
        <w:t>Incomplete</w:t>
      </w:r>
      <w:r w:rsidR="004A3CC8">
        <w:rPr>
          <w:rFonts w:asciiTheme="majorHAnsi" w:hAnsiTheme="majorHAnsi" w:cs="Times New Roman"/>
          <w:sz w:val="24"/>
          <w:szCs w:val="24"/>
        </w:rPr>
        <w:tab/>
      </w:r>
      <w:r w:rsidR="004A3CC8">
        <w:rPr>
          <w:rFonts w:asciiTheme="majorHAnsi" w:hAnsiTheme="majorHAnsi" w:cs="Times New Roman"/>
          <w:sz w:val="24"/>
          <w:szCs w:val="24"/>
        </w:rPr>
        <w:tab/>
      </w:r>
      <w:r w:rsidR="002A4CF2" w:rsidRPr="00B9275F">
        <w:rPr>
          <w:rFonts w:asciiTheme="majorHAnsi" w:hAnsiTheme="majorHAnsi" w:cs="Times New Roman"/>
          <w:sz w:val="24"/>
          <w:szCs w:val="24"/>
        </w:rPr>
        <w:t>unfinished</w:t>
      </w:r>
    </w:p>
    <w:p w:rsidR="00B4024D" w:rsidRPr="00B9275F" w:rsidRDefault="00B4024D" w:rsidP="00B4024D">
      <w:pPr>
        <w:pStyle w:val="NoSpacing"/>
        <w:rPr>
          <w:rFonts w:asciiTheme="majorHAnsi" w:hAnsiTheme="majorHAnsi" w:cs="Times New Roman"/>
          <w:sz w:val="24"/>
          <w:szCs w:val="24"/>
        </w:rPr>
      </w:pPr>
      <w:r w:rsidRPr="00B9275F">
        <w:rPr>
          <w:rFonts w:asciiTheme="majorHAnsi" w:hAnsiTheme="majorHAnsi" w:cs="Times New Roman"/>
          <w:sz w:val="24"/>
          <w:szCs w:val="24"/>
        </w:rPr>
        <w:t>Incompetent</w:t>
      </w:r>
      <w:r w:rsidR="002A4CF2" w:rsidRPr="00B9275F">
        <w:rPr>
          <w:rFonts w:asciiTheme="majorHAnsi" w:hAnsiTheme="majorHAnsi" w:cs="Times New Roman"/>
          <w:sz w:val="24"/>
          <w:szCs w:val="24"/>
        </w:rPr>
        <w:tab/>
      </w:r>
      <w:r w:rsidR="002A4CF2" w:rsidRPr="00B9275F">
        <w:rPr>
          <w:rFonts w:asciiTheme="majorHAnsi" w:hAnsiTheme="majorHAnsi" w:cs="Times New Roman"/>
          <w:sz w:val="24"/>
          <w:szCs w:val="24"/>
        </w:rPr>
        <w:tab/>
        <w:t>unskilled</w:t>
      </w:r>
    </w:p>
    <w:p w:rsidR="00B4024D" w:rsidRPr="00B9275F" w:rsidRDefault="002A4CF2" w:rsidP="00B4024D">
      <w:pPr>
        <w:pStyle w:val="NoSpacing"/>
        <w:rPr>
          <w:rFonts w:asciiTheme="majorHAnsi" w:hAnsiTheme="majorHAnsi" w:cs="Times New Roman"/>
          <w:sz w:val="24"/>
          <w:szCs w:val="24"/>
        </w:rPr>
      </w:pPr>
      <w:r w:rsidRPr="00B9275F">
        <w:rPr>
          <w:rFonts w:asciiTheme="majorHAnsi" w:hAnsiTheme="majorHAnsi" w:cs="Times New Roman"/>
          <w:sz w:val="24"/>
          <w:szCs w:val="24"/>
        </w:rPr>
        <w:t>Incompatible</w:t>
      </w:r>
      <w:r w:rsidRPr="00B9275F">
        <w:rPr>
          <w:rFonts w:asciiTheme="majorHAnsi" w:hAnsiTheme="majorHAnsi" w:cs="Times New Roman"/>
          <w:sz w:val="24"/>
          <w:szCs w:val="24"/>
        </w:rPr>
        <w:tab/>
      </w:r>
      <w:r w:rsidRPr="00B9275F">
        <w:rPr>
          <w:rFonts w:asciiTheme="majorHAnsi" w:hAnsiTheme="majorHAnsi" w:cs="Times New Roman"/>
          <w:sz w:val="24"/>
          <w:szCs w:val="24"/>
        </w:rPr>
        <w:tab/>
        <w:t>mismatched</w:t>
      </w:r>
    </w:p>
    <w:p w:rsidR="00B4024D" w:rsidRPr="00B9275F" w:rsidRDefault="002A4CF2" w:rsidP="00B4024D">
      <w:pPr>
        <w:pStyle w:val="NoSpacing"/>
        <w:rPr>
          <w:rFonts w:asciiTheme="majorHAnsi" w:hAnsiTheme="majorHAnsi" w:cs="Times New Roman"/>
          <w:sz w:val="24"/>
          <w:szCs w:val="24"/>
        </w:rPr>
      </w:pPr>
      <w:r w:rsidRPr="00B9275F">
        <w:rPr>
          <w:rFonts w:asciiTheme="majorHAnsi" w:hAnsiTheme="majorHAnsi" w:cs="Times New Roman"/>
          <w:sz w:val="24"/>
          <w:szCs w:val="24"/>
        </w:rPr>
        <w:t>Inconsistent</w:t>
      </w:r>
      <w:r w:rsidRPr="00B9275F">
        <w:rPr>
          <w:rFonts w:asciiTheme="majorHAnsi" w:hAnsiTheme="majorHAnsi" w:cs="Times New Roman"/>
          <w:sz w:val="24"/>
          <w:szCs w:val="24"/>
        </w:rPr>
        <w:tab/>
      </w:r>
      <w:r w:rsidRPr="00B9275F">
        <w:rPr>
          <w:rFonts w:asciiTheme="majorHAnsi" w:hAnsiTheme="majorHAnsi" w:cs="Times New Roman"/>
          <w:sz w:val="24"/>
          <w:szCs w:val="24"/>
        </w:rPr>
        <w:tab/>
        <w:t>contridictory</w:t>
      </w:r>
    </w:p>
    <w:p w:rsidR="002A4CF2" w:rsidRPr="00B9275F" w:rsidRDefault="002A4CF2" w:rsidP="00B4024D">
      <w:pPr>
        <w:pStyle w:val="NoSpacing"/>
        <w:rPr>
          <w:rFonts w:asciiTheme="majorHAnsi" w:hAnsiTheme="majorHAnsi" w:cs="Times New Roman"/>
          <w:sz w:val="24"/>
          <w:szCs w:val="24"/>
        </w:rPr>
      </w:pPr>
    </w:p>
    <w:p w:rsidR="00B4024D" w:rsidRPr="00B9275F" w:rsidRDefault="00B4024D" w:rsidP="00B4024D">
      <w:pPr>
        <w:pStyle w:val="NoSpacing"/>
        <w:rPr>
          <w:rFonts w:asciiTheme="majorHAnsi" w:hAnsiTheme="majorHAnsi" w:cs="Times New Roman"/>
          <w:sz w:val="24"/>
          <w:szCs w:val="24"/>
        </w:rPr>
      </w:pPr>
      <w:proofErr w:type="spellStart"/>
      <w:r w:rsidRPr="00B9275F">
        <w:rPr>
          <w:rFonts w:asciiTheme="majorHAnsi" w:hAnsiTheme="majorHAnsi" w:cs="Times New Roman"/>
          <w:sz w:val="24"/>
          <w:szCs w:val="24"/>
        </w:rPr>
        <w:t>Ge</w:t>
      </w:r>
      <w:proofErr w:type="spellEnd"/>
      <w:r w:rsidRPr="00B9275F">
        <w:rPr>
          <w:rFonts w:asciiTheme="majorHAnsi" w:hAnsiTheme="majorHAnsi" w:cs="Times New Roman"/>
          <w:sz w:val="24"/>
          <w:szCs w:val="24"/>
        </w:rPr>
        <w:t xml:space="preserve"> 12:9 And Abram journeyed, going on still toward the south. </w:t>
      </w:r>
    </w:p>
    <w:p w:rsidR="00B4024D" w:rsidRPr="00B9275F" w:rsidRDefault="00B4024D" w:rsidP="00B4024D">
      <w:pPr>
        <w:pStyle w:val="NoSpacing"/>
        <w:rPr>
          <w:rFonts w:asciiTheme="majorHAnsi" w:hAnsiTheme="majorHAnsi" w:cs="Times New Roman"/>
          <w:sz w:val="24"/>
          <w:szCs w:val="24"/>
        </w:rPr>
      </w:pPr>
    </w:p>
    <w:p w:rsidR="00FD4B15" w:rsidRPr="00B9275F" w:rsidRDefault="00FD4B15" w:rsidP="00FD4B15">
      <w:pPr>
        <w:pStyle w:val="NoSpacing"/>
        <w:jc w:val="center"/>
        <w:rPr>
          <w:rFonts w:asciiTheme="majorHAnsi" w:hAnsiTheme="majorHAnsi" w:cs="Times New Roman"/>
          <w:sz w:val="24"/>
          <w:szCs w:val="24"/>
        </w:rPr>
      </w:pPr>
      <w:r w:rsidRPr="00B9275F">
        <w:rPr>
          <w:rFonts w:asciiTheme="majorHAnsi" w:hAnsiTheme="majorHAnsi" w:cs="Times New Roman"/>
          <w:sz w:val="24"/>
          <w:szCs w:val="24"/>
        </w:rPr>
        <w:t>GOD IS OUR CREATOR</w:t>
      </w:r>
    </w:p>
    <w:p w:rsidR="0037321C" w:rsidRPr="00B9275F" w:rsidRDefault="0037321C" w:rsidP="0037321C">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Isa 40:28 </w:t>
      </w:r>
      <w:proofErr w:type="gramStart"/>
      <w:r w:rsidRPr="00B9275F">
        <w:rPr>
          <w:rFonts w:asciiTheme="majorHAnsi" w:hAnsiTheme="majorHAnsi" w:cs="Times New Roman"/>
          <w:sz w:val="24"/>
          <w:szCs w:val="24"/>
        </w:rPr>
        <w:t>Hast</w:t>
      </w:r>
      <w:proofErr w:type="gramEnd"/>
      <w:r w:rsidRPr="00B9275F">
        <w:rPr>
          <w:rFonts w:asciiTheme="majorHAnsi" w:hAnsiTheme="majorHAnsi" w:cs="Times New Roman"/>
          <w:sz w:val="24"/>
          <w:szCs w:val="24"/>
        </w:rPr>
        <w:t xml:space="preserve"> thou not known? </w:t>
      </w:r>
      <w:proofErr w:type="gramStart"/>
      <w:r w:rsidRPr="00B9275F">
        <w:rPr>
          <w:rFonts w:asciiTheme="majorHAnsi" w:hAnsiTheme="majorHAnsi" w:cs="Times New Roman"/>
          <w:sz w:val="24"/>
          <w:szCs w:val="24"/>
        </w:rPr>
        <w:t>hast</w:t>
      </w:r>
      <w:proofErr w:type="gramEnd"/>
      <w:r w:rsidRPr="00B9275F">
        <w:rPr>
          <w:rFonts w:asciiTheme="majorHAnsi" w:hAnsiTheme="majorHAnsi" w:cs="Times New Roman"/>
          <w:sz w:val="24"/>
          <w:szCs w:val="24"/>
        </w:rPr>
        <w:t xml:space="preserve"> thou not heard, that the everlasting God, the LORD, the Creator of the ends of the earth, </w:t>
      </w:r>
      <w:proofErr w:type="spellStart"/>
      <w:r w:rsidRPr="00B9275F">
        <w:rPr>
          <w:rFonts w:asciiTheme="majorHAnsi" w:hAnsiTheme="majorHAnsi" w:cs="Times New Roman"/>
          <w:sz w:val="24"/>
          <w:szCs w:val="24"/>
        </w:rPr>
        <w:t>fainteth</w:t>
      </w:r>
      <w:proofErr w:type="spellEnd"/>
      <w:r w:rsidRPr="00B9275F">
        <w:rPr>
          <w:rFonts w:asciiTheme="majorHAnsi" w:hAnsiTheme="majorHAnsi" w:cs="Times New Roman"/>
          <w:sz w:val="24"/>
          <w:szCs w:val="24"/>
        </w:rPr>
        <w:t xml:space="preserve"> not, neither is weary? </w:t>
      </w:r>
      <w:proofErr w:type="gramStart"/>
      <w:r w:rsidRPr="00B9275F">
        <w:rPr>
          <w:rFonts w:asciiTheme="majorHAnsi" w:hAnsiTheme="majorHAnsi" w:cs="Times New Roman"/>
          <w:sz w:val="24"/>
          <w:szCs w:val="24"/>
        </w:rPr>
        <w:t>there</w:t>
      </w:r>
      <w:proofErr w:type="gramEnd"/>
      <w:r w:rsidRPr="00B9275F">
        <w:rPr>
          <w:rFonts w:asciiTheme="majorHAnsi" w:hAnsiTheme="majorHAnsi" w:cs="Times New Roman"/>
          <w:sz w:val="24"/>
          <w:szCs w:val="24"/>
        </w:rPr>
        <w:t xml:space="preserve"> is no searching of his understanding.</w:t>
      </w:r>
    </w:p>
    <w:p w:rsidR="0037321C" w:rsidRPr="00B9275F" w:rsidRDefault="0037321C" w:rsidP="0037321C">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Ro 1:25 </w:t>
      </w:r>
      <w:proofErr w:type="gramStart"/>
      <w:r w:rsidRPr="00B9275F">
        <w:rPr>
          <w:rFonts w:asciiTheme="majorHAnsi" w:hAnsiTheme="majorHAnsi" w:cs="Times New Roman"/>
          <w:sz w:val="24"/>
          <w:szCs w:val="24"/>
        </w:rPr>
        <w:t>Who</w:t>
      </w:r>
      <w:proofErr w:type="gramEnd"/>
      <w:r w:rsidRPr="00B9275F">
        <w:rPr>
          <w:rFonts w:asciiTheme="majorHAnsi" w:hAnsiTheme="majorHAnsi" w:cs="Times New Roman"/>
          <w:sz w:val="24"/>
          <w:szCs w:val="24"/>
        </w:rPr>
        <w:t xml:space="preserve"> changed the truth of God into a lie, and worshipped and served the creature more than the Creator, who is blessed </w:t>
      </w:r>
      <w:proofErr w:type="spellStart"/>
      <w:r w:rsidRPr="00B9275F">
        <w:rPr>
          <w:rFonts w:asciiTheme="majorHAnsi" w:hAnsiTheme="majorHAnsi" w:cs="Times New Roman"/>
          <w:sz w:val="24"/>
          <w:szCs w:val="24"/>
        </w:rPr>
        <w:t>for ever</w:t>
      </w:r>
      <w:proofErr w:type="spellEnd"/>
      <w:r w:rsidRPr="00B9275F">
        <w:rPr>
          <w:rFonts w:asciiTheme="majorHAnsi" w:hAnsiTheme="majorHAnsi" w:cs="Times New Roman"/>
          <w:sz w:val="24"/>
          <w:szCs w:val="24"/>
        </w:rPr>
        <w:t xml:space="preserve">. Amen. </w:t>
      </w:r>
    </w:p>
    <w:p w:rsidR="0037321C" w:rsidRPr="00B9275F" w:rsidRDefault="0037321C" w:rsidP="0037321C">
      <w:pPr>
        <w:pStyle w:val="NoSpacing"/>
        <w:rPr>
          <w:rFonts w:asciiTheme="majorHAnsi" w:hAnsiTheme="majorHAnsi" w:cs="Times New Roman"/>
          <w:sz w:val="24"/>
          <w:szCs w:val="24"/>
        </w:rPr>
      </w:pPr>
      <w:r w:rsidRPr="00B9275F">
        <w:rPr>
          <w:rFonts w:asciiTheme="majorHAnsi" w:hAnsiTheme="majorHAnsi" w:cs="Times New Roman"/>
          <w:sz w:val="24"/>
          <w:szCs w:val="24"/>
        </w:rPr>
        <w:lastRenderedPageBreak/>
        <w:t xml:space="preserve"> 1Pe 4:19 </w:t>
      </w:r>
      <w:proofErr w:type="gramStart"/>
      <w:r w:rsidRPr="00B9275F">
        <w:rPr>
          <w:rFonts w:asciiTheme="majorHAnsi" w:hAnsiTheme="majorHAnsi" w:cs="Times New Roman"/>
          <w:sz w:val="24"/>
          <w:szCs w:val="24"/>
        </w:rPr>
        <w:t>Wherefore</w:t>
      </w:r>
      <w:proofErr w:type="gramEnd"/>
      <w:r w:rsidRPr="00B9275F">
        <w:rPr>
          <w:rFonts w:asciiTheme="majorHAnsi" w:hAnsiTheme="majorHAnsi" w:cs="Times New Roman"/>
          <w:sz w:val="24"/>
          <w:szCs w:val="24"/>
        </w:rPr>
        <w:t xml:space="preserve"> let them that suffer according to the will of God commit the keeping of their souls to him in well doing, as unto a faithful Creator.</w:t>
      </w:r>
    </w:p>
    <w:p w:rsidR="00380C27" w:rsidRPr="00B9275F" w:rsidRDefault="00380C27" w:rsidP="00380C27">
      <w:pPr>
        <w:pStyle w:val="NoSpacing"/>
        <w:jc w:val="center"/>
        <w:rPr>
          <w:rFonts w:asciiTheme="majorHAnsi" w:hAnsiTheme="majorHAnsi" w:cs="Times New Roman"/>
          <w:b/>
          <w:sz w:val="24"/>
          <w:szCs w:val="24"/>
          <w:u w:val="single"/>
        </w:rPr>
      </w:pPr>
      <w:r w:rsidRPr="00B9275F">
        <w:rPr>
          <w:rFonts w:asciiTheme="majorHAnsi" w:hAnsiTheme="majorHAnsi" w:cs="Times New Roman"/>
          <w:b/>
          <w:sz w:val="24"/>
          <w:szCs w:val="24"/>
          <w:u w:val="single"/>
        </w:rPr>
        <w:t>Nothing to Everything</w:t>
      </w:r>
    </w:p>
    <w:p w:rsidR="00D40EF2" w:rsidRPr="00B9275F" w:rsidRDefault="00D40EF2"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John 21:3 Simon Peter </w:t>
      </w:r>
      <w:proofErr w:type="spellStart"/>
      <w:r w:rsidRPr="00B9275F">
        <w:rPr>
          <w:rFonts w:asciiTheme="majorHAnsi" w:hAnsiTheme="majorHAnsi" w:cs="Times New Roman"/>
          <w:sz w:val="24"/>
          <w:szCs w:val="24"/>
        </w:rPr>
        <w:t>saith</w:t>
      </w:r>
      <w:proofErr w:type="spellEnd"/>
      <w:r w:rsidRPr="00B9275F">
        <w:rPr>
          <w:rFonts w:asciiTheme="majorHAnsi" w:hAnsiTheme="majorHAnsi" w:cs="Times New Roman"/>
          <w:sz w:val="24"/>
          <w:szCs w:val="24"/>
        </w:rPr>
        <w:t xml:space="preserve"> unto them, I go </w:t>
      </w:r>
      <w:proofErr w:type="gramStart"/>
      <w:r w:rsidRPr="00B9275F">
        <w:rPr>
          <w:rFonts w:asciiTheme="majorHAnsi" w:hAnsiTheme="majorHAnsi" w:cs="Times New Roman"/>
          <w:sz w:val="24"/>
          <w:szCs w:val="24"/>
        </w:rPr>
        <w:t>a fishing</w:t>
      </w:r>
      <w:proofErr w:type="gramEnd"/>
      <w:r w:rsidRPr="00B9275F">
        <w:rPr>
          <w:rFonts w:asciiTheme="majorHAnsi" w:hAnsiTheme="majorHAnsi" w:cs="Times New Roman"/>
          <w:sz w:val="24"/>
          <w:szCs w:val="24"/>
        </w:rPr>
        <w:t xml:space="preserve">. They say unto him, </w:t>
      </w:r>
      <w:proofErr w:type="gramStart"/>
      <w:r w:rsidRPr="00B9275F">
        <w:rPr>
          <w:rFonts w:asciiTheme="majorHAnsi" w:hAnsiTheme="majorHAnsi" w:cs="Times New Roman"/>
          <w:sz w:val="24"/>
          <w:szCs w:val="24"/>
        </w:rPr>
        <w:t>We</w:t>
      </w:r>
      <w:proofErr w:type="gramEnd"/>
      <w:r w:rsidRPr="00B9275F">
        <w:rPr>
          <w:rFonts w:asciiTheme="majorHAnsi" w:hAnsiTheme="majorHAnsi" w:cs="Times New Roman"/>
          <w:sz w:val="24"/>
          <w:szCs w:val="24"/>
        </w:rPr>
        <w:t xml:space="preserve"> also go with thee. They went forth, and entered into a ship immediately; and that night they caught nothing.</w:t>
      </w:r>
    </w:p>
    <w:p w:rsidR="00380C27" w:rsidRPr="00B9275F" w:rsidRDefault="00380C27" w:rsidP="003F6A22">
      <w:pPr>
        <w:pStyle w:val="NoSpacing"/>
        <w:rPr>
          <w:rFonts w:asciiTheme="majorHAnsi" w:hAnsiTheme="majorHAnsi" w:cs="Times New Roman"/>
          <w:sz w:val="24"/>
          <w:szCs w:val="24"/>
        </w:rPr>
      </w:pPr>
    </w:p>
    <w:p w:rsidR="00D40EF2" w:rsidRPr="00B9275F" w:rsidRDefault="00380C27"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Jas 2:5 Hearken, my beloved brethren, Hath not God chosen the poor of this world rich in faith, and heirs of the kingdom which he hath promised to them that love him?</w:t>
      </w:r>
    </w:p>
    <w:p w:rsidR="00380C27" w:rsidRPr="00B9275F" w:rsidRDefault="00380C27" w:rsidP="00380C27">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1Co 1:5 </w:t>
      </w:r>
      <w:proofErr w:type="gramStart"/>
      <w:r w:rsidRPr="00B9275F">
        <w:rPr>
          <w:rFonts w:asciiTheme="majorHAnsi" w:hAnsiTheme="majorHAnsi" w:cs="Times New Roman"/>
          <w:sz w:val="24"/>
          <w:szCs w:val="24"/>
        </w:rPr>
        <w:t>That</w:t>
      </w:r>
      <w:proofErr w:type="gramEnd"/>
      <w:r w:rsidRPr="00B9275F">
        <w:rPr>
          <w:rFonts w:asciiTheme="majorHAnsi" w:hAnsiTheme="majorHAnsi" w:cs="Times New Roman"/>
          <w:sz w:val="24"/>
          <w:szCs w:val="24"/>
        </w:rPr>
        <w:t xml:space="preserve"> in </w:t>
      </w:r>
      <w:proofErr w:type="spellStart"/>
      <w:r w:rsidRPr="00B9275F">
        <w:rPr>
          <w:rFonts w:asciiTheme="majorHAnsi" w:hAnsiTheme="majorHAnsi" w:cs="Times New Roman"/>
          <w:sz w:val="24"/>
          <w:szCs w:val="24"/>
        </w:rPr>
        <w:t>every thing</w:t>
      </w:r>
      <w:proofErr w:type="spellEnd"/>
      <w:r w:rsidRPr="00B9275F">
        <w:rPr>
          <w:rFonts w:asciiTheme="majorHAnsi" w:hAnsiTheme="majorHAnsi" w:cs="Times New Roman"/>
          <w:sz w:val="24"/>
          <w:szCs w:val="24"/>
        </w:rPr>
        <w:t xml:space="preserve"> ye are enriched by him, in all utterance, and in all knowledge;</w:t>
      </w:r>
    </w:p>
    <w:p w:rsidR="00380C27" w:rsidRPr="00B9275F" w:rsidRDefault="00380C27" w:rsidP="00380C27">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2Co 8:7 ¶ </w:t>
      </w:r>
      <w:proofErr w:type="gramStart"/>
      <w:r w:rsidRPr="00B9275F">
        <w:rPr>
          <w:rFonts w:asciiTheme="majorHAnsi" w:hAnsiTheme="majorHAnsi" w:cs="Times New Roman"/>
          <w:sz w:val="24"/>
          <w:szCs w:val="24"/>
        </w:rPr>
        <w:t>Therefore</w:t>
      </w:r>
      <w:proofErr w:type="gramEnd"/>
      <w:r w:rsidRPr="00B9275F">
        <w:rPr>
          <w:rFonts w:asciiTheme="majorHAnsi" w:hAnsiTheme="majorHAnsi" w:cs="Times New Roman"/>
          <w:sz w:val="24"/>
          <w:szCs w:val="24"/>
        </w:rPr>
        <w:t xml:space="preserve">, as ye abound in </w:t>
      </w:r>
      <w:proofErr w:type="spellStart"/>
      <w:r w:rsidRPr="00B9275F">
        <w:rPr>
          <w:rFonts w:asciiTheme="majorHAnsi" w:hAnsiTheme="majorHAnsi" w:cs="Times New Roman"/>
          <w:sz w:val="24"/>
          <w:szCs w:val="24"/>
        </w:rPr>
        <w:t>every thing</w:t>
      </w:r>
      <w:proofErr w:type="spellEnd"/>
      <w:r w:rsidRPr="00B9275F">
        <w:rPr>
          <w:rFonts w:asciiTheme="majorHAnsi" w:hAnsiTheme="majorHAnsi" w:cs="Times New Roman"/>
          <w:sz w:val="24"/>
          <w:szCs w:val="24"/>
        </w:rPr>
        <w:t>, in faith, and utterance, and knowledge, and in all diligence, and in your love to us, see that ye abound in this grace also.</w:t>
      </w:r>
    </w:p>
    <w:p w:rsidR="00380C27" w:rsidRPr="00B9275F" w:rsidRDefault="00380C27" w:rsidP="00380C27">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w:t>
      </w:r>
      <w:proofErr w:type="gramStart"/>
      <w:r w:rsidRPr="00B9275F">
        <w:rPr>
          <w:rFonts w:asciiTheme="majorHAnsi" w:hAnsiTheme="majorHAnsi" w:cs="Times New Roman"/>
          <w:sz w:val="24"/>
          <w:szCs w:val="24"/>
        </w:rPr>
        <w:t xml:space="preserve">2Co 9:11 Being enriched in </w:t>
      </w:r>
      <w:proofErr w:type="spellStart"/>
      <w:r w:rsidRPr="00B9275F">
        <w:rPr>
          <w:rFonts w:asciiTheme="majorHAnsi" w:hAnsiTheme="majorHAnsi" w:cs="Times New Roman"/>
          <w:sz w:val="24"/>
          <w:szCs w:val="24"/>
        </w:rPr>
        <w:t>every thing</w:t>
      </w:r>
      <w:proofErr w:type="spellEnd"/>
      <w:r w:rsidRPr="00B9275F">
        <w:rPr>
          <w:rFonts w:asciiTheme="majorHAnsi" w:hAnsiTheme="majorHAnsi" w:cs="Times New Roman"/>
          <w:sz w:val="24"/>
          <w:szCs w:val="24"/>
        </w:rPr>
        <w:t xml:space="preserve"> to all bountifulness, which </w:t>
      </w:r>
      <w:proofErr w:type="spellStart"/>
      <w:r w:rsidRPr="00B9275F">
        <w:rPr>
          <w:rFonts w:asciiTheme="majorHAnsi" w:hAnsiTheme="majorHAnsi" w:cs="Times New Roman"/>
          <w:sz w:val="24"/>
          <w:szCs w:val="24"/>
        </w:rPr>
        <w:t>causeth</w:t>
      </w:r>
      <w:proofErr w:type="spellEnd"/>
      <w:r w:rsidRPr="00B9275F">
        <w:rPr>
          <w:rFonts w:asciiTheme="majorHAnsi" w:hAnsiTheme="majorHAnsi" w:cs="Times New Roman"/>
          <w:sz w:val="24"/>
          <w:szCs w:val="24"/>
        </w:rPr>
        <w:t xml:space="preserve"> through us thanksgiving to God.</w:t>
      </w:r>
      <w:proofErr w:type="gramEnd"/>
    </w:p>
    <w:p w:rsidR="00380C27" w:rsidRPr="00B9275F" w:rsidRDefault="00380C27" w:rsidP="00380C27">
      <w:pPr>
        <w:pStyle w:val="NoSpacing"/>
        <w:rPr>
          <w:rFonts w:asciiTheme="majorHAnsi" w:hAnsiTheme="majorHAnsi" w:cs="Times New Roman"/>
          <w:sz w:val="24"/>
          <w:szCs w:val="24"/>
        </w:rPr>
      </w:pPr>
    </w:p>
    <w:p w:rsidR="00380C27" w:rsidRPr="00B9275F" w:rsidRDefault="00380C27" w:rsidP="00380C27">
      <w:pPr>
        <w:pStyle w:val="NoSpacing"/>
        <w:rPr>
          <w:rFonts w:asciiTheme="majorHAnsi" w:hAnsiTheme="majorHAnsi" w:cs="Times New Roman"/>
          <w:sz w:val="24"/>
          <w:szCs w:val="24"/>
        </w:rPr>
      </w:pPr>
      <w:proofErr w:type="spellStart"/>
      <w:r w:rsidRPr="00B9275F">
        <w:rPr>
          <w:rFonts w:asciiTheme="majorHAnsi" w:hAnsiTheme="majorHAnsi" w:cs="Times New Roman"/>
          <w:sz w:val="24"/>
          <w:szCs w:val="24"/>
        </w:rPr>
        <w:t>Php</w:t>
      </w:r>
      <w:proofErr w:type="spellEnd"/>
      <w:r w:rsidRPr="00B9275F">
        <w:rPr>
          <w:rFonts w:asciiTheme="majorHAnsi" w:hAnsiTheme="majorHAnsi" w:cs="Times New Roman"/>
          <w:sz w:val="24"/>
          <w:szCs w:val="24"/>
        </w:rPr>
        <w:t xml:space="preserve"> 4:6 </w:t>
      </w:r>
      <w:proofErr w:type="gramStart"/>
      <w:r w:rsidRPr="00B9275F">
        <w:rPr>
          <w:rFonts w:asciiTheme="majorHAnsi" w:hAnsiTheme="majorHAnsi" w:cs="Times New Roman"/>
          <w:sz w:val="24"/>
          <w:szCs w:val="24"/>
        </w:rPr>
        <w:t>Be</w:t>
      </w:r>
      <w:proofErr w:type="gramEnd"/>
      <w:r w:rsidRPr="00B9275F">
        <w:rPr>
          <w:rFonts w:asciiTheme="majorHAnsi" w:hAnsiTheme="majorHAnsi" w:cs="Times New Roman"/>
          <w:sz w:val="24"/>
          <w:szCs w:val="24"/>
        </w:rPr>
        <w:t xml:space="preserve"> careful for nothing; but in </w:t>
      </w:r>
      <w:proofErr w:type="spellStart"/>
      <w:r w:rsidRPr="00B9275F">
        <w:rPr>
          <w:rFonts w:asciiTheme="majorHAnsi" w:hAnsiTheme="majorHAnsi" w:cs="Times New Roman"/>
          <w:sz w:val="24"/>
          <w:szCs w:val="24"/>
        </w:rPr>
        <w:t>every thing</w:t>
      </w:r>
      <w:proofErr w:type="spellEnd"/>
      <w:r w:rsidRPr="00B9275F">
        <w:rPr>
          <w:rFonts w:asciiTheme="majorHAnsi" w:hAnsiTheme="majorHAnsi" w:cs="Times New Roman"/>
          <w:sz w:val="24"/>
          <w:szCs w:val="24"/>
        </w:rPr>
        <w:t xml:space="preserve"> by prayer and supplication with thanksgiving let your requests be made known unto God.</w:t>
      </w:r>
    </w:p>
    <w:p w:rsidR="00380C27" w:rsidRPr="00B9275F" w:rsidRDefault="00380C27" w:rsidP="00380C27">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1Th 5:18 </w:t>
      </w:r>
      <w:proofErr w:type="gramStart"/>
      <w:r w:rsidRPr="00B9275F">
        <w:rPr>
          <w:rFonts w:asciiTheme="majorHAnsi" w:hAnsiTheme="majorHAnsi" w:cs="Times New Roman"/>
          <w:sz w:val="24"/>
          <w:szCs w:val="24"/>
        </w:rPr>
        <w:t>In</w:t>
      </w:r>
      <w:proofErr w:type="gramEnd"/>
      <w:r w:rsidRPr="00B9275F">
        <w:rPr>
          <w:rFonts w:asciiTheme="majorHAnsi" w:hAnsiTheme="majorHAnsi" w:cs="Times New Roman"/>
          <w:sz w:val="24"/>
          <w:szCs w:val="24"/>
        </w:rPr>
        <w:t xml:space="preserve"> </w:t>
      </w:r>
      <w:proofErr w:type="spellStart"/>
      <w:r w:rsidRPr="00B9275F">
        <w:rPr>
          <w:rFonts w:asciiTheme="majorHAnsi" w:hAnsiTheme="majorHAnsi" w:cs="Times New Roman"/>
          <w:sz w:val="24"/>
          <w:szCs w:val="24"/>
        </w:rPr>
        <w:t>every thing</w:t>
      </w:r>
      <w:proofErr w:type="spellEnd"/>
      <w:r w:rsidRPr="00B9275F">
        <w:rPr>
          <w:rFonts w:asciiTheme="majorHAnsi" w:hAnsiTheme="majorHAnsi" w:cs="Times New Roman"/>
          <w:sz w:val="24"/>
          <w:szCs w:val="24"/>
        </w:rPr>
        <w:t xml:space="preserve"> give thanks: for this is the will of God in Christ Jesus concerning you.</w:t>
      </w:r>
    </w:p>
    <w:p w:rsidR="00FD4B15" w:rsidRPr="00B9275F" w:rsidRDefault="00FD4B15" w:rsidP="00380C27">
      <w:pPr>
        <w:pStyle w:val="NoSpacing"/>
        <w:rPr>
          <w:rFonts w:asciiTheme="majorHAnsi" w:hAnsiTheme="majorHAnsi" w:cs="Times New Roman"/>
          <w:sz w:val="24"/>
          <w:szCs w:val="24"/>
        </w:rPr>
      </w:pP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Ac 2:14 But Peter, standing up with the eleven, lifted up his voice, and said unto them, Ye men of Judaea, and all ye that dwell at Jerusalem, be this known unto you, and hearken to my words:</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15 For these are not </w:t>
      </w:r>
      <w:proofErr w:type="gramStart"/>
      <w:r w:rsidRPr="00B9275F">
        <w:rPr>
          <w:rFonts w:asciiTheme="majorHAnsi" w:hAnsiTheme="majorHAnsi" w:cs="Times New Roman"/>
          <w:sz w:val="24"/>
          <w:szCs w:val="24"/>
        </w:rPr>
        <w:t>drunken</w:t>
      </w:r>
      <w:proofErr w:type="gramEnd"/>
      <w:r w:rsidRPr="00B9275F">
        <w:rPr>
          <w:rFonts w:asciiTheme="majorHAnsi" w:hAnsiTheme="majorHAnsi" w:cs="Times New Roman"/>
          <w:sz w:val="24"/>
          <w:szCs w:val="24"/>
        </w:rPr>
        <w:t>, as ye suppose, seeing it is but the third hour of the day. 16 But this is that which was spoken by the prophet Joel;</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17 And it shall come to pass in the last days, </w:t>
      </w:r>
      <w:proofErr w:type="spellStart"/>
      <w:r w:rsidRPr="00B9275F">
        <w:rPr>
          <w:rFonts w:asciiTheme="majorHAnsi" w:hAnsiTheme="majorHAnsi" w:cs="Times New Roman"/>
          <w:sz w:val="24"/>
          <w:szCs w:val="24"/>
        </w:rPr>
        <w:t>saith</w:t>
      </w:r>
      <w:proofErr w:type="spellEnd"/>
      <w:r w:rsidRPr="00B9275F">
        <w:rPr>
          <w:rFonts w:asciiTheme="majorHAnsi" w:hAnsiTheme="majorHAnsi" w:cs="Times New Roman"/>
          <w:sz w:val="24"/>
          <w:szCs w:val="24"/>
        </w:rPr>
        <w:t xml:space="preserve"> </w:t>
      </w:r>
      <w:proofErr w:type="gramStart"/>
      <w:r w:rsidRPr="00B9275F">
        <w:rPr>
          <w:rFonts w:asciiTheme="majorHAnsi" w:hAnsiTheme="majorHAnsi" w:cs="Times New Roman"/>
          <w:sz w:val="24"/>
          <w:szCs w:val="24"/>
        </w:rPr>
        <w:t>God,</w:t>
      </w:r>
      <w:proofErr w:type="gramEnd"/>
      <w:r w:rsidRPr="00B9275F">
        <w:rPr>
          <w:rFonts w:asciiTheme="majorHAnsi" w:hAnsiTheme="majorHAnsi" w:cs="Times New Roman"/>
          <w:sz w:val="24"/>
          <w:szCs w:val="24"/>
        </w:rPr>
        <w:t xml:space="preserve"> I will pour out of my Spirit upon all flesh: and your sons and your daughters shall prophesy, and your young men shall see visions, and your old men shall dream dreams:</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18 And on my servants and on my handmaidens I will pour out in those days of my Spirit; and they shall prophesy:</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19 And I will </w:t>
      </w:r>
      <w:proofErr w:type="spellStart"/>
      <w:r w:rsidRPr="00B9275F">
        <w:rPr>
          <w:rFonts w:asciiTheme="majorHAnsi" w:hAnsiTheme="majorHAnsi" w:cs="Times New Roman"/>
          <w:sz w:val="24"/>
          <w:szCs w:val="24"/>
        </w:rPr>
        <w:t>shew</w:t>
      </w:r>
      <w:proofErr w:type="spellEnd"/>
      <w:r w:rsidRPr="00B9275F">
        <w:rPr>
          <w:rFonts w:asciiTheme="majorHAnsi" w:hAnsiTheme="majorHAnsi" w:cs="Times New Roman"/>
          <w:sz w:val="24"/>
          <w:szCs w:val="24"/>
        </w:rPr>
        <w:t xml:space="preserve"> wonders in heaven above, and signs in the earth beneath; blood, and fire, and </w:t>
      </w:r>
      <w:proofErr w:type="spellStart"/>
      <w:r w:rsidRPr="00B9275F">
        <w:rPr>
          <w:rFonts w:asciiTheme="majorHAnsi" w:hAnsiTheme="majorHAnsi" w:cs="Times New Roman"/>
          <w:sz w:val="24"/>
          <w:szCs w:val="24"/>
        </w:rPr>
        <w:t>vapour</w:t>
      </w:r>
      <w:proofErr w:type="spellEnd"/>
      <w:r w:rsidRPr="00B9275F">
        <w:rPr>
          <w:rFonts w:asciiTheme="majorHAnsi" w:hAnsiTheme="majorHAnsi" w:cs="Times New Roman"/>
          <w:sz w:val="24"/>
          <w:szCs w:val="24"/>
        </w:rPr>
        <w:t xml:space="preserve"> of smoke:</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20 The sun shall be turned into darkness, and the moon into blood, before that great and notable day of the Lord come:</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21 And it shall come to pass, that whosoever shall call on the name of the Lord shall be saved.</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22 Ye men of Israel, hear these words; Jesus of Nazareth, a man approved of God among you by miracles and wonders and signs, which God did by him in the midst of you, as ye yourselves also know:</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23 Him, being delivered by the determinate counsel and foreknowledge of God, ye have taken, and by wicked hands have crucified and slain:</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24 Whom God hath raised up, having loosed the pains of death: because it was not possible that he should be </w:t>
      </w:r>
      <w:proofErr w:type="spellStart"/>
      <w:r w:rsidRPr="00B9275F">
        <w:rPr>
          <w:rFonts w:asciiTheme="majorHAnsi" w:hAnsiTheme="majorHAnsi" w:cs="Times New Roman"/>
          <w:sz w:val="24"/>
          <w:szCs w:val="24"/>
        </w:rPr>
        <w:t>holden</w:t>
      </w:r>
      <w:proofErr w:type="spellEnd"/>
      <w:r w:rsidRPr="00B9275F">
        <w:rPr>
          <w:rFonts w:asciiTheme="majorHAnsi" w:hAnsiTheme="majorHAnsi" w:cs="Times New Roman"/>
          <w:sz w:val="24"/>
          <w:szCs w:val="24"/>
        </w:rPr>
        <w:t xml:space="preserve"> of it.</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25 For David </w:t>
      </w:r>
      <w:proofErr w:type="spellStart"/>
      <w:r w:rsidRPr="00B9275F">
        <w:rPr>
          <w:rFonts w:asciiTheme="majorHAnsi" w:hAnsiTheme="majorHAnsi" w:cs="Times New Roman"/>
          <w:sz w:val="24"/>
          <w:szCs w:val="24"/>
        </w:rPr>
        <w:t>speaketh</w:t>
      </w:r>
      <w:proofErr w:type="spellEnd"/>
      <w:r w:rsidRPr="00B9275F">
        <w:rPr>
          <w:rFonts w:asciiTheme="majorHAnsi" w:hAnsiTheme="majorHAnsi" w:cs="Times New Roman"/>
          <w:sz w:val="24"/>
          <w:szCs w:val="24"/>
        </w:rPr>
        <w:t xml:space="preserve"> concerning him, I foresaw the Lord always before my face, for he is on my right hand, that I should not be moved:</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lastRenderedPageBreak/>
        <w:t xml:space="preserve"> 26 Therefore did my heart rejoice, and my tongue was glad; moreover also my flesh shall rest in hope:</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27 Because thou wilt not leave my soul in hell, neither wilt thou suffer </w:t>
      </w:r>
      <w:proofErr w:type="spellStart"/>
      <w:r w:rsidRPr="00B9275F">
        <w:rPr>
          <w:rFonts w:asciiTheme="majorHAnsi" w:hAnsiTheme="majorHAnsi" w:cs="Times New Roman"/>
          <w:sz w:val="24"/>
          <w:szCs w:val="24"/>
        </w:rPr>
        <w:t>thine</w:t>
      </w:r>
      <w:proofErr w:type="spellEnd"/>
      <w:r w:rsidRPr="00B9275F">
        <w:rPr>
          <w:rFonts w:asciiTheme="majorHAnsi" w:hAnsiTheme="majorHAnsi" w:cs="Times New Roman"/>
          <w:sz w:val="24"/>
          <w:szCs w:val="24"/>
        </w:rPr>
        <w:t xml:space="preserve"> Holy One to see corruption.</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28 Thou hast made known to me the ways of life; thou </w:t>
      </w:r>
      <w:proofErr w:type="spellStart"/>
      <w:r w:rsidRPr="00B9275F">
        <w:rPr>
          <w:rFonts w:asciiTheme="majorHAnsi" w:hAnsiTheme="majorHAnsi" w:cs="Times New Roman"/>
          <w:sz w:val="24"/>
          <w:szCs w:val="24"/>
        </w:rPr>
        <w:t>shalt</w:t>
      </w:r>
      <w:proofErr w:type="spellEnd"/>
      <w:r w:rsidRPr="00B9275F">
        <w:rPr>
          <w:rFonts w:asciiTheme="majorHAnsi" w:hAnsiTheme="majorHAnsi" w:cs="Times New Roman"/>
          <w:sz w:val="24"/>
          <w:szCs w:val="24"/>
        </w:rPr>
        <w:t xml:space="preserve"> make me full of joy with thy countenance.</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29 Men and brethren, let me freely speak unto you of the patriarch </w:t>
      </w:r>
      <w:proofErr w:type="gramStart"/>
      <w:r w:rsidRPr="00B9275F">
        <w:rPr>
          <w:rFonts w:asciiTheme="majorHAnsi" w:hAnsiTheme="majorHAnsi" w:cs="Times New Roman"/>
          <w:sz w:val="24"/>
          <w:szCs w:val="24"/>
        </w:rPr>
        <w:t>David, that</w:t>
      </w:r>
      <w:proofErr w:type="gramEnd"/>
      <w:r w:rsidRPr="00B9275F">
        <w:rPr>
          <w:rFonts w:asciiTheme="majorHAnsi" w:hAnsiTheme="majorHAnsi" w:cs="Times New Roman"/>
          <w:sz w:val="24"/>
          <w:szCs w:val="24"/>
        </w:rPr>
        <w:t xml:space="preserve"> he is both dead and buried, and his </w:t>
      </w:r>
      <w:proofErr w:type="spellStart"/>
      <w:r w:rsidRPr="00B9275F">
        <w:rPr>
          <w:rFonts w:asciiTheme="majorHAnsi" w:hAnsiTheme="majorHAnsi" w:cs="Times New Roman"/>
          <w:sz w:val="24"/>
          <w:szCs w:val="24"/>
        </w:rPr>
        <w:t>sepulchre</w:t>
      </w:r>
      <w:proofErr w:type="spellEnd"/>
      <w:r w:rsidRPr="00B9275F">
        <w:rPr>
          <w:rFonts w:asciiTheme="majorHAnsi" w:hAnsiTheme="majorHAnsi" w:cs="Times New Roman"/>
          <w:sz w:val="24"/>
          <w:szCs w:val="24"/>
        </w:rPr>
        <w:t xml:space="preserve"> is with us unto this day. </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30 Therefore being a prophet, and knowing that God had sworn with an oath to him, that of the fruit of his loins, according to the flesh, he would raise up Christ to sit on his throne;</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31 He seeing this before </w:t>
      </w:r>
      <w:proofErr w:type="spellStart"/>
      <w:r w:rsidRPr="00B9275F">
        <w:rPr>
          <w:rFonts w:asciiTheme="majorHAnsi" w:hAnsiTheme="majorHAnsi" w:cs="Times New Roman"/>
          <w:sz w:val="24"/>
          <w:szCs w:val="24"/>
        </w:rPr>
        <w:t>spake</w:t>
      </w:r>
      <w:proofErr w:type="spellEnd"/>
      <w:r w:rsidRPr="00B9275F">
        <w:rPr>
          <w:rFonts w:asciiTheme="majorHAnsi" w:hAnsiTheme="majorHAnsi" w:cs="Times New Roman"/>
          <w:sz w:val="24"/>
          <w:szCs w:val="24"/>
        </w:rPr>
        <w:t xml:space="preserve"> of the resurrection of Christ, that his soul was not left in hell, neither his flesh did see corruption.</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32 This Jesus hath God </w:t>
      </w:r>
      <w:proofErr w:type="gramStart"/>
      <w:r w:rsidRPr="00B9275F">
        <w:rPr>
          <w:rFonts w:asciiTheme="majorHAnsi" w:hAnsiTheme="majorHAnsi" w:cs="Times New Roman"/>
          <w:sz w:val="24"/>
          <w:szCs w:val="24"/>
        </w:rPr>
        <w:t>raised</w:t>
      </w:r>
      <w:proofErr w:type="gramEnd"/>
      <w:r w:rsidRPr="00B9275F">
        <w:rPr>
          <w:rFonts w:asciiTheme="majorHAnsi" w:hAnsiTheme="majorHAnsi" w:cs="Times New Roman"/>
          <w:sz w:val="24"/>
          <w:szCs w:val="24"/>
        </w:rPr>
        <w:t xml:space="preserve"> up, whereof we all are witnesses.</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33 Therefore being by the right hand of God exalted, and having received of the Father the promise of the Holy Ghost, he hath shed forth this, which ye now see and hear.</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34 For David is not ascended into the heavens: but he </w:t>
      </w:r>
      <w:proofErr w:type="spellStart"/>
      <w:r w:rsidRPr="00B9275F">
        <w:rPr>
          <w:rFonts w:asciiTheme="majorHAnsi" w:hAnsiTheme="majorHAnsi" w:cs="Times New Roman"/>
          <w:sz w:val="24"/>
          <w:szCs w:val="24"/>
        </w:rPr>
        <w:t>saith</w:t>
      </w:r>
      <w:proofErr w:type="spellEnd"/>
      <w:r w:rsidRPr="00B9275F">
        <w:rPr>
          <w:rFonts w:asciiTheme="majorHAnsi" w:hAnsiTheme="majorHAnsi" w:cs="Times New Roman"/>
          <w:sz w:val="24"/>
          <w:szCs w:val="24"/>
        </w:rPr>
        <w:t xml:space="preserve"> himself, The LORD said unto my Lord, Sit thou on my right hand,</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35 Until I make thy foes thy footstool.</w:t>
      </w:r>
    </w:p>
    <w:p w:rsidR="00FD4B15" w:rsidRPr="00B9275F" w:rsidRDefault="00FD4B15" w:rsidP="00FD4B15">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36 Therefore let all the house of Israel know assuredly, that God hath made that same Jesus, whom ye have crucified, both Lord and Christ.</w:t>
      </w:r>
    </w:p>
    <w:p w:rsidR="00FD4B15" w:rsidRPr="00B9275F" w:rsidRDefault="00FD4B15" w:rsidP="00FD4B15">
      <w:pPr>
        <w:pStyle w:val="NoSpacing"/>
        <w:rPr>
          <w:rFonts w:asciiTheme="majorHAnsi" w:hAnsiTheme="majorHAnsi" w:cs="Times New Roman"/>
          <w:sz w:val="24"/>
          <w:szCs w:val="24"/>
        </w:rPr>
      </w:pPr>
    </w:p>
    <w:p w:rsidR="00380C27" w:rsidRPr="00B9275F" w:rsidRDefault="00380C27" w:rsidP="00380C27">
      <w:pPr>
        <w:pStyle w:val="NoSpacing"/>
        <w:rPr>
          <w:rFonts w:asciiTheme="majorHAnsi" w:hAnsiTheme="majorHAnsi" w:cs="Times New Roman"/>
          <w:sz w:val="24"/>
          <w:szCs w:val="24"/>
        </w:rPr>
      </w:pPr>
    </w:p>
    <w:p w:rsidR="00D8683C" w:rsidRPr="00B9275F" w:rsidRDefault="00D8683C" w:rsidP="00380C27">
      <w:pPr>
        <w:pStyle w:val="NoSpacing"/>
        <w:rPr>
          <w:rFonts w:asciiTheme="majorHAnsi" w:hAnsiTheme="majorHAnsi" w:cs="Times New Roman"/>
          <w:sz w:val="24"/>
          <w:szCs w:val="24"/>
        </w:rPr>
      </w:pPr>
      <w:proofErr w:type="spellStart"/>
      <w:r w:rsidRPr="00B9275F">
        <w:rPr>
          <w:rFonts w:asciiTheme="majorHAnsi" w:hAnsiTheme="majorHAnsi" w:cs="Times New Roman"/>
          <w:sz w:val="24"/>
          <w:szCs w:val="24"/>
        </w:rPr>
        <w:t>Ge</w:t>
      </w:r>
      <w:proofErr w:type="spellEnd"/>
      <w:r w:rsidRPr="00B9275F">
        <w:rPr>
          <w:rFonts w:asciiTheme="majorHAnsi" w:hAnsiTheme="majorHAnsi" w:cs="Times New Roman"/>
          <w:sz w:val="24"/>
          <w:szCs w:val="24"/>
        </w:rPr>
        <w:t xml:space="preserve"> 1:31 ¶ And God saw </w:t>
      </w:r>
      <w:proofErr w:type="spellStart"/>
      <w:r w:rsidRPr="00B9275F">
        <w:rPr>
          <w:rFonts w:asciiTheme="majorHAnsi" w:hAnsiTheme="majorHAnsi" w:cs="Times New Roman"/>
          <w:sz w:val="24"/>
          <w:szCs w:val="24"/>
        </w:rPr>
        <w:t>every thing</w:t>
      </w:r>
      <w:proofErr w:type="spellEnd"/>
      <w:r w:rsidRPr="00B9275F">
        <w:rPr>
          <w:rFonts w:asciiTheme="majorHAnsi" w:hAnsiTheme="majorHAnsi" w:cs="Times New Roman"/>
          <w:sz w:val="24"/>
          <w:szCs w:val="24"/>
        </w:rPr>
        <w:t xml:space="preserve"> that he had made, and, behold, it was very good. And the evening and the morning were the sixth day.</w:t>
      </w:r>
    </w:p>
    <w:p w:rsidR="00DD7EC2" w:rsidRPr="00B9275F" w:rsidRDefault="00DD7EC2" w:rsidP="00DD7EC2">
      <w:pPr>
        <w:pStyle w:val="NoSpacing"/>
        <w:rPr>
          <w:rFonts w:asciiTheme="majorHAnsi" w:hAnsiTheme="majorHAnsi" w:cs="Times New Roman"/>
          <w:sz w:val="24"/>
          <w:szCs w:val="24"/>
        </w:rPr>
      </w:pPr>
      <w:proofErr w:type="spellStart"/>
      <w:r w:rsidRPr="00B9275F">
        <w:rPr>
          <w:rFonts w:asciiTheme="majorHAnsi" w:hAnsiTheme="majorHAnsi" w:cs="Times New Roman"/>
          <w:sz w:val="24"/>
          <w:szCs w:val="24"/>
        </w:rPr>
        <w:t>Ge</w:t>
      </w:r>
      <w:proofErr w:type="spellEnd"/>
      <w:r w:rsidRPr="00B9275F">
        <w:rPr>
          <w:rFonts w:asciiTheme="majorHAnsi" w:hAnsiTheme="majorHAnsi" w:cs="Times New Roman"/>
          <w:sz w:val="24"/>
          <w:szCs w:val="24"/>
        </w:rPr>
        <w:t xml:space="preserve"> 6:5 And GOD saw that the wickedness of man was great in the earth, and that every imagination of the thoughts of his heart was only evil continually. {</w:t>
      </w:r>
      <w:proofErr w:type="gramStart"/>
      <w:r w:rsidRPr="00B9275F">
        <w:rPr>
          <w:rFonts w:asciiTheme="majorHAnsi" w:hAnsiTheme="majorHAnsi" w:cs="Times New Roman"/>
          <w:sz w:val="24"/>
          <w:szCs w:val="24"/>
        </w:rPr>
        <w:t>every</w:t>
      </w:r>
      <w:proofErr w:type="gramEnd"/>
      <w:r w:rsidRPr="00B9275F">
        <w:rPr>
          <w:rFonts w:asciiTheme="majorHAnsi" w:hAnsiTheme="majorHAnsi" w:cs="Times New Roman"/>
          <w:sz w:val="24"/>
          <w:szCs w:val="24"/>
        </w:rPr>
        <w:t xml:space="preserve">...: or, the whole imagination: the Hebrew word </w:t>
      </w:r>
      <w:proofErr w:type="spellStart"/>
      <w:r w:rsidRPr="00B9275F">
        <w:rPr>
          <w:rFonts w:asciiTheme="majorHAnsi" w:hAnsiTheme="majorHAnsi" w:cs="Times New Roman"/>
          <w:sz w:val="24"/>
          <w:szCs w:val="24"/>
        </w:rPr>
        <w:t>signifieth</w:t>
      </w:r>
      <w:proofErr w:type="spellEnd"/>
      <w:r w:rsidRPr="00B9275F">
        <w:rPr>
          <w:rFonts w:asciiTheme="majorHAnsi" w:hAnsiTheme="majorHAnsi" w:cs="Times New Roman"/>
          <w:sz w:val="24"/>
          <w:szCs w:val="24"/>
        </w:rPr>
        <w:t xml:space="preserve"> not only the imagination, but also the purposes and desires} {</w:t>
      </w:r>
      <w:proofErr w:type="gramStart"/>
      <w:r w:rsidRPr="00B9275F">
        <w:rPr>
          <w:rFonts w:asciiTheme="majorHAnsi" w:hAnsiTheme="majorHAnsi" w:cs="Times New Roman"/>
          <w:sz w:val="24"/>
          <w:szCs w:val="24"/>
        </w:rPr>
        <w:t>continually</w:t>
      </w:r>
      <w:proofErr w:type="gramEnd"/>
      <w:r w:rsidRPr="00B9275F">
        <w:rPr>
          <w:rFonts w:asciiTheme="majorHAnsi" w:hAnsiTheme="majorHAnsi" w:cs="Times New Roman"/>
          <w:sz w:val="24"/>
          <w:szCs w:val="24"/>
        </w:rPr>
        <w:t>: Heb. every day}</w:t>
      </w:r>
    </w:p>
    <w:p w:rsidR="00D8683C" w:rsidRPr="00B9275F" w:rsidRDefault="00D8683C" w:rsidP="00380C27">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6:17 </w:t>
      </w:r>
      <w:proofErr w:type="gramStart"/>
      <w:r w:rsidRPr="00B9275F">
        <w:rPr>
          <w:rFonts w:asciiTheme="majorHAnsi" w:hAnsiTheme="majorHAnsi" w:cs="Times New Roman"/>
          <w:sz w:val="24"/>
          <w:szCs w:val="24"/>
        </w:rPr>
        <w:t>And</w:t>
      </w:r>
      <w:proofErr w:type="gramEnd"/>
      <w:r w:rsidRPr="00B9275F">
        <w:rPr>
          <w:rFonts w:asciiTheme="majorHAnsi" w:hAnsiTheme="majorHAnsi" w:cs="Times New Roman"/>
          <w:sz w:val="24"/>
          <w:szCs w:val="24"/>
        </w:rPr>
        <w:t>, behold, I, even I, do bring a flood of waters upon the earth, to destroy all flesh, wherein is the breath of life, from under heaven;</w:t>
      </w:r>
    </w:p>
    <w:p w:rsidR="00FD4B15" w:rsidRPr="00B9275F" w:rsidRDefault="00FD4B15" w:rsidP="00FD4B15">
      <w:pPr>
        <w:pStyle w:val="NoSpacing"/>
        <w:rPr>
          <w:rFonts w:asciiTheme="majorHAnsi" w:hAnsiTheme="majorHAnsi" w:cs="Times New Roman"/>
          <w:sz w:val="24"/>
          <w:szCs w:val="24"/>
        </w:rPr>
      </w:pPr>
      <w:proofErr w:type="spellStart"/>
      <w:r w:rsidRPr="00B9275F">
        <w:rPr>
          <w:rFonts w:asciiTheme="majorHAnsi" w:hAnsiTheme="majorHAnsi" w:cs="Times New Roman"/>
          <w:sz w:val="24"/>
          <w:szCs w:val="24"/>
        </w:rPr>
        <w:t>Ge</w:t>
      </w:r>
      <w:proofErr w:type="spellEnd"/>
      <w:r w:rsidRPr="00B9275F">
        <w:rPr>
          <w:rFonts w:asciiTheme="majorHAnsi" w:hAnsiTheme="majorHAnsi" w:cs="Times New Roman"/>
          <w:sz w:val="24"/>
          <w:szCs w:val="24"/>
        </w:rPr>
        <w:t xml:space="preserve"> 6:8 But Noah found grace in the eyes of the LORD.</w:t>
      </w:r>
    </w:p>
    <w:p w:rsidR="00FD4B15" w:rsidRPr="00B9275F" w:rsidRDefault="00FD4B15" w:rsidP="00FD4B15">
      <w:pPr>
        <w:pStyle w:val="NoSpacing"/>
        <w:rPr>
          <w:rFonts w:asciiTheme="majorHAnsi" w:hAnsiTheme="majorHAnsi" w:cs="Times New Roman"/>
          <w:sz w:val="24"/>
          <w:szCs w:val="24"/>
        </w:rPr>
      </w:pPr>
    </w:p>
    <w:p w:rsidR="00380C27" w:rsidRPr="00B9275F" w:rsidRDefault="00380C27" w:rsidP="00D40EF2">
      <w:pPr>
        <w:pStyle w:val="NoSpacing"/>
        <w:rPr>
          <w:rFonts w:asciiTheme="majorHAnsi" w:hAnsiTheme="majorHAnsi" w:cs="Times New Roman"/>
          <w:sz w:val="24"/>
          <w:szCs w:val="24"/>
        </w:rPr>
      </w:pPr>
      <w:proofErr w:type="gramStart"/>
      <w:r w:rsidRPr="00B9275F">
        <w:rPr>
          <w:rFonts w:asciiTheme="majorHAnsi" w:hAnsiTheme="majorHAnsi" w:cs="Times New Roman"/>
          <w:sz w:val="24"/>
          <w:szCs w:val="24"/>
        </w:rPr>
        <w:t>13:2 And Abram</w:t>
      </w:r>
      <w:proofErr w:type="gramEnd"/>
      <w:r w:rsidRPr="00B9275F">
        <w:rPr>
          <w:rFonts w:asciiTheme="majorHAnsi" w:hAnsiTheme="majorHAnsi" w:cs="Times New Roman"/>
          <w:sz w:val="24"/>
          <w:szCs w:val="24"/>
        </w:rPr>
        <w:t xml:space="preserve"> was very rich in cattle, in silver, and in gold.</w:t>
      </w:r>
    </w:p>
    <w:p w:rsidR="00FD4B15" w:rsidRPr="00B9275F" w:rsidRDefault="00FD4B15" w:rsidP="00D40EF2">
      <w:pPr>
        <w:pStyle w:val="NoSpacing"/>
        <w:rPr>
          <w:rFonts w:asciiTheme="majorHAnsi" w:hAnsiTheme="majorHAnsi" w:cs="Times New Roman"/>
          <w:sz w:val="24"/>
          <w:szCs w:val="24"/>
        </w:rPr>
      </w:pPr>
    </w:p>
    <w:p w:rsidR="00D40EF2" w:rsidRPr="00B9275F" w:rsidRDefault="00D40EF2" w:rsidP="00D40EF2">
      <w:pPr>
        <w:pStyle w:val="NoSpacing"/>
        <w:rPr>
          <w:rFonts w:asciiTheme="majorHAnsi" w:hAnsiTheme="majorHAnsi" w:cs="Times New Roman"/>
          <w:sz w:val="24"/>
          <w:szCs w:val="24"/>
        </w:rPr>
      </w:pPr>
      <w:r w:rsidRPr="00B9275F">
        <w:rPr>
          <w:rFonts w:asciiTheme="majorHAnsi" w:hAnsiTheme="majorHAnsi" w:cs="Times New Roman"/>
          <w:sz w:val="24"/>
          <w:szCs w:val="24"/>
        </w:rPr>
        <w:t>Ro 4:16 Therefore it is of faith, that it might be by grace; to the end the promise might be sure to all the seed; not to that only which is of the law, but to that also which is of the faith of Abraham; who is the father of us all,</w:t>
      </w:r>
    </w:p>
    <w:p w:rsidR="00D40EF2" w:rsidRPr="00B9275F" w:rsidRDefault="00D40EF2" w:rsidP="00D40EF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17 (As it is written, I have made thee a father of many nations,) before him whom he believed, even God, who </w:t>
      </w:r>
      <w:proofErr w:type="spellStart"/>
      <w:r w:rsidRPr="00B9275F">
        <w:rPr>
          <w:rFonts w:asciiTheme="majorHAnsi" w:hAnsiTheme="majorHAnsi" w:cs="Times New Roman"/>
          <w:sz w:val="24"/>
          <w:szCs w:val="24"/>
        </w:rPr>
        <w:t>quickeneth</w:t>
      </w:r>
      <w:proofErr w:type="spellEnd"/>
      <w:r w:rsidRPr="00B9275F">
        <w:rPr>
          <w:rFonts w:asciiTheme="majorHAnsi" w:hAnsiTheme="majorHAnsi" w:cs="Times New Roman"/>
          <w:sz w:val="24"/>
          <w:szCs w:val="24"/>
        </w:rPr>
        <w:t xml:space="preserve"> the dead, and </w:t>
      </w:r>
      <w:proofErr w:type="spellStart"/>
      <w:r w:rsidRPr="00B9275F">
        <w:rPr>
          <w:rFonts w:asciiTheme="majorHAnsi" w:hAnsiTheme="majorHAnsi" w:cs="Times New Roman"/>
          <w:sz w:val="24"/>
          <w:szCs w:val="24"/>
        </w:rPr>
        <w:t>calleth</w:t>
      </w:r>
      <w:proofErr w:type="spellEnd"/>
      <w:r w:rsidRPr="00B9275F">
        <w:rPr>
          <w:rFonts w:asciiTheme="majorHAnsi" w:hAnsiTheme="majorHAnsi" w:cs="Times New Roman"/>
          <w:sz w:val="24"/>
          <w:szCs w:val="24"/>
        </w:rPr>
        <w:t xml:space="preserve"> those things which be not as though they were. </w:t>
      </w:r>
    </w:p>
    <w:p w:rsidR="00D40EF2" w:rsidRPr="00B9275F" w:rsidRDefault="00D40EF2" w:rsidP="00D40EF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18 Who against hope believed in hope, that he might become the father of many nations, according to that which was spoken, </w:t>
      </w:r>
      <w:proofErr w:type="gramStart"/>
      <w:r w:rsidRPr="00B9275F">
        <w:rPr>
          <w:rFonts w:asciiTheme="majorHAnsi" w:hAnsiTheme="majorHAnsi" w:cs="Times New Roman"/>
          <w:sz w:val="24"/>
          <w:szCs w:val="24"/>
        </w:rPr>
        <w:t>So</w:t>
      </w:r>
      <w:proofErr w:type="gramEnd"/>
      <w:r w:rsidRPr="00B9275F">
        <w:rPr>
          <w:rFonts w:asciiTheme="majorHAnsi" w:hAnsiTheme="majorHAnsi" w:cs="Times New Roman"/>
          <w:sz w:val="24"/>
          <w:szCs w:val="24"/>
        </w:rPr>
        <w:t xml:space="preserve"> shall thy seed be.</w:t>
      </w:r>
    </w:p>
    <w:p w:rsidR="00D40EF2" w:rsidRPr="00B9275F" w:rsidRDefault="00D40EF2" w:rsidP="00D40EF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19 And being not weak in faith, he considered not his own body now dead, when he was about an hundred years old, neither yet the deadness of Sara's womb:</w:t>
      </w:r>
    </w:p>
    <w:p w:rsidR="00D40EF2" w:rsidRPr="00B9275F" w:rsidRDefault="00D40EF2" w:rsidP="00D40EF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w:t>
      </w:r>
      <w:proofErr w:type="gramStart"/>
      <w:r w:rsidRPr="00B9275F">
        <w:rPr>
          <w:rFonts w:asciiTheme="majorHAnsi" w:hAnsiTheme="majorHAnsi" w:cs="Times New Roman"/>
          <w:sz w:val="24"/>
          <w:szCs w:val="24"/>
        </w:rPr>
        <w:t>20  He</w:t>
      </w:r>
      <w:proofErr w:type="gramEnd"/>
      <w:r w:rsidRPr="00B9275F">
        <w:rPr>
          <w:rFonts w:asciiTheme="majorHAnsi" w:hAnsiTheme="majorHAnsi" w:cs="Times New Roman"/>
          <w:sz w:val="24"/>
          <w:szCs w:val="24"/>
        </w:rPr>
        <w:t xml:space="preserve"> staggered not at the promise of God through unbelief; but was strong in faith, giving glory to God;</w:t>
      </w:r>
    </w:p>
    <w:p w:rsidR="00D40EF2" w:rsidRPr="00B9275F" w:rsidRDefault="00D40EF2" w:rsidP="00D40EF2">
      <w:pPr>
        <w:pStyle w:val="NoSpacing"/>
        <w:rPr>
          <w:rFonts w:asciiTheme="majorHAnsi" w:hAnsiTheme="majorHAnsi" w:cs="Times New Roman"/>
          <w:sz w:val="24"/>
          <w:szCs w:val="24"/>
        </w:rPr>
      </w:pPr>
      <w:r w:rsidRPr="00B9275F">
        <w:rPr>
          <w:rFonts w:asciiTheme="majorHAnsi" w:hAnsiTheme="majorHAnsi" w:cs="Times New Roman"/>
          <w:sz w:val="24"/>
          <w:szCs w:val="24"/>
        </w:rPr>
        <w:lastRenderedPageBreak/>
        <w:t xml:space="preserve"> 21 And being fully persuaded that, what he had promised, he was able also to perform.</w:t>
      </w:r>
    </w:p>
    <w:p w:rsidR="00D40EF2" w:rsidRPr="00B9275F" w:rsidRDefault="00D40EF2" w:rsidP="003F6A22">
      <w:pPr>
        <w:pStyle w:val="NoSpacing"/>
        <w:rPr>
          <w:rFonts w:asciiTheme="majorHAnsi" w:hAnsiTheme="majorHAnsi" w:cs="Times New Roman"/>
          <w:sz w:val="24"/>
          <w:szCs w:val="24"/>
        </w:rPr>
      </w:pPr>
    </w:p>
    <w:p w:rsidR="003F6A22" w:rsidRPr="00B9275F" w:rsidRDefault="003F6A22" w:rsidP="003F6A22">
      <w:pPr>
        <w:pStyle w:val="NoSpacing"/>
        <w:rPr>
          <w:rFonts w:asciiTheme="majorHAnsi" w:hAnsiTheme="majorHAnsi" w:cs="Times New Roman"/>
          <w:sz w:val="24"/>
          <w:szCs w:val="24"/>
        </w:rPr>
      </w:pPr>
      <w:proofErr w:type="spellStart"/>
      <w:r w:rsidRPr="00B9275F">
        <w:rPr>
          <w:rFonts w:asciiTheme="majorHAnsi" w:hAnsiTheme="majorHAnsi" w:cs="Times New Roman"/>
          <w:sz w:val="24"/>
          <w:szCs w:val="24"/>
        </w:rPr>
        <w:t>Ge</w:t>
      </w:r>
      <w:proofErr w:type="spellEnd"/>
      <w:r w:rsidRPr="00B9275F">
        <w:rPr>
          <w:rFonts w:asciiTheme="majorHAnsi" w:hAnsiTheme="majorHAnsi" w:cs="Times New Roman"/>
          <w:sz w:val="24"/>
          <w:szCs w:val="24"/>
        </w:rPr>
        <w:t xml:space="preserve"> 12:13 Say, I pray thee, thou art my sister: that it may be well with me for thy sake; and my soul shall live because of thee.</w:t>
      </w:r>
    </w:p>
    <w:p w:rsidR="003F6A22" w:rsidRPr="00B9275F" w:rsidRDefault="003F6A22"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13:8 And Abram said unto Lot, Let there be no strife, I pray thee, between me and thee, and between my </w:t>
      </w:r>
      <w:proofErr w:type="spellStart"/>
      <w:r w:rsidRPr="00B9275F">
        <w:rPr>
          <w:rFonts w:asciiTheme="majorHAnsi" w:hAnsiTheme="majorHAnsi" w:cs="Times New Roman"/>
          <w:sz w:val="24"/>
          <w:szCs w:val="24"/>
        </w:rPr>
        <w:t>herdmen</w:t>
      </w:r>
      <w:proofErr w:type="spellEnd"/>
      <w:r w:rsidRPr="00B9275F">
        <w:rPr>
          <w:rFonts w:asciiTheme="majorHAnsi" w:hAnsiTheme="majorHAnsi" w:cs="Times New Roman"/>
          <w:sz w:val="24"/>
          <w:szCs w:val="24"/>
        </w:rPr>
        <w:t xml:space="preserve"> and thy </w:t>
      </w:r>
      <w:proofErr w:type="spellStart"/>
      <w:r w:rsidRPr="00B9275F">
        <w:rPr>
          <w:rFonts w:asciiTheme="majorHAnsi" w:hAnsiTheme="majorHAnsi" w:cs="Times New Roman"/>
          <w:sz w:val="24"/>
          <w:szCs w:val="24"/>
        </w:rPr>
        <w:t>herdmen</w:t>
      </w:r>
      <w:proofErr w:type="spellEnd"/>
      <w:r w:rsidRPr="00B9275F">
        <w:rPr>
          <w:rFonts w:asciiTheme="majorHAnsi" w:hAnsiTheme="majorHAnsi" w:cs="Times New Roman"/>
          <w:sz w:val="24"/>
          <w:szCs w:val="24"/>
        </w:rPr>
        <w:t xml:space="preserve">; for we be brethren.                                                      9 Is not the whole land before thee? </w:t>
      </w:r>
      <w:proofErr w:type="gramStart"/>
      <w:r w:rsidRPr="00B9275F">
        <w:rPr>
          <w:rFonts w:asciiTheme="majorHAnsi" w:hAnsiTheme="majorHAnsi" w:cs="Times New Roman"/>
          <w:sz w:val="24"/>
          <w:szCs w:val="24"/>
        </w:rPr>
        <w:t>separate</w:t>
      </w:r>
      <w:proofErr w:type="gramEnd"/>
      <w:r w:rsidRPr="00B9275F">
        <w:rPr>
          <w:rFonts w:asciiTheme="majorHAnsi" w:hAnsiTheme="majorHAnsi" w:cs="Times New Roman"/>
          <w:sz w:val="24"/>
          <w:szCs w:val="24"/>
        </w:rPr>
        <w:t xml:space="preserve"> thyself, I pray thee, from me: if thou wilt take the left hand, then I will go to the right; or if thou depart to the right hand, then I will go to the left.</w:t>
      </w:r>
    </w:p>
    <w:p w:rsidR="00D40EF2" w:rsidRPr="00B9275F" w:rsidRDefault="003F6A22" w:rsidP="003F6A22">
      <w:pPr>
        <w:pStyle w:val="NoSpacing"/>
        <w:rPr>
          <w:rFonts w:asciiTheme="majorHAnsi" w:hAnsiTheme="majorHAnsi" w:cs="Times New Roman"/>
          <w:sz w:val="24"/>
          <w:szCs w:val="24"/>
        </w:rPr>
      </w:pPr>
      <w:proofErr w:type="gramStart"/>
      <w:r w:rsidRPr="00B9275F">
        <w:rPr>
          <w:rFonts w:asciiTheme="majorHAnsi" w:hAnsiTheme="majorHAnsi" w:cs="Times New Roman"/>
          <w:sz w:val="24"/>
          <w:szCs w:val="24"/>
        </w:rPr>
        <w:t xml:space="preserve">16:2 And </w:t>
      </w:r>
      <w:proofErr w:type="spellStart"/>
      <w:r w:rsidRPr="00B9275F">
        <w:rPr>
          <w:rFonts w:asciiTheme="majorHAnsi" w:hAnsiTheme="majorHAnsi" w:cs="Times New Roman"/>
          <w:sz w:val="24"/>
          <w:szCs w:val="24"/>
        </w:rPr>
        <w:t>Sarai</w:t>
      </w:r>
      <w:proofErr w:type="spellEnd"/>
      <w:proofErr w:type="gramEnd"/>
      <w:r w:rsidRPr="00B9275F">
        <w:rPr>
          <w:rFonts w:asciiTheme="majorHAnsi" w:hAnsiTheme="majorHAnsi" w:cs="Times New Roman"/>
          <w:sz w:val="24"/>
          <w:szCs w:val="24"/>
        </w:rPr>
        <w:t xml:space="preserve"> said unto Abram, Behold now, the LORD hath restrained me from bearing: I pray thee, go in unto my maid; it may be that I may obtain children by her. And Abram hearkened to the voice of </w:t>
      </w:r>
      <w:proofErr w:type="spellStart"/>
      <w:r w:rsidRPr="00B9275F">
        <w:rPr>
          <w:rFonts w:asciiTheme="majorHAnsi" w:hAnsiTheme="majorHAnsi" w:cs="Times New Roman"/>
          <w:sz w:val="24"/>
          <w:szCs w:val="24"/>
        </w:rPr>
        <w:t>Sarai</w:t>
      </w:r>
      <w:proofErr w:type="spellEnd"/>
      <w:r w:rsidRPr="00B9275F">
        <w:rPr>
          <w:rFonts w:asciiTheme="majorHAnsi" w:hAnsiTheme="majorHAnsi" w:cs="Times New Roman"/>
          <w:sz w:val="24"/>
          <w:szCs w:val="24"/>
        </w:rPr>
        <w:t xml:space="preserve">. </w:t>
      </w:r>
    </w:p>
    <w:p w:rsidR="00D40EF2" w:rsidRPr="00B9275F" w:rsidRDefault="00D40EF2"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16 And Abram was fourscore and six years old, when Hagar bare Ishmael to Abram.</w:t>
      </w:r>
    </w:p>
    <w:p w:rsidR="003F6A22" w:rsidRPr="00B9275F" w:rsidRDefault="00D40EF2"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17:17 Then Abraham fell upon his face, and laughed, and said in his heart, Shall a child be born unto him that is an hundred years old? </w:t>
      </w:r>
      <w:proofErr w:type="gramStart"/>
      <w:r w:rsidRPr="00B9275F">
        <w:rPr>
          <w:rFonts w:asciiTheme="majorHAnsi" w:hAnsiTheme="majorHAnsi" w:cs="Times New Roman"/>
          <w:sz w:val="24"/>
          <w:szCs w:val="24"/>
        </w:rPr>
        <w:t>and</w:t>
      </w:r>
      <w:proofErr w:type="gramEnd"/>
      <w:r w:rsidRPr="00B9275F">
        <w:rPr>
          <w:rFonts w:asciiTheme="majorHAnsi" w:hAnsiTheme="majorHAnsi" w:cs="Times New Roman"/>
          <w:sz w:val="24"/>
          <w:szCs w:val="24"/>
        </w:rPr>
        <w:t xml:space="preserve"> shall Sarah, that is ninety years old, bear?</w:t>
      </w:r>
    </w:p>
    <w:p w:rsidR="003F6A22" w:rsidRPr="00B9275F" w:rsidRDefault="003F6A22"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18:3 And said, My Lord, if now I have found </w:t>
      </w:r>
      <w:proofErr w:type="spellStart"/>
      <w:r w:rsidRPr="00B9275F">
        <w:rPr>
          <w:rFonts w:asciiTheme="majorHAnsi" w:hAnsiTheme="majorHAnsi" w:cs="Times New Roman"/>
          <w:sz w:val="24"/>
          <w:szCs w:val="24"/>
        </w:rPr>
        <w:t>favour</w:t>
      </w:r>
      <w:proofErr w:type="spellEnd"/>
      <w:r w:rsidRPr="00B9275F">
        <w:rPr>
          <w:rFonts w:asciiTheme="majorHAnsi" w:hAnsiTheme="majorHAnsi" w:cs="Times New Roman"/>
          <w:sz w:val="24"/>
          <w:szCs w:val="24"/>
        </w:rPr>
        <w:t xml:space="preserve"> in thy sight, pass not away, I pray thee, from thy servant:</w:t>
      </w:r>
    </w:p>
    <w:p w:rsidR="00380C27" w:rsidRPr="00B9275F" w:rsidRDefault="003F6A22"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 4 Let a little water, I pray you, be fetched, and wash your feet, and rest yourselves under the tree:</w:t>
      </w:r>
    </w:p>
    <w:p w:rsidR="00380C27" w:rsidRPr="00B9275F" w:rsidRDefault="00380C27"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Eph 2:4 ¶ But God, who is rich in mercy, for his great love wherewith he loved us,</w:t>
      </w:r>
    </w:p>
    <w:p w:rsidR="00380C27" w:rsidRPr="00B9275F" w:rsidRDefault="00380C27"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1Ti 6:18 </w:t>
      </w:r>
      <w:proofErr w:type="gramStart"/>
      <w:r w:rsidRPr="00B9275F">
        <w:rPr>
          <w:rFonts w:asciiTheme="majorHAnsi" w:hAnsiTheme="majorHAnsi" w:cs="Times New Roman"/>
          <w:sz w:val="24"/>
          <w:szCs w:val="24"/>
        </w:rPr>
        <w:t>That</w:t>
      </w:r>
      <w:proofErr w:type="gramEnd"/>
      <w:r w:rsidRPr="00B9275F">
        <w:rPr>
          <w:rFonts w:asciiTheme="majorHAnsi" w:hAnsiTheme="majorHAnsi" w:cs="Times New Roman"/>
          <w:sz w:val="24"/>
          <w:szCs w:val="24"/>
        </w:rPr>
        <w:t xml:space="preserve"> they do good, that they be rich in good works, ready to distribute, willing to communicate;</w:t>
      </w:r>
    </w:p>
    <w:p w:rsidR="0037321C" w:rsidRPr="00B9275F" w:rsidRDefault="0037321C" w:rsidP="003F6A22">
      <w:pPr>
        <w:pStyle w:val="NoSpacing"/>
        <w:rPr>
          <w:rFonts w:asciiTheme="majorHAnsi" w:hAnsiTheme="majorHAnsi" w:cs="Times New Roman"/>
          <w:sz w:val="24"/>
          <w:szCs w:val="24"/>
        </w:rPr>
      </w:pPr>
    </w:p>
    <w:p w:rsidR="0037321C" w:rsidRPr="00B9275F" w:rsidRDefault="0037321C"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1Sa 2:8 He </w:t>
      </w:r>
      <w:proofErr w:type="spellStart"/>
      <w:r w:rsidRPr="00B9275F">
        <w:rPr>
          <w:rFonts w:asciiTheme="majorHAnsi" w:hAnsiTheme="majorHAnsi" w:cs="Times New Roman"/>
          <w:sz w:val="24"/>
          <w:szCs w:val="24"/>
        </w:rPr>
        <w:t>raiseth</w:t>
      </w:r>
      <w:proofErr w:type="spellEnd"/>
      <w:r w:rsidRPr="00B9275F">
        <w:rPr>
          <w:rFonts w:asciiTheme="majorHAnsi" w:hAnsiTheme="majorHAnsi" w:cs="Times New Roman"/>
          <w:sz w:val="24"/>
          <w:szCs w:val="24"/>
        </w:rPr>
        <w:t xml:space="preserve"> up the poor out of the dust, and </w:t>
      </w:r>
      <w:proofErr w:type="spellStart"/>
      <w:r w:rsidRPr="00B9275F">
        <w:rPr>
          <w:rFonts w:asciiTheme="majorHAnsi" w:hAnsiTheme="majorHAnsi" w:cs="Times New Roman"/>
          <w:sz w:val="24"/>
          <w:szCs w:val="24"/>
        </w:rPr>
        <w:t>lifteth</w:t>
      </w:r>
      <w:proofErr w:type="spellEnd"/>
      <w:r w:rsidRPr="00B9275F">
        <w:rPr>
          <w:rFonts w:asciiTheme="majorHAnsi" w:hAnsiTheme="majorHAnsi" w:cs="Times New Roman"/>
          <w:sz w:val="24"/>
          <w:szCs w:val="24"/>
        </w:rPr>
        <w:t xml:space="preserve"> up the beggar from the dunghill, to set them among princes, and to make them inherit the throne of glory: for the pillars of the earth are the LORD'S, and he hath set the world upon them.</w:t>
      </w:r>
    </w:p>
    <w:p w:rsidR="0037321C" w:rsidRPr="00B9275F" w:rsidRDefault="0037321C" w:rsidP="003F6A22">
      <w:pPr>
        <w:pStyle w:val="NoSpacing"/>
        <w:rPr>
          <w:rFonts w:asciiTheme="majorHAnsi" w:hAnsiTheme="majorHAnsi" w:cs="Times New Roman"/>
          <w:sz w:val="24"/>
          <w:szCs w:val="24"/>
        </w:rPr>
      </w:pPr>
    </w:p>
    <w:p w:rsidR="0037321C" w:rsidRPr="00B9275F" w:rsidRDefault="0037321C" w:rsidP="0037321C">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Ps 82:3 </w:t>
      </w:r>
      <w:proofErr w:type="gramStart"/>
      <w:r w:rsidRPr="00B9275F">
        <w:rPr>
          <w:rFonts w:asciiTheme="majorHAnsi" w:hAnsiTheme="majorHAnsi" w:cs="Times New Roman"/>
          <w:sz w:val="24"/>
          <w:szCs w:val="24"/>
        </w:rPr>
        <w:t>Defend</w:t>
      </w:r>
      <w:proofErr w:type="gramEnd"/>
      <w:r w:rsidRPr="00B9275F">
        <w:rPr>
          <w:rFonts w:asciiTheme="majorHAnsi" w:hAnsiTheme="majorHAnsi" w:cs="Times New Roman"/>
          <w:sz w:val="24"/>
          <w:szCs w:val="24"/>
        </w:rPr>
        <w:t xml:space="preserve"> the poor and fatherless: do justice to the afflicted and needy. {Defend: Heb. Judge}</w:t>
      </w:r>
    </w:p>
    <w:p w:rsidR="0037321C" w:rsidRPr="00B9275F" w:rsidRDefault="0037321C" w:rsidP="003F6A22">
      <w:pPr>
        <w:pStyle w:val="NoSpacing"/>
        <w:rPr>
          <w:rFonts w:asciiTheme="majorHAnsi" w:hAnsiTheme="majorHAnsi" w:cs="Times New Roman"/>
          <w:sz w:val="24"/>
          <w:szCs w:val="24"/>
        </w:rPr>
      </w:pPr>
    </w:p>
    <w:p w:rsidR="0037321C" w:rsidRPr="00B9275F" w:rsidRDefault="0037321C" w:rsidP="003F6A22">
      <w:pPr>
        <w:pStyle w:val="NoSpacing"/>
        <w:rPr>
          <w:rFonts w:asciiTheme="majorHAnsi" w:hAnsiTheme="majorHAnsi" w:cs="Times New Roman"/>
          <w:sz w:val="24"/>
          <w:szCs w:val="24"/>
        </w:rPr>
      </w:pPr>
      <w:r w:rsidRPr="00B9275F">
        <w:rPr>
          <w:rFonts w:asciiTheme="majorHAnsi" w:hAnsiTheme="majorHAnsi" w:cs="Times New Roman"/>
          <w:sz w:val="24"/>
          <w:szCs w:val="24"/>
        </w:rPr>
        <w:t xml:space="preserve">Ps 113:7 He </w:t>
      </w:r>
      <w:proofErr w:type="spellStart"/>
      <w:r w:rsidRPr="00B9275F">
        <w:rPr>
          <w:rFonts w:asciiTheme="majorHAnsi" w:hAnsiTheme="majorHAnsi" w:cs="Times New Roman"/>
          <w:sz w:val="24"/>
          <w:szCs w:val="24"/>
        </w:rPr>
        <w:t>raiseth</w:t>
      </w:r>
      <w:proofErr w:type="spellEnd"/>
      <w:r w:rsidRPr="00B9275F">
        <w:rPr>
          <w:rFonts w:asciiTheme="majorHAnsi" w:hAnsiTheme="majorHAnsi" w:cs="Times New Roman"/>
          <w:sz w:val="24"/>
          <w:szCs w:val="24"/>
        </w:rPr>
        <w:t xml:space="preserve"> up the poor out of the dust, and </w:t>
      </w:r>
      <w:proofErr w:type="spellStart"/>
      <w:r w:rsidRPr="00B9275F">
        <w:rPr>
          <w:rFonts w:asciiTheme="majorHAnsi" w:hAnsiTheme="majorHAnsi" w:cs="Times New Roman"/>
          <w:sz w:val="24"/>
          <w:szCs w:val="24"/>
        </w:rPr>
        <w:t>lifteth</w:t>
      </w:r>
      <w:proofErr w:type="spellEnd"/>
      <w:r w:rsidRPr="00B9275F">
        <w:rPr>
          <w:rFonts w:asciiTheme="majorHAnsi" w:hAnsiTheme="majorHAnsi" w:cs="Times New Roman"/>
          <w:sz w:val="24"/>
          <w:szCs w:val="24"/>
        </w:rPr>
        <w:t xml:space="preserve"> the needy out of the dunghill;</w:t>
      </w:r>
    </w:p>
    <w:p w:rsidR="0037321C" w:rsidRPr="00B9275F" w:rsidRDefault="0037321C" w:rsidP="003F6A22">
      <w:pPr>
        <w:pStyle w:val="NoSpacing"/>
        <w:rPr>
          <w:rFonts w:asciiTheme="majorHAnsi" w:hAnsiTheme="majorHAnsi" w:cs="Times New Roman"/>
          <w:sz w:val="24"/>
          <w:szCs w:val="24"/>
        </w:rPr>
      </w:pPr>
    </w:p>
    <w:p w:rsidR="0037321C" w:rsidRPr="00B9275F" w:rsidRDefault="0037321C" w:rsidP="003F6A22">
      <w:pPr>
        <w:pStyle w:val="NoSpacing"/>
        <w:rPr>
          <w:rFonts w:asciiTheme="majorHAnsi" w:hAnsiTheme="majorHAnsi" w:cs="Times New Roman"/>
          <w:sz w:val="24"/>
          <w:szCs w:val="24"/>
        </w:rPr>
      </w:pPr>
      <w:proofErr w:type="spellStart"/>
      <w:r w:rsidRPr="00B9275F">
        <w:rPr>
          <w:rFonts w:asciiTheme="majorHAnsi" w:hAnsiTheme="majorHAnsi" w:cs="Times New Roman"/>
          <w:sz w:val="24"/>
          <w:szCs w:val="24"/>
        </w:rPr>
        <w:t>Ga</w:t>
      </w:r>
      <w:proofErr w:type="spellEnd"/>
      <w:r w:rsidRPr="00B9275F">
        <w:rPr>
          <w:rFonts w:asciiTheme="majorHAnsi" w:hAnsiTheme="majorHAnsi" w:cs="Times New Roman"/>
          <w:sz w:val="24"/>
          <w:szCs w:val="24"/>
        </w:rPr>
        <w:t xml:space="preserve"> 4:9 But now, after that ye have known God, or rather are known of God, how turn ye again to the </w:t>
      </w:r>
      <w:r w:rsidRPr="00B9275F">
        <w:rPr>
          <w:rFonts w:asciiTheme="majorHAnsi" w:hAnsiTheme="majorHAnsi" w:cs="Times New Roman"/>
          <w:b/>
          <w:sz w:val="24"/>
          <w:szCs w:val="24"/>
          <w:u w:val="single"/>
        </w:rPr>
        <w:t>weak and beggarly elements</w:t>
      </w:r>
      <w:r w:rsidRPr="00B9275F">
        <w:rPr>
          <w:rFonts w:asciiTheme="majorHAnsi" w:hAnsiTheme="majorHAnsi" w:cs="Times New Roman"/>
          <w:sz w:val="24"/>
          <w:szCs w:val="24"/>
        </w:rPr>
        <w:t>, whereunto ye desire again to be in bondage?</w:t>
      </w:r>
    </w:p>
    <w:p w:rsidR="00CD00F3" w:rsidRPr="00B9275F" w:rsidRDefault="00CD00F3" w:rsidP="003F6A22">
      <w:pPr>
        <w:pStyle w:val="NoSpacing"/>
        <w:rPr>
          <w:rFonts w:asciiTheme="majorHAnsi" w:hAnsiTheme="majorHAnsi" w:cs="Times New Roman"/>
          <w:sz w:val="24"/>
          <w:szCs w:val="24"/>
        </w:rPr>
      </w:pPr>
    </w:p>
    <w:p w:rsidR="00CD00F3" w:rsidRPr="00B9275F" w:rsidRDefault="00CD00F3" w:rsidP="003F6A22">
      <w:pPr>
        <w:pStyle w:val="NoSpacing"/>
        <w:rPr>
          <w:rFonts w:asciiTheme="majorHAnsi" w:hAnsiTheme="majorHAnsi" w:cs="Times New Roman"/>
          <w:sz w:val="24"/>
          <w:szCs w:val="24"/>
        </w:rPr>
      </w:pPr>
    </w:p>
    <w:sectPr w:rsidR="00CD00F3" w:rsidRPr="00B9275F" w:rsidSect="00B927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F6A22"/>
    <w:rsid w:val="001867DB"/>
    <w:rsid w:val="00244034"/>
    <w:rsid w:val="002A4CF2"/>
    <w:rsid w:val="0037321C"/>
    <w:rsid w:val="00380C27"/>
    <w:rsid w:val="003F6A22"/>
    <w:rsid w:val="004A3CC8"/>
    <w:rsid w:val="004F4A0B"/>
    <w:rsid w:val="00631BBE"/>
    <w:rsid w:val="00B12C81"/>
    <w:rsid w:val="00B4024D"/>
    <w:rsid w:val="00B9275F"/>
    <w:rsid w:val="00CD00F3"/>
    <w:rsid w:val="00CF0D30"/>
    <w:rsid w:val="00D26A0D"/>
    <w:rsid w:val="00D40EF2"/>
    <w:rsid w:val="00D8683C"/>
    <w:rsid w:val="00DD55AA"/>
    <w:rsid w:val="00DD7EC2"/>
    <w:rsid w:val="00F33C58"/>
    <w:rsid w:val="00FD4B15"/>
    <w:rsid w:val="00FF5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A2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2011-07-10T14:06:00Z</cp:lastPrinted>
  <dcterms:created xsi:type="dcterms:W3CDTF">2011-07-10T23:37:00Z</dcterms:created>
  <dcterms:modified xsi:type="dcterms:W3CDTF">2011-07-11T02:27:00Z</dcterms:modified>
</cp:coreProperties>
</file>