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8"/>
          <w:highlight w:val="none"/>
          <w:rtl w:val="0"/>
        </w:rPr>
        <w:t xml:space="preserve">Adult Sunday School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October 28, 2007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highlight w:val="none"/>
          <w:rtl w:val="0"/>
        </w:rPr>
        <w:t xml:space="preserve">Follow after for His Excellence</w:t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1Cor. 14:1—</w:t>
      </w: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8"/>
          <w:highlight w:val="none"/>
          <w:u w:val="single"/>
          <w:rtl w:val="0"/>
        </w:rPr>
        <w:t xml:space="preserve">Follow after charity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, and desire spiritual gifts, but rather that ye may prophesy.</w:t>
      </w:r>
    </w:p>
    <w:p w:rsidDel="00000000" w:rsidRDefault="00000000" w:rsidR="00000000" w:rsidRPr="00000000" w:rsidP="00000000">
      <w:pPr>
        <w:pStyle w:val="Title"/>
        <w:numPr>
          <w:ilvl w:val="0"/>
          <w:numId w:val="9"/>
        </w:numPr>
        <w:spacing w:after="60" w:lineRule="auto" w:before="240"/>
        <w:ind w:hanging="720" w:left="108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8"/>
          <w:highlight w:val="none"/>
          <w:rtl w:val="0"/>
        </w:rPr>
        <w:t xml:space="preserve">“Follow after Charity”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 is above all things.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28"/>
          <w:highlight w:val="none"/>
          <w:u w:val="single"/>
          <w:vertAlign w:val="baseline"/>
          <w:rtl w:val="0"/>
        </w:rPr>
        <w:t xml:space="preserve">Gifts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are to be desired, especially prophecy but not above your love for the Glory of God.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100" w:lineRule="auto" w:before="10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But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single"/>
          <w:vertAlign w:val="baseline"/>
          <w:rtl w:val="0"/>
        </w:rPr>
        <w:t xml:space="preserve">Love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is to be pursued above all else in life.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40" w:after="100" w:lineRule="auto" w:before="100"/>
        <w:ind w:hanging="360" w:left="180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Gifts, abilities, and service are important, but they are insignificant in comparison with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single"/>
          <w:vertAlign w:val="baseline"/>
          <w:rtl w:val="0"/>
        </w:rPr>
        <w:t xml:space="preserve">love to the Glory of God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. </w:t>
      </w:r>
    </w:p>
    <w:p w:rsidDel="00000000" w:rsidRDefault="00000000" w:rsidR="00000000" w:rsidRPr="00000000" w:rsidP="00000000">
      <w:pPr>
        <w:spacing w:line="240" w:after="100" w:lineRule="auto" w:before="10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Love is the greatest need and the supreme answer to all the needs of men. </w:t>
      </w:r>
    </w:p>
    <w:p w:rsidDel="00000000" w:rsidRDefault="00000000" w:rsidR="00000000" w:rsidRPr="00000000" w:rsidP="00000000">
      <w:pPr>
        <w:spacing w:line="240" w:after="100" w:lineRule="auto" w:before="100"/>
        <w:ind w:firstLine="72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It is when we love a person that we meet the needs of a person to the Glory of God.</w:t>
      </w:r>
    </w:p>
    <w:p w:rsidDel="00000000" w:rsidRDefault="00000000" w:rsidR="00000000" w:rsidRPr="00000000" w:rsidP="00000000">
      <w:pPr>
        <w:spacing w:line="240" w:after="100" w:lineRule="auto" w:before="100"/>
        <w:ind w:firstLine="72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100" w:lineRule="auto" w:before="10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The word "follow" (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diōkete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) means to pursue, to persist, to continue on and on, never giving up until our love is to the praise of the Glory of God’s Grace.</w:t>
      </w:r>
    </w:p>
    <w:p w:rsidDel="00000000" w:rsidRDefault="00000000" w:rsidR="00000000" w:rsidRPr="00000000" w:rsidP="00000000">
      <w:pPr>
        <w:spacing w:after="100" w:lineRule="auto" w:before="10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Eph 1:6 To the praise of the glory of his grace, wherein he hath made us accepted in the beloved.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“Desire Spiritual Gifts”</w:t>
      </w:r>
    </w:p>
    <w:p w:rsidDel="00000000" w:rsidRDefault="00000000" w:rsidR="00000000" w:rsidRPr="00000000" w:rsidP="00000000">
      <w:pPr>
        <w:numPr>
          <w:ilvl w:val="0"/>
          <w:numId w:val="5"/>
        </w:numPr>
        <w:spacing w:line="240" w:after="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Spiritual gifts are to be desired.</w:t>
      </w:r>
    </w:p>
    <w:p w:rsidDel="00000000" w:rsidRDefault="00000000" w:rsidR="00000000" w:rsidRPr="00000000" w:rsidP="00000000">
      <w:pPr>
        <w:spacing w:line="240" w:after="0" w:lineRule="auto" w:before="0"/>
        <w:ind w:firstLine="72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We are to pursue love first, but this does not mean we are not to seek the spiritual gifts of God. </w:t>
      </w:r>
    </w:p>
    <w:p w:rsidDel="00000000" w:rsidRDefault="00000000" w:rsidR="00000000" w:rsidRPr="00000000" w:rsidP="00000000">
      <w:pPr>
        <w:numPr>
          <w:ilvl w:val="2"/>
          <w:numId w:val="5"/>
        </w:numPr>
        <w:spacing w:line="240" w:after="0" w:lineRule="auto" w:before="0"/>
        <w:ind w:hanging="630" w:left="180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The more we love God and people, the more we covet gifts of God, so we can minister and help people more effectively</w:t>
      </w:r>
    </w:p>
    <w:p w:rsidDel="00000000" w:rsidRDefault="00000000" w:rsidR="00000000" w:rsidRPr="00000000" w:rsidP="00000000">
      <w:pPr>
        <w:numPr>
          <w:ilvl w:val="0"/>
          <w:numId w:val="5"/>
        </w:numPr>
        <w:spacing w:line="240" w:after="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The word "desire" (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zēloute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) means to covet earnestly; to be zealous and ambitious for.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“But Rather that ye may Prophesy”</w:t>
      </w:r>
    </w:p>
    <w:p w:rsidDel="00000000" w:rsidRDefault="00000000" w:rsidR="00000000" w:rsidRPr="00000000" w:rsidP="00000000">
      <w:pPr>
        <w:numPr>
          <w:ilvl w:val="0"/>
          <w:numId w:val="7"/>
        </w:numPr>
        <w:spacing w:line="240" w:after="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1320"/>
          <w:sz w:val="28"/>
          <w:highlight w:val="none"/>
          <w:u w:val="none"/>
          <w:vertAlign w:val="baseline"/>
          <w:rtl w:val="0"/>
        </w:rPr>
        <w:t xml:space="preserve">Prophecy is not to be preferred above love or charity; but above spiritual gifts which prophecy is the most valuable.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1Co 13:2 And though I have the gift of prophecy, and understand all mysteries, and all knowledge; and though I have all faith, so that I could remove mountains, and have not charity, I am nothing.</w:t>
      </w:r>
    </w:p>
    <w:p w:rsidDel="00000000" w:rsidRDefault="00000000" w:rsidR="00000000" w:rsidRPr="00000000" w:rsidP="00000000">
      <w:pPr>
        <w:numPr>
          <w:ilvl w:val="1"/>
          <w:numId w:val="8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Prophecy is necessary above the gifts of tongues, not without them.</w:t>
      </w:r>
    </w:p>
    <w:p w:rsidDel="00000000" w:rsidRDefault="00000000" w:rsidR="00000000" w:rsidRPr="00000000" w:rsidP="00000000">
      <w:pPr>
        <w:numPr>
          <w:ilvl w:val="0"/>
          <w:numId w:val="7"/>
        </w:numPr>
        <w:spacing w:line="240" w:after="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The word “prophesy &lt;propheteuo&gt; foretell events, divine, speak under inspiration, (forewarnings - foretelling more and more).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Christian Character—God’s love,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God’s Grace for Christian Character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There has to be a new nature,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A Reflective nature, Illuminating life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Keep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u w:val="single"/>
          <w:rtl w:val="0"/>
        </w:rPr>
        <w:t xml:space="preserve">your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 zeal.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The important gifts are those that are needed the most right now that build up faith for Christ.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Spiritual Gifts – God made – God built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1Co 14:1 ¶ Follow after charity, and desire spiritual gifts, but rather that ye may prophesy.</w:t>
      </w:r>
    </w:p>
    <w:p w:rsidDel="00000000" w:rsidRDefault="00000000" w:rsidR="00000000" w:rsidRPr="00000000" w:rsidP="00000000">
      <w:pPr>
        <w:numPr>
          <w:ilvl w:val="0"/>
          <w:numId w:val="4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Returning to Love</w:t>
      </w:r>
    </w:p>
    <w:p w:rsidDel="00000000" w:rsidRDefault="00000000" w:rsidR="00000000" w:rsidRPr="00000000" w:rsidP="00000000">
      <w:pPr>
        <w:numPr>
          <w:ilvl w:val="1"/>
          <w:numId w:val="4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single"/>
          <w:vertAlign w:val="baseline"/>
          <w:rtl w:val="0"/>
        </w:rPr>
        <w:t xml:space="preserve">Follow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after charity”</w:t>
      </w:r>
    </w:p>
    <w:p w:rsidDel="00000000" w:rsidRDefault="00000000" w:rsidR="00000000" w:rsidRPr="00000000" w:rsidP="00000000">
      <w:pPr>
        <w:numPr>
          <w:ilvl w:val="3"/>
          <w:numId w:val="10"/>
        </w:numPr>
        <w:spacing w:line="240" w:after="0" w:lineRule="auto" w:before="0"/>
        <w:ind w:hanging="360" w:left="32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To pursue</w:t>
      </w:r>
    </w:p>
    <w:p w:rsidDel="00000000" w:rsidRDefault="00000000" w:rsidR="00000000" w:rsidRPr="00000000" w:rsidP="00000000">
      <w:pPr>
        <w:numPr>
          <w:ilvl w:val="3"/>
          <w:numId w:val="10"/>
        </w:numPr>
        <w:spacing w:line="240" w:after="0" w:lineRule="auto" w:before="0"/>
        <w:ind w:hanging="360" w:left="32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To press forward</w:t>
      </w:r>
    </w:p>
    <w:p w:rsidDel="00000000" w:rsidRDefault="00000000" w:rsidR="00000000" w:rsidRPr="00000000" w:rsidP="00000000">
      <w:pPr>
        <w:numPr>
          <w:ilvl w:val="3"/>
          <w:numId w:val="10"/>
        </w:numPr>
        <w:spacing w:line="240" w:after="0" w:lineRule="auto" w:before="0"/>
        <w:ind w:hanging="360" w:left="32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Keep your eyes on Jesus</w:t>
      </w:r>
    </w:p>
    <w:p w:rsidDel="00000000" w:rsidRDefault="00000000" w:rsidR="00000000" w:rsidRPr="00000000" w:rsidP="00000000">
      <w:pPr>
        <w:numPr>
          <w:ilvl w:val="0"/>
          <w:numId w:val="10"/>
        </w:numPr>
        <w:spacing w:line="240" w:after="0" w:lineRule="auto" w:before="0"/>
        <w:ind w:hanging="72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The greatest of these is charity (Love to God’s Glory)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(1Cor.13:13)</w:t>
      </w:r>
    </w:p>
    <w:p w:rsidDel="00000000" w:rsidRDefault="00000000" w:rsidR="00000000" w:rsidRPr="00000000" w:rsidP="00000000">
      <w:pPr>
        <w:numPr>
          <w:ilvl w:val="1"/>
          <w:numId w:val="10"/>
        </w:numPr>
        <w:spacing w:line="240" w:after="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The Love of God is above faith and Hope.</w:t>
      </w:r>
    </w:p>
    <w:p w:rsidDel="00000000" w:rsidRDefault="00000000" w:rsidR="00000000" w:rsidRPr="00000000" w:rsidP="00000000">
      <w:pPr>
        <w:numPr>
          <w:ilvl w:val="0"/>
          <w:numId w:val="10"/>
        </w:numPr>
        <w:spacing w:line="240" w:after="0" w:lineRule="auto" w:before="0"/>
        <w:ind w:hanging="72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The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greatest of all love, is love for Him and His Holiness</w:t>
      </w:r>
    </w:p>
    <w:p w:rsidDel="00000000" w:rsidRDefault="00000000" w:rsidR="00000000" w:rsidRPr="00000000" w:rsidP="00000000">
      <w:pPr>
        <w:numPr>
          <w:ilvl w:val="1"/>
          <w:numId w:val="10"/>
        </w:numPr>
        <w:spacing w:line="240" w:after="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Holiness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is before all, Love is before you with faith and Hope,</w:t>
      </w:r>
    </w:p>
    <w:p w:rsidDel="00000000" w:rsidRDefault="00000000" w:rsidR="00000000" w:rsidRPr="00000000" w:rsidP="00000000">
      <w:pPr>
        <w:numPr>
          <w:ilvl w:val="2"/>
          <w:numId w:val="10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Love is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set before you as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single"/>
          <w:vertAlign w:val="baseline"/>
          <w:rtl w:val="0"/>
        </w:rPr>
        <w:t xml:space="preserve">chief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to Follow</w:t>
      </w:r>
    </w:p>
    <w:p w:rsidDel="00000000" w:rsidRDefault="00000000" w:rsidR="00000000" w:rsidRPr="00000000" w:rsidP="00000000">
      <w:pPr>
        <w:numPr>
          <w:ilvl w:val="2"/>
          <w:numId w:val="10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Love is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set before you as 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single"/>
          <w:vertAlign w:val="baseline"/>
          <w:rtl w:val="0"/>
        </w:rPr>
        <w:t xml:space="preserve">principal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to Follow</w:t>
        <w:tab/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u w:val="single"/>
          <w:rtl w:val="0"/>
        </w:rPr>
        <w:t xml:space="preserve">We ought to </w:t>
      </w: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8"/>
          <w:highlight w:val="none"/>
          <w:u w:val="single"/>
          <w:rtl w:val="0"/>
        </w:rPr>
        <w:t xml:space="preserve">love Him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u w:val="single"/>
          <w:rtl w:val="0"/>
        </w:rPr>
        <w:t xml:space="preserve">We ought to </w:t>
      </w: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8"/>
          <w:highlight w:val="none"/>
          <w:u w:val="single"/>
          <w:rtl w:val="0"/>
        </w:rPr>
        <w:t xml:space="preserve">love His Holiness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18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Our service is to be properly motivated if it is to be consistent. We must recognize our service to our fellow man is in reality service to Christ. A motivation to serve Christ will outlast a motivation to simply help people.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Mal 2:11 Judah hath dealt treacherously, and an abomination is committed in Israel and in Jerusalem; for Judah hath profaned the holiness of the LORD which he loved, and hath married the daughter of a strange god. {loved: or ought to love}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8"/>
          <w:highlight w:val="none"/>
          <w:rtl w:val="0"/>
        </w:rPr>
        <w:t xml:space="preserve">1Tim. 2:15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 “continue in faith and charity and holiness with sobriety”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8"/>
          <w:highlight w:val="none"/>
          <w:u w:val="single"/>
          <w:rtl w:val="0"/>
        </w:rPr>
        <w:t xml:space="preserve">1Tim. 6:11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 But thou, O man of God, flee these things; and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1"/>
          <w:smallCaps w:val="0"/>
          <w:sz w:val="28"/>
          <w:highlight w:val="none"/>
          <w:u w:val="single"/>
          <w:rtl w:val="0"/>
        </w:rPr>
        <w:t xml:space="preserve">follow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u w:val="single"/>
          <w:rtl w:val="0"/>
        </w:rPr>
        <w:t xml:space="preserve"> after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 righteousness, godliness, faith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1"/>
          <w:smallCaps w:val="0"/>
          <w:sz w:val="28"/>
          <w:highlight w:val="none"/>
          <w:rtl w:val="0"/>
        </w:rPr>
        <w:t xml:space="preserve">, love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, patience, meekness.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8"/>
          <w:highlight w:val="none"/>
          <w:rtl w:val="0"/>
        </w:rPr>
        <w:t xml:space="preserve">Faith and Love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u w:val="single"/>
          <w:rtl w:val="0"/>
        </w:rPr>
        <w:t xml:space="preserve">working together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 produces the </w:t>
      </w: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8"/>
          <w:highlight w:val="none"/>
          <w:u w:val="single"/>
          <w:rtl w:val="0"/>
        </w:rPr>
        <w:t xml:space="preserve">Righteousness of God.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1Thes. 5:8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—But let us, who are of the day, be sober, putting on the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1"/>
          <w:smallCaps w:val="0"/>
          <w:sz w:val="28"/>
          <w:highlight w:val="none"/>
          <w:u w:val="single"/>
          <w:rtl w:val="0"/>
        </w:rPr>
        <w:t xml:space="preserve">breastplate of faith and love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; and for an helmet, the hope of salvation.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Eph 6:14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—Stand therefore, having your loins girt about with truth, and having on the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1"/>
          <w:smallCaps w:val="0"/>
          <w:sz w:val="28"/>
          <w:highlight w:val="none"/>
          <w:u w:val="single"/>
          <w:rtl w:val="0"/>
        </w:rPr>
        <w:t xml:space="preserve">breastplate of righteousness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;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Luke 1:75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—In holiness and righteousness before him, all the days of our life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6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No matter how weak spiritually one may be, all can follow after Love, but you must follow on to His perfect Holiness.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2Cor. 13:11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—Finally, brethren, farewell. Be perfect, be of good comfort, be of one mind, live in peace; and the God of love and peace shall be with you.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1"/>
          <w:numId w:val="10"/>
        </w:numPr>
        <w:spacing w:line="240" w:after="0" w:lineRule="auto" w:before="0"/>
        <w:ind w:hanging="360" w:left="180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“Desire spiritual gifts “</w:t>
      </w:r>
    </w:p>
    <w:p w:rsidDel="00000000" w:rsidRDefault="00000000" w:rsidR="00000000" w:rsidRPr="00000000" w:rsidP="00000000">
      <w:pPr>
        <w:numPr>
          <w:ilvl w:val="2"/>
          <w:numId w:val="10"/>
        </w:numPr>
        <w:spacing w:line="240" w:after="0" w:lineRule="auto" w:before="0"/>
        <w:ind w:hanging="180" w:left="25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Desire</w:t>
      </w:r>
    </w:p>
    <w:p w:rsidDel="00000000" w:rsidRDefault="00000000" w:rsidR="00000000" w:rsidRPr="00000000" w:rsidP="00000000">
      <w:pPr>
        <w:numPr>
          <w:ilvl w:val="3"/>
          <w:numId w:val="10"/>
        </w:numPr>
        <w:spacing w:line="240" w:after="0" w:lineRule="auto" w:before="0"/>
        <w:ind w:hanging="360" w:left="32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To covet earnestly</w:t>
      </w:r>
    </w:p>
    <w:p w:rsidDel="00000000" w:rsidRDefault="00000000" w:rsidR="00000000" w:rsidRPr="00000000" w:rsidP="00000000">
      <w:pPr>
        <w:numPr>
          <w:ilvl w:val="3"/>
          <w:numId w:val="10"/>
        </w:numPr>
        <w:spacing w:line="240" w:after="0" w:lineRule="auto" w:before="0"/>
        <w:ind w:hanging="360" w:left="32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Have warmth of feeling for</w:t>
      </w:r>
    </w:p>
    <w:p w:rsidDel="00000000" w:rsidRDefault="00000000" w:rsidR="00000000" w:rsidRPr="00000000" w:rsidP="00000000">
      <w:pPr>
        <w:numPr>
          <w:ilvl w:val="3"/>
          <w:numId w:val="10"/>
        </w:numPr>
        <w:spacing w:line="240" w:after="0" w:lineRule="auto" w:before="0"/>
        <w:ind w:hanging="360" w:left="32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To be ambitious, zealous</w:t>
      </w:r>
    </w:p>
    <w:p w:rsidDel="00000000" w:rsidRDefault="00000000" w:rsidR="00000000" w:rsidRPr="00000000" w:rsidP="00000000">
      <w:pPr>
        <w:numPr>
          <w:ilvl w:val="1"/>
          <w:numId w:val="10"/>
        </w:numPr>
        <w:spacing w:line="240" w:after="0" w:lineRule="auto" w:before="0"/>
        <w:ind w:hanging="360" w:left="180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“rather that ye may Prophesy”</w:t>
      </w:r>
    </w:p>
    <w:p w:rsidDel="00000000" w:rsidRDefault="00000000" w:rsidR="00000000" w:rsidRPr="00000000" w:rsidP="00000000">
      <w:pPr>
        <w:numPr>
          <w:ilvl w:val="2"/>
          <w:numId w:val="10"/>
        </w:numPr>
        <w:spacing w:line="240" w:after="0" w:lineRule="auto" w:before="0"/>
        <w:ind w:hanging="180" w:left="25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Prophesy</w:t>
      </w:r>
    </w:p>
    <w:p w:rsidDel="00000000" w:rsidRDefault="00000000" w:rsidR="00000000" w:rsidRPr="00000000" w:rsidP="00000000">
      <w:pPr>
        <w:numPr>
          <w:ilvl w:val="3"/>
          <w:numId w:val="10"/>
        </w:numPr>
        <w:spacing w:line="240" w:after="0" w:lineRule="auto" w:before="0"/>
        <w:ind w:hanging="360" w:left="32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foretell events</w:t>
      </w:r>
    </w:p>
    <w:p w:rsidDel="00000000" w:rsidRDefault="00000000" w:rsidR="00000000" w:rsidRPr="00000000" w:rsidP="00000000">
      <w:pPr>
        <w:numPr>
          <w:ilvl w:val="3"/>
          <w:numId w:val="10"/>
        </w:numPr>
        <w:spacing w:line="240" w:after="0" w:lineRule="auto" w:before="0"/>
        <w:ind w:hanging="360" w:left="32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Speaking His Divine Will</w:t>
      </w:r>
    </w:p>
    <w:p w:rsidDel="00000000" w:rsidRDefault="00000000" w:rsidR="00000000" w:rsidRPr="00000000" w:rsidP="00000000">
      <w:pPr>
        <w:numPr>
          <w:ilvl w:val="3"/>
          <w:numId w:val="10"/>
        </w:numPr>
        <w:spacing w:line="240" w:after="0" w:lineRule="auto" w:before="0"/>
        <w:ind w:hanging="360" w:left="32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Speak under inspiration, </w:t>
      </w:r>
    </w:p>
    <w:p w:rsidDel="00000000" w:rsidRDefault="00000000" w:rsidR="00000000" w:rsidRPr="00000000" w:rsidP="00000000">
      <w:pPr>
        <w:numPr>
          <w:ilvl w:val="3"/>
          <w:numId w:val="10"/>
        </w:numPr>
        <w:spacing w:line="240" w:after="0" w:lineRule="auto" w:before="0"/>
        <w:ind w:hanging="360" w:left="32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Exercise the prophetic office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Tongues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Tongues are a sign to warn unbelievers; prophecy is a gift to edify believers.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To Prophesy—The gift of speaking under the inspiration of God's Spirit both 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prediction and proclamation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1Co 14:22 Wherefore tongues are for a sign, not to them that believe, but to them that believe not: but prophesying serveth not for them that believe not, but for them which believe.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1Co 14:3 But he that prophesieth speaketh unto men to edification, and exhortation, and comfort.</w:t>
      </w:r>
    </w:p>
    <w:p w:rsidDel="00000000" w:rsidRDefault="00000000" w:rsidR="00000000" w:rsidRPr="00000000" w:rsidP="00000000">
      <w:pPr>
        <w:numPr>
          <w:ilvl w:val="2"/>
          <w:numId w:val="10"/>
        </w:numPr>
        <w:spacing w:line="240" w:after="0" w:lineRule="auto" w:before="0"/>
        <w:ind w:hanging="180" w:left="25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Edification</w:t>
      </w:r>
    </w:p>
    <w:p w:rsidDel="00000000" w:rsidRDefault="00000000" w:rsidR="00000000" w:rsidRPr="00000000" w:rsidP="00000000">
      <w:pPr>
        <w:numPr>
          <w:ilvl w:val="3"/>
          <w:numId w:val="10"/>
        </w:numPr>
        <w:spacing w:line="240" w:after="0" w:lineRule="auto" w:before="0"/>
        <w:ind w:hanging="360" w:left="32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Building</w:t>
      </w:r>
    </w:p>
    <w:p w:rsidDel="00000000" w:rsidRDefault="00000000" w:rsidR="00000000" w:rsidRPr="00000000" w:rsidP="00000000">
      <w:pPr>
        <w:numPr>
          <w:ilvl w:val="3"/>
          <w:numId w:val="10"/>
        </w:numPr>
        <w:spacing w:line="240" w:after="0" w:lineRule="auto" w:before="0"/>
        <w:ind w:hanging="360" w:left="32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Building by faith a great structure</w:t>
      </w:r>
    </w:p>
    <w:p w:rsidDel="00000000" w:rsidRDefault="00000000" w:rsidR="00000000" w:rsidRPr="00000000" w:rsidP="00000000">
      <w:pPr>
        <w:numPr>
          <w:ilvl w:val="2"/>
          <w:numId w:val="10"/>
        </w:numPr>
        <w:spacing w:line="240" w:after="0" w:lineRule="auto" w:before="0"/>
        <w:ind w:hanging="180" w:left="25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Exhortation</w:t>
      </w:r>
    </w:p>
    <w:p w:rsidDel="00000000" w:rsidRDefault="00000000" w:rsidR="00000000" w:rsidRPr="00000000" w:rsidP="00000000">
      <w:pPr>
        <w:numPr>
          <w:ilvl w:val="3"/>
          <w:numId w:val="10"/>
        </w:numPr>
        <w:spacing w:line="240" w:after="0" w:lineRule="auto" w:before="0"/>
        <w:ind w:hanging="360" w:left="32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Comfort- intreaty-standing close beside</w:t>
      </w:r>
    </w:p>
    <w:p w:rsidDel="00000000" w:rsidRDefault="00000000" w:rsidR="00000000" w:rsidRPr="00000000" w:rsidP="00000000">
      <w:pPr>
        <w:numPr>
          <w:ilvl w:val="3"/>
          <w:numId w:val="10"/>
        </w:numPr>
        <w:spacing w:line="240" w:after="0" w:lineRule="auto" w:before="0"/>
        <w:ind w:hanging="360" w:left="32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Plead</w:t>
      </w:r>
    </w:p>
    <w:p w:rsidDel="00000000" w:rsidRDefault="00000000" w:rsidR="00000000" w:rsidRPr="00000000" w:rsidP="00000000">
      <w:pPr>
        <w:numPr>
          <w:ilvl w:val="2"/>
          <w:numId w:val="10"/>
        </w:numPr>
        <w:spacing w:line="240" w:after="0" w:lineRule="auto" w:before="0"/>
        <w:ind w:hanging="180" w:left="25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Comfort</w:t>
      </w:r>
    </w:p>
    <w:p w:rsidDel="00000000" w:rsidRDefault="00000000" w:rsidR="00000000" w:rsidRPr="00000000" w:rsidP="00000000">
      <w:pPr>
        <w:numPr>
          <w:ilvl w:val="3"/>
          <w:numId w:val="10"/>
        </w:numPr>
        <w:spacing w:line="240" w:after="0" w:lineRule="auto" w:before="0"/>
        <w:ind w:hanging="360" w:left="32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Consolation-consoling until they are consoled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2Co 1:4 Who comforteth us in all our tribulation, that we may be able to comfort them which are in any trouble, by the comfort wherewith we ourselves are comforted of God.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2—For he that speaketh in an unknown tongue speaketh not unto men, but unto God: for no man understandeth him; howbeit in the spirit he speaketh mysteries.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4—He that speaketh in an unknown tongue edifieth himself; but he that prophesieth edifieth the church.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14—For if I pray in an unknown tongue, my spirit prayeth, but my understanding is unfruitful.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18—I thank my God, I speak with tongues more than ye all: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19—Yet in the church I had rather speak five words with my understanding, that by my voice I might teach others also, than ten thousand words in an unknown tongue.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8"/>
        </w:numPr>
        <w:spacing w:line="240" w:after="0" w:lineRule="auto" w:before="0"/>
        <w:ind w:hanging="72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The greatest of these is charity (Love to God’s Glory)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(1Cor.13:13)</w:t>
      </w:r>
    </w:p>
    <w:p w:rsidDel="00000000" w:rsidRDefault="00000000" w:rsidR="00000000" w:rsidRPr="00000000" w:rsidP="00000000">
      <w:pPr>
        <w:numPr>
          <w:ilvl w:val="1"/>
          <w:numId w:val="8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The Love of God is above faith and Hope.</w:t>
      </w:r>
    </w:p>
    <w:p w:rsidDel="00000000" w:rsidRDefault="00000000" w:rsidR="00000000" w:rsidRPr="00000000" w:rsidP="00000000">
      <w:pPr>
        <w:numPr>
          <w:ilvl w:val="0"/>
          <w:numId w:val="8"/>
        </w:numPr>
        <w:spacing w:line="240" w:after="0" w:lineRule="auto" w:before="0"/>
        <w:ind w:hanging="72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The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greatest of all love, is love for Him and His Holiness</w:t>
      </w:r>
    </w:p>
    <w:p w:rsidDel="00000000" w:rsidRDefault="00000000" w:rsidR="00000000" w:rsidRPr="00000000" w:rsidP="00000000">
      <w:pPr>
        <w:numPr>
          <w:ilvl w:val="1"/>
          <w:numId w:val="8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Holiness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is before all, Love is before you with faith and Hope,</w:t>
      </w:r>
    </w:p>
    <w:p w:rsidDel="00000000" w:rsidRDefault="00000000" w:rsidR="00000000" w:rsidRPr="00000000" w:rsidP="00000000">
      <w:pPr>
        <w:numPr>
          <w:ilvl w:val="2"/>
          <w:numId w:val="8"/>
        </w:numPr>
        <w:spacing w:line="240" w:after="0" w:lineRule="auto" w:before="0"/>
        <w:ind w:hanging="18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Love is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set before you as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single"/>
          <w:vertAlign w:val="baseline"/>
          <w:rtl w:val="0"/>
        </w:rPr>
        <w:t xml:space="preserve">chief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to Follow</w:t>
      </w:r>
    </w:p>
    <w:p w:rsidDel="00000000" w:rsidRDefault="00000000" w:rsidR="00000000" w:rsidRPr="00000000" w:rsidP="00000000">
      <w:pPr>
        <w:numPr>
          <w:ilvl w:val="2"/>
          <w:numId w:val="8"/>
        </w:numPr>
        <w:spacing w:line="240" w:after="0" w:lineRule="auto" w:before="0"/>
        <w:ind w:hanging="18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Love is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set before you as 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single"/>
          <w:vertAlign w:val="baseline"/>
          <w:rtl w:val="0"/>
        </w:rPr>
        <w:t xml:space="preserve">principal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8"/>
          <w:highlight w:val="none"/>
          <w:u w:val="none"/>
          <w:vertAlign w:val="baseline"/>
          <w:rtl w:val="0"/>
        </w:rPr>
        <w:t xml:space="preserve"> to Follow</w:t>
        <w:tab/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u w:val="single"/>
          <w:rtl w:val="0"/>
        </w:rPr>
        <w:t xml:space="preserve">We ought to </w:t>
      </w: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8"/>
          <w:highlight w:val="none"/>
          <w:u w:val="single"/>
          <w:rtl w:val="0"/>
        </w:rPr>
        <w:t xml:space="preserve">love Him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u w:val="single"/>
          <w:rtl w:val="0"/>
        </w:rPr>
        <w:t xml:space="preserve">We ought to </w:t>
      </w: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8"/>
          <w:highlight w:val="none"/>
          <w:u w:val="single"/>
          <w:rtl w:val="0"/>
        </w:rPr>
        <w:t xml:space="preserve">love His Holiness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18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Our service is to be properly motivated if it is to be consistent. We must recognize our service to our fellow man is in reality service to Christ. A motivation to serve Christ will outlast a motivation to simply help people.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Mal 2:11 Judah hath dealt treacherously, and an abomination is committed in Israel and in Jerusalem; for Judah hath profaned the holiness of the LORD which he loved, and hath married the daughter of a strange god. {loved: or ought to love}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8"/>
          <w:highlight w:val="none"/>
          <w:rtl w:val="0"/>
        </w:rPr>
        <w:t xml:space="preserve">1Tim. 2:15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 “continue in faith and charity and holiness with sobriety”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8"/>
          <w:highlight w:val="none"/>
          <w:u w:val="single"/>
          <w:rtl w:val="0"/>
        </w:rPr>
        <w:t xml:space="preserve">1Tim. 6:11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 But thou, O man of God, flee these things; and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1"/>
          <w:smallCaps w:val="0"/>
          <w:sz w:val="28"/>
          <w:highlight w:val="none"/>
          <w:u w:val="single"/>
          <w:rtl w:val="0"/>
        </w:rPr>
        <w:t xml:space="preserve">follow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u w:val="single"/>
          <w:rtl w:val="0"/>
        </w:rPr>
        <w:t xml:space="preserve"> after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 righteousness, godliness, faith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1"/>
          <w:smallCaps w:val="0"/>
          <w:sz w:val="28"/>
          <w:highlight w:val="none"/>
          <w:rtl w:val="0"/>
        </w:rPr>
        <w:t xml:space="preserve">, love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, patience, meekness.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8"/>
          <w:highlight w:val="none"/>
          <w:rtl w:val="0"/>
        </w:rPr>
        <w:t xml:space="preserve">Faith and Love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u w:val="single"/>
          <w:rtl w:val="0"/>
        </w:rPr>
        <w:t xml:space="preserve">working together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 produces the </w:t>
      </w: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8"/>
          <w:highlight w:val="none"/>
          <w:u w:val="single"/>
          <w:rtl w:val="0"/>
        </w:rPr>
        <w:t xml:space="preserve">Righteousness of God.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1Thes. 5:8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—But let us, who are of the day, be sober, putting on the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1"/>
          <w:smallCaps w:val="0"/>
          <w:sz w:val="28"/>
          <w:highlight w:val="none"/>
          <w:u w:val="single"/>
          <w:rtl w:val="0"/>
        </w:rPr>
        <w:t xml:space="preserve">breastplate of faith and love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; and for an helmet, the hope of salvation.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Eph 6:14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—Stand therefore, having your loins girt about with truth, and having on the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1"/>
          <w:smallCaps w:val="0"/>
          <w:sz w:val="28"/>
          <w:highlight w:val="none"/>
          <w:u w:val="single"/>
          <w:rtl w:val="0"/>
        </w:rPr>
        <w:t xml:space="preserve">breastplate of righteousness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;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Luke 1:75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—In holiness and righteousness before him, all the days of our life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Romans 6:19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—I speak after the manner of men because of the infirmity of your flesh: for as ye have yielded your members servants to uncleanness and to iniquity unto iniquity; even so now yield your members servants to righteousness unto holiness.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Eph 4:24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28"/>
          <w:highlight w:val="none"/>
          <w:rtl w:val="0"/>
        </w:rPr>
        <w:t xml:space="preserve">—And that ye put on the new man, which after God is created in righteousness and true holiness.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7920" w:h="122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8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5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32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9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6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4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61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8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lvl w:ilvl="0">
      <w:start w:val="1"/>
      <w:numFmt w:val="upperLetter"/>
      <w:lvlText w:val="%1"/>
      <w:pPr>
        <w:ind w:firstLine="0" w:left="720"/>
      </w:pPr>
      <w:rPr>
        <w:rFonts w:eastAsia="Times New Roman" w:ascii="Times New Roman" w:hAnsi="Times New Roman" w:cs="Times New Roman"/>
        <w:b w:val="1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0" w:left="360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0" w:left="57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firstLine="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0" w:left="360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0" w:left="57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5">
    <w:lvl w:ilvl="0">
      <w:start w:val="1"/>
      <w:numFmt w:val="decimal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8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Letter"/>
      <w:lvlText w:val="%3"/>
      <w:pPr>
        <w:ind w:firstLine="0" w:left="25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32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9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6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4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61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8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firstLine="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0" w:left="360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0" w:left="57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7">
    <w:lvl w:ilvl="0">
      <w:start w:val="1"/>
      <w:numFmt w:val="decimal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8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5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32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9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6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4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61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8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8">
    <w:lvl w:ilvl="0">
      <w:start w:val="1"/>
      <w:numFmt w:val="upperRoman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9">
    <w:lvl w:ilvl="0">
      <w:start w:val="1"/>
      <w:numFmt w:val="upperRoman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0">
    <w:lvl w:ilvl="0">
      <w:start w:val="1"/>
      <w:numFmt w:val="upperRoman"/>
      <w:lvlText w:val="%1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8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5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32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9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6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4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61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8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sz w:val="22"/>
      <w:highlight w:val="none"/>
    </w:rPr>
  </w:style>
  <w:style w:type="paragraph" w:styleId="Title">
    <w:name w:val="Title"/>
    <w:basedOn w:val="Normal"/>
    <w:next w:val="Normal"/>
    <w:pPr>
      <w:jc w:val="center"/>
    </w:pPr>
    <w:rPr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jc w:val="center"/>
    </w:pPr>
    <w:rPr>
      <w:smallCaps w:val="0"/>
      <w:sz w:val="2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Schoo5.docx.docx</dc:title>
</cp:coreProperties>
</file>