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CD2" w:rsidRPr="00E12CD2" w:rsidRDefault="00E12CD2" w:rsidP="00E12CD2">
      <w:pPr>
        <w:spacing w:before="100" w:beforeAutospacing="1" w:after="100" w:afterAutospacing="1" w:line="240" w:lineRule="auto"/>
        <w:rPr>
          <w:rFonts w:ascii="Calibri" w:eastAsia="Times New Roman" w:hAnsi="Calibri" w:cs="Calibri"/>
          <w:color w:val="000000"/>
          <w:sz w:val="24"/>
          <w:szCs w:val="24"/>
        </w:rPr>
      </w:pPr>
      <w:proofErr w:type="gramStart"/>
      <w:r w:rsidRPr="00E12CD2">
        <w:rPr>
          <w:rFonts w:ascii="Times New Roman" w:eastAsia="Times New Roman" w:hAnsi="Times New Roman" w:cs="Times New Roman"/>
          <w:color w:val="000066"/>
          <w:sz w:val="24"/>
          <w:szCs w:val="24"/>
        </w:rPr>
        <w:t>Authority.</w:t>
      </w:r>
      <w:proofErr w:type="gramEnd"/>
      <w:r w:rsidRPr="00E12CD2">
        <w:rPr>
          <w:rFonts w:ascii="Times New Roman" w:eastAsia="Times New Roman" w:hAnsi="Times New Roman" w:cs="Times New Roman"/>
          <w:color w:val="000066"/>
          <w:sz w:val="24"/>
          <w:szCs w:val="24"/>
        </w:rPr>
        <w:t xml:space="preserve"> The intercessor finds a place of prevailing prayer with God.</w:t>
      </w:r>
    </w:p>
    <w:p w:rsidR="00E12CD2" w:rsidRPr="00E12CD2" w:rsidRDefault="00E12CD2" w:rsidP="00E12CD2">
      <w:pPr>
        <w:spacing w:before="100" w:beforeAutospacing="1" w:after="100" w:afterAutospacing="1" w:line="240" w:lineRule="auto"/>
        <w:rPr>
          <w:rFonts w:ascii="Calibri" w:eastAsia="Times New Roman" w:hAnsi="Calibri" w:cs="Calibri"/>
          <w:color w:val="000000"/>
          <w:sz w:val="24"/>
          <w:szCs w:val="24"/>
        </w:rPr>
      </w:pPr>
      <w:proofErr w:type="gramStart"/>
      <w:r w:rsidRPr="00E12CD2">
        <w:rPr>
          <w:rFonts w:ascii="Times New Roman" w:eastAsia="Times New Roman" w:hAnsi="Times New Roman" w:cs="Times New Roman"/>
          <w:color w:val="000066"/>
          <w:sz w:val="24"/>
          <w:szCs w:val="24"/>
        </w:rPr>
        <w:t>Entering the "grace of faith".</w:t>
      </w:r>
      <w:proofErr w:type="gramEnd"/>
      <w:r w:rsidRPr="00E12CD2">
        <w:rPr>
          <w:rFonts w:ascii="Times New Roman" w:eastAsia="Times New Roman" w:hAnsi="Times New Roman" w:cs="Times New Roman"/>
          <w:color w:val="000066"/>
          <w:sz w:val="24"/>
          <w:szCs w:val="24"/>
        </w:rPr>
        <w:t xml:space="preserve"> The measureless realms of God's grace are open for the intercessor to prevail upon. </w:t>
      </w:r>
    </w:p>
    <w:p w:rsidR="00E12CD2" w:rsidRPr="00E12CD2" w:rsidRDefault="00E12CD2" w:rsidP="00E12CD2">
      <w:pPr>
        <w:spacing w:before="100" w:beforeAutospacing="1" w:after="100" w:afterAutospacing="1" w:line="240" w:lineRule="auto"/>
        <w:rPr>
          <w:rFonts w:ascii="Calibri" w:eastAsia="Times New Roman" w:hAnsi="Calibri" w:cs="Calibri"/>
          <w:color w:val="000000"/>
          <w:sz w:val="24"/>
          <w:szCs w:val="24"/>
        </w:rPr>
      </w:pPr>
      <w:r w:rsidRPr="00E12CD2">
        <w:rPr>
          <w:rFonts w:ascii="Times New Roman" w:eastAsia="Times New Roman" w:hAnsi="Times New Roman" w:cs="Times New Roman"/>
          <w:color w:val="000066"/>
          <w:sz w:val="24"/>
          <w:szCs w:val="24"/>
        </w:rPr>
        <w:t xml:space="preserve">The Spirit of God is gaining ground all the time. You will gain tremendous power over the enemy. </w:t>
      </w:r>
    </w:p>
    <w:p w:rsidR="00E12CD2" w:rsidRPr="00E12CD2" w:rsidRDefault="00E12CD2" w:rsidP="00E12CD2">
      <w:pPr>
        <w:spacing w:before="100" w:beforeAutospacing="1" w:after="100" w:afterAutospacing="1" w:line="240" w:lineRule="auto"/>
        <w:rPr>
          <w:rFonts w:ascii="Calibri" w:eastAsia="Times New Roman" w:hAnsi="Calibri" w:cs="Calibri"/>
          <w:color w:val="000000"/>
          <w:sz w:val="24"/>
          <w:szCs w:val="24"/>
        </w:rPr>
      </w:pPr>
      <w:r w:rsidRPr="00E12CD2">
        <w:rPr>
          <w:rFonts w:ascii="Times New Roman" w:eastAsia="Times New Roman" w:hAnsi="Times New Roman" w:cs="Times New Roman"/>
          <w:color w:val="000066"/>
          <w:sz w:val="24"/>
          <w:szCs w:val="24"/>
        </w:rPr>
        <w:t>From then onward the Spirit was constantly leading him both to gain new positions as an intercessor and to reveal the precious truths he had learned to others able to bear them.</w:t>
      </w: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Times New Roman" w:eastAsia="Times New Roman" w:hAnsi="Times New Roman" w:cs="Times New Roman"/>
          <w:color w:val="000066"/>
          <w:sz w:val="24"/>
          <w:szCs w:val="24"/>
        </w:rPr>
        <w:t xml:space="preserve">Mr. Howells used to speak of it, in Mr. Muller's phrases, as entering “the grace of faith,” in contrast to receiving “the gifts of faith.” What he meant was that, when we pray in a normal way, we may hope that God of His goodness will give us the thing. If He does, we rejoice; it is His gift to us; but we have no power or authority to say that we can always get that same answer at any time. Such are the gifts of faith. But when an intercessor has gained the place of intercession in a certain realm, then he has entered into “the grace of faith”; along that special line the measureless sea of </w:t>
      </w:r>
      <w:proofErr w:type="gramStart"/>
      <w:r w:rsidRPr="00E12CD2">
        <w:rPr>
          <w:rFonts w:ascii="Times New Roman" w:eastAsia="Times New Roman" w:hAnsi="Times New Roman" w:cs="Times New Roman"/>
          <w:color w:val="000066"/>
          <w:sz w:val="24"/>
          <w:szCs w:val="24"/>
        </w:rPr>
        <w:t>God 's</w:t>
      </w:r>
      <w:proofErr w:type="gramEnd"/>
      <w:r w:rsidRPr="00E12CD2">
        <w:rPr>
          <w:rFonts w:ascii="Times New Roman" w:eastAsia="Times New Roman" w:hAnsi="Times New Roman" w:cs="Times New Roman"/>
          <w:color w:val="000066"/>
          <w:sz w:val="24"/>
          <w:szCs w:val="24"/>
        </w:rPr>
        <w:t xml:space="preserve"> grace is open to him. That is the gained place of intercession.</w:t>
      </w: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Calibri" w:eastAsia="Times New Roman" w:hAnsi="Calibri" w:cs="Calibri"/>
          <w:color w:val="000000"/>
          <w:sz w:val="24"/>
          <w:szCs w:val="24"/>
        </w:rPr>
        <w:t> </w:t>
      </w: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Times New Roman" w:eastAsia="Times New Roman" w:hAnsi="Times New Roman" w:cs="Times New Roman"/>
          <w:color w:val="000066"/>
          <w:sz w:val="24"/>
          <w:szCs w:val="24"/>
        </w:rPr>
        <w:t xml:space="preserve">Pastor </w:t>
      </w:r>
      <w:proofErr w:type="spellStart"/>
      <w:r w:rsidRPr="00E12CD2">
        <w:rPr>
          <w:rFonts w:ascii="Times New Roman" w:eastAsia="Times New Roman" w:hAnsi="Times New Roman" w:cs="Times New Roman"/>
          <w:color w:val="000066"/>
          <w:sz w:val="24"/>
          <w:szCs w:val="24"/>
        </w:rPr>
        <w:t>Blumhardt</w:t>
      </w:r>
      <w:proofErr w:type="spellEnd"/>
      <w:r w:rsidRPr="00E12CD2">
        <w:rPr>
          <w:rFonts w:ascii="Times New Roman" w:eastAsia="Times New Roman" w:hAnsi="Times New Roman" w:cs="Times New Roman"/>
          <w:color w:val="000066"/>
          <w:sz w:val="24"/>
          <w:szCs w:val="24"/>
        </w:rPr>
        <w:t xml:space="preserve"> prayed through, and God did open. Not only were hundreds blessed, but he raised a standard for the church. After the final victory he gained such ease of access to the Throne that often, when letters came asking for prayer for sick people, after just looking up for a single moment he could find God's will as to whether they were to be healed or not.</w:t>
      </w: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Calibri" w:eastAsia="Times New Roman" w:hAnsi="Calibri" w:cs="Calibri"/>
          <w:color w:val="000000"/>
          <w:sz w:val="24"/>
          <w:szCs w:val="24"/>
        </w:rPr>
        <w:t>  </w:t>
      </w:r>
    </w:p>
    <w:p w:rsidR="00E12CD2" w:rsidRPr="00E12CD2" w:rsidRDefault="00E12CD2" w:rsidP="00E12CD2">
      <w:pPr>
        <w:spacing w:after="0" w:line="240" w:lineRule="auto"/>
        <w:rPr>
          <w:rFonts w:ascii="Calibri" w:eastAsia="Times New Roman" w:hAnsi="Calibri" w:cs="Calibri"/>
          <w:color w:val="000000"/>
          <w:sz w:val="24"/>
          <w:szCs w:val="24"/>
        </w:rPr>
      </w:pPr>
      <w:proofErr w:type="gramStart"/>
      <w:r w:rsidRPr="00E12CD2">
        <w:rPr>
          <w:rFonts w:ascii="Times New Roman" w:eastAsia="Times New Roman" w:hAnsi="Times New Roman" w:cs="Times New Roman"/>
          <w:b/>
          <w:bCs/>
          <w:color w:val="FF0000"/>
          <w:sz w:val="36"/>
        </w:rPr>
        <w:t>Warning</w:t>
      </w:r>
      <w:r w:rsidRPr="00E12CD2">
        <w:rPr>
          <w:rFonts w:ascii="Times New Roman" w:eastAsia="Times New Roman" w:hAnsi="Times New Roman" w:cs="Times New Roman"/>
          <w:b/>
          <w:bCs/>
          <w:color w:val="FF0000"/>
          <w:sz w:val="27"/>
        </w:rPr>
        <w:t xml:space="preserve"> !!!</w:t>
      </w:r>
      <w:proofErr w:type="gramEnd"/>
      <w:r w:rsidRPr="00E12CD2">
        <w:rPr>
          <w:rFonts w:ascii="Times New Roman" w:eastAsia="Times New Roman" w:hAnsi="Times New Roman" w:cs="Times New Roman"/>
          <w:b/>
          <w:bCs/>
          <w:color w:val="FF0000"/>
          <w:sz w:val="27"/>
        </w:rPr>
        <w:t xml:space="preserve"> </w:t>
      </w:r>
      <w:r w:rsidRPr="00E12CD2">
        <w:rPr>
          <w:rFonts w:ascii="Times New Roman" w:eastAsia="Times New Roman" w:hAnsi="Times New Roman" w:cs="Times New Roman"/>
          <w:b/>
          <w:bCs/>
          <w:color w:val="FF0000"/>
          <w:sz w:val="27"/>
          <w:u w:val="single"/>
        </w:rPr>
        <w:t>Always keep up your guard against the false that man reads into things because of any experience, experience is not the foundation for learning</w:t>
      </w:r>
      <w:r w:rsidRPr="00E12CD2">
        <w:rPr>
          <w:rFonts w:ascii="Times New Roman" w:eastAsia="Times New Roman" w:hAnsi="Times New Roman" w:cs="Times New Roman"/>
          <w:b/>
          <w:bCs/>
          <w:color w:val="FF0000"/>
          <w:sz w:val="27"/>
        </w:rPr>
        <w:t>. The Word of God revealed by the Holy Ghost is our foundation for belief of truth.</w:t>
      </w: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Calibri" w:eastAsia="Times New Roman" w:hAnsi="Calibri" w:cs="Calibri"/>
          <w:color w:val="000000"/>
          <w:sz w:val="24"/>
          <w:szCs w:val="24"/>
        </w:rPr>
        <w:t> </w:t>
      </w:r>
    </w:p>
    <w:p w:rsidR="00E12CD2" w:rsidRPr="00E12CD2" w:rsidRDefault="00E12CD2" w:rsidP="00E12CD2">
      <w:pPr>
        <w:spacing w:after="0" w:line="240" w:lineRule="auto"/>
        <w:rPr>
          <w:rFonts w:ascii="Calibri" w:eastAsia="Times New Roman" w:hAnsi="Calibri" w:cs="Calibri"/>
          <w:color w:val="000000"/>
          <w:sz w:val="24"/>
          <w:szCs w:val="24"/>
          <w:highlight w:val="yellow"/>
        </w:rPr>
      </w:pPr>
      <w:r w:rsidRPr="00E12CD2">
        <w:rPr>
          <w:rFonts w:ascii="Arial" w:eastAsia="Times New Roman" w:hAnsi="Arial" w:cs="Arial"/>
          <w:b/>
          <w:sz w:val="20"/>
          <w:szCs w:val="20"/>
          <w:highlight w:val="yellow"/>
          <w:u w:val="single"/>
        </w:rPr>
        <w:t>Do you agree with this</w:t>
      </w:r>
      <w:r w:rsidRPr="00E12CD2">
        <w:rPr>
          <w:rFonts w:ascii="Arial" w:eastAsia="Times New Roman" w:hAnsi="Arial" w:cs="Arial"/>
          <w:color w:val="000000"/>
          <w:sz w:val="20"/>
          <w:szCs w:val="20"/>
          <w:highlight w:val="yellow"/>
        </w:rPr>
        <w:t>?</w:t>
      </w:r>
    </w:p>
    <w:p w:rsidR="00E12CD2" w:rsidRPr="00E12CD2" w:rsidRDefault="00E12CD2" w:rsidP="00E12CD2">
      <w:pPr>
        <w:spacing w:after="0" w:line="240" w:lineRule="auto"/>
        <w:rPr>
          <w:rFonts w:ascii="Calibri" w:eastAsia="Times New Roman" w:hAnsi="Calibri" w:cs="Calibri"/>
          <w:color w:val="000000"/>
          <w:sz w:val="24"/>
          <w:szCs w:val="24"/>
          <w:highlight w:val="yellow"/>
        </w:rPr>
      </w:pPr>
      <w:r w:rsidRPr="00E12CD2">
        <w:rPr>
          <w:rFonts w:ascii="Calibri" w:eastAsia="Times New Roman" w:hAnsi="Calibri" w:cs="Calibri"/>
          <w:color w:val="000000"/>
          <w:sz w:val="24"/>
          <w:szCs w:val="24"/>
          <w:highlight w:val="yellow"/>
        </w:rPr>
        <w:t> </w:t>
      </w:r>
      <w:r w:rsidRPr="00E12CD2">
        <w:rPr>
          <w:rFonts w:ascii="Times New Roman" w:eastAsia="Times New Roman" w:hAnsi="Times New Roman" w:cs="Times New Roman"/>
          <w:color w:val="000066"/>
          <w:sz w:val="24"/>
          <w:szCs w:val="24"/>
          <w:highlight w:val="yellow"/>
        </w:rPr>
        <w:t>Mr. Howells would often speak of “</w:t>
      </w:r>
      <w:r w:rsidRPr="00E12CD2">
        <w:rPr>
          <w:rFonts w:ascii="Times New Roman" w:eastAsia="Times New Roman" w:hAnsi="Times New Roman" w:cs="Times New Roman"/>
          <w:color w:val="000066"/>
          <w:sz w:val="24"/>
          <w:szCs w:val="24"/>
          <w:highlight w:val="yellow"/>
          <w:u w:val="single"/>
        </w:rPr>
        <w:t>the gained position of intercession</w:t>
      </w:r>
      <w:r w:rsidRPr="00E12CD2">
        <w:rPr>
          <w:rFonts w:ascii="Times New Roman" w:eastAsia="Times New Roman" w:hAnsi="Times New Roman" w:cs="Times New Roman"/>
          <w:color w:val="000066"/>
          <w:sz w:val="24"/>
          <w:szCs w:val="24"/>
          <w:highlight w:val="yellow"/>
        </w:rPr>
        <w:t xml:space="preserve">,” and the truth of it is obvious on many occasions in his life. It is a fact of experience. The price is paid, the obedience is fulfilled, the inner </w:t>
      </w:r>
      <w:proofErr w:type="spellStart"/>
      <w:r w:rsidRPr="00E12CD2">
        <w:rPr>
          <w:rFonts w:ascii="Times New Roman" w:eastAsia="Times New Roman" w:hAnsi="Times New Roman" w:cs="Times New Roman"/>
          <w:color w:val="000066"/>
          <w:sz w:val="24"/>
          <w:szCs w:val="24"/>
          <w:highlight w:val="yellow"/>
        </w:rPr>
        <w:t>wrestlings</w:t>
      </w:r>
      <w:proofErr w:type="spellEnd"/>
      <w:r w:rsidRPr="00E12CD2">
        <w:rPr>
          <w:rFonts w:ascii="Times New Roman" w:eastAsia="Times New Roman" w:hAnsi="Times New Roman" w:cs="Times New Roman"/>
          <w:color w:val="000066"/>
          <w:sz w:val="24"/>
          <w:szCs w:val="24"/>
          <w:highlight w:val="yellow"/>
        </w:rPr>
        <w:t xml:space="preserve"> and </w:t>
      </w:r>
      <w:proofErr w:type="spellStart"/>
      <w:r w:rsidRPr="00E12CD2">
        <w:rPr>
          <w:rFonts w:ascii="Times New Roman" w:eastAsia="Times New Roman" w:hAnsi="Times New Roman" w:cs="Times New Roman"/>
          <w:color w:val="000066"/>
          <w:sz w:val="24"/>
          <w:szCs w:val="24"/>
          <w:highlight w:val="yellow"/>
        </w:rPr>
        <w:t>groanings</w:t>
      </w:r>
      <w:proofErr w:type="spellEnd"/>
      <w:r w:rsidRPr="00E12CD2">
        <w:rPr>
          <w:rFonts w:ascii="Times New Roman" w:eastAsia="Times New Roman" w:hAnsi="Times New Roman" w:cs="Times New Roman"/>
          <w:color w:val="000066"/>
          <w:sz w:val="24"/>
          <w:szCs w:val="24"/>
          <w:highlight w:val="yellow"/>
        </w:rPr>
        <w:t xml:space="preserve"> take their full course, and then “</w:t>
      </w:r>
      <w:r w:rsidRPr="00E12CD2">
        <w:rPr>
          <w:rFonts w:ascii="Times New Roman" w:eastAsia="Times New Roman" w:hAnsi="Times New Roman" w:cs="Times New Roman"/>
          <w:color w:val="000066"/>
          <w:sz w:val="24"/>
          <w:szCs w:val="24"/>
          <w:highlight w:val="yellow"/>
          <w:u w:val="single"/>
        </w:rPr>
        <w:t>the word of the Lord comes</w:t>
      </w:r>
      <w:r w:rsidRPr="00E12CD2">
        <w:rPr>
          <w:rFonts w:ascii="Times New Roman" w:eastAsia="Times New Roman" w:hAnsi="Times New Roman" w:cs="Times New Roman"/>
          <w:color w:val="000066"/>
          <w:sz w:val="24"/>
          <w:szCs w:val="24"/>
          <w:highlight w:val="yellow"/>
        </w:rPr>
        <w:t xml:space="preserve">.” The weak channel is clothed with authority by the Holy Ghost and can </w:t>
      </w:r>
      <w:r w:rsidRPr="00E12CD2">
        <w:rPr>
          <w:rFonts w:ascii="Times New Roman" w:eastAsia="Times New Roman" w:hAnsi="Times New Roman" w:cs="Times New Roman"/>
          <w:color w:val="000066"/>
          <w:sz w:val="24"/>
          <w:szCs w:val="24"/>
          <w:highlight w:val="yellow"/>
          <w:u w:val="single"/>
        </w:rPr>
        <w:t>speak the word of deliverance</w:t>
      </w:r>
      <w:r w:rsidRPr="00E12CD2">
        <w:rPr>
          <w:rFonts w:ascii="Times New Roman" w:eastAsia="Times New Roman" w:hAnsi="Times New Roman" w:cs="Times New Roman"/>
          <w:color w:val="000066"/>
          <w:sz w:val="24"/>
          <w:szCs w:val="24"/>
          <w:highlight w:val="yellow"/>
        </w:rPr>
        <w:t xml:space="preserve">. “Greater works” are done. Not only this, but </w:t>
      </w:r>
      <w:r w:rsidRPr="00E12CD2">
        <w:rPr>
          <w:rFonts w:ascii="Times New Roman" w:eastAsia="Times New Roman" w:hAnsi="Times New Roman" w:cs="Times New Roman"/>
          <w:color w:val="000066"/>
          <w:sz w:val="24"/>
          <w:szCs w:val="24"/>
          <w:highlight w:val="yellow"/>
          <w:u w:val="single"/>
        </w:rPr>
        <w:t>a new position in grace is gained and maintained</w:t>
      </w:r>
      <w:r w:rsidRPr="00E12CD2">
        <w:rPr>
          <w:rFonts w:ascii="Times New Roman" w:eastAsia="Times New Roman" w:hAnsi="Times New Roman" w:cs="Times New Roman"/>
          <w:color w:val="000066"/>
          <w:sz w:val="24"/>
          <w:szCs w:val="24"/>
          <w:highlight w:val="yellow"/>
        </w:rPr>
        <w:t>, although even then that grace can only be appropriated and applied in each instance under the guidance of the Spirit.</w:t>
      </w:r>
    </w:p>
    <w:p w:rsidR="00E12CD2" w:rsidRPr="00E12CD2" w:rsidRDefault="00E12CD2" w:rsidP="00E12CD2">
      <w:pPr>
        <w:spacing w:after="0" w:line="240" w:lineRule="auto"/>
        <w:rPr>
          <w:rFonts w:ascii="Calibri" w:eastAsia="Times New Roman" w:hAnsi="Calibri" w:cs="Calibri"/>
          <w:color w:val="000000"/>
          <w:sz w:val="16"/>
          <w:szCs w:val="16"/>
        </w:rPr>
      </w:pP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Calibri" w:eastAsia="Times New Roman" w:hAnsi="Calibri" w:cs="Calibri"/>
          <w:color w:val="000000"/>
          <w:sz w:val="24"/>
          <w:szCs w:val="24"/>
        </w:rPr>
        <w:t>The missing link in these sent</w:t>
      </w:r>
      <w:r w:rsidR="002F0F2F">
        <w:rPr>
          <w:rFonts w:ascii="Calibri" w:eastAsia="Times New Roman" w:hAnsi="Calibri" w:cs="Calibri"/>
          <w:color w:val="000000"/>
          <w:sz w:val="24"/>
          <w:szCs w:val="24"/>
        </w:rPr>
        <w:t>ences, Is extremely important, </w:t>
      </w:r>
      <w:proofErr w:type="gramStart"/>
      <w:r w:rsidR="002F0F2F">
        <w:rPr>
          <w:rFonts w:ascii="Calibri" w:eastAsia="Times New Roman" w:hAnsi="Calibri" w:cs="Calibri"/>
          <w:color w:val="000000"/>
          <w:sz w:val="24"/>
          <w:szCs w:val="24"/>
        </w:rPr>
        <w:t>We</w:t>
      </w:r>
      <w:proofErr w:type="gramEnd"/>
      <w:r w:rsidR="002F0F2F">
        <w:rPr>
          <w:rFonts w:ascii="Calibri" w:eastAsia="Times New Roman" w:hAnsi="Calibri" w:cs="Calibri"/>
          <w:color w:val="000000"/>
          <w:sz w:val="24"/>
          <w:szCs w:val="24"/>
        </w:rPr>
        <w:t xml:space="preserve"> can’t ignore the very important part</w:t>
      </w:r>
      <w:r w:rsidRPr="00E12CD2">
        <w:rPr>
          <w:rFonts w:ascii="Calibri" w:eastAsia="Times New Roman" w:hAnsi="Calibri" w:cs="Calibri"/>
          <w:color w:val="000000"/>
          <w:sz w:val="24"/>
          <w:szCs w:val="24"/>
        </w:rPr>
        <w:t xml:space="preserve"> </w:t>
      </w:r>
      <w:r w:rsidR="002F0F2F">
        <w:rPr>
          <w:rFonts w:ascii="Calibri" w:eastAsia="Times New Roman" w:hAnsi="Calibri" w:cs="Calibri"/>
          <w:color w:val="000000"/>
          <w:sz w:val="24"/>
          <w:szCs w:val="24"/>
        </w:rPr>
        <w:t>(</w:t>
      </w:r>
      <w:r w:rsidRPr="00E12CD2">
        <w:rPr>
          <w:rFonts w:ascii="Calibri" w:eastAsia="Times New Roman" w:hAnsi="Calibri" w:cs="Calibri"/>
          <w:color w:val="000000"/>
          <w:sz w:val="24"/>
          <w:szCs w:val="24"/>
        </w:rPr>
        <w:t>training and disc</w:t>
      </w:r>
      <w:r w:rsidR="002F0F2F">
        <w:rPr>
          <w:rFonts w:ascii="Calibri" w:eastAsia="Times New Roman" w:hAnsi="Calibri" w:cs="Calibri"/>
          <w:color w:val="000000"/>
          <w:sz w:val="24"/>
          <w:szCs w:val="24"/>
        </w:rPr>
        <w:t xml:space="preserve">ipleship) No man will be exalted by God without </w:t>
      </w:r>
      <w:r w:rsidR="005D0038">
        <w:rPr>
          <w:rFonts w:ascii="Calibri" w:eastAsia="Times New Roman" w:hAnsi="Calibri" w:cs="Calibri"/>
          <w:color w:val="000000"/>
          <w:sz w:val="24"/>
          <w:szCs w:val="24"/>
        </w:rPr>
        <w:t xml:space="preserve">true tests of </w:t>
      </w:r>
      <w:r w:rsidR="002F0F2F">
        <w:rPr>
          <w:rFonts w:ascii="Calibri" w:eastAsia="Times New Roman" w:hAnsi="Calibri" w:cs="Calibri"/>
          <w:color w:val="000000"/>
          <w:sz w:val="24"/>
          <w:szCs w:val="24"/>
        </w:rPr>
        <w:t>obedience</w:t>
      </w:r>
      <w:r w:rsidR="005D0038">
        <w:rPr>
          <w:rFonts w:ascii="Calibri" w:eastAsia="Times New Roman" w:hAnsi="Calibri" w:cs="Calibri"/>
          <w:color w:val="000000"/>
          <w:sz w:val="24"/>
          <w:szCs w:val="24"/>
        </w:rPr>
        <w:t>.</w:t>
      </w: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Calibri" w:eastAsia="Times New Roman" w:hAnsi="Calibri" w:cs="Calibri"/>
          <w:color w:val="000000"/>
          <w:sz w:val="24"/>
          <w:szCs w:val="24"/>
        </w:rPr>
        <w:t xml:space="preserve">For you right now (this second) </w:t>
      </w:r>
      <w:proofErr w:type="gramStart"/>
      <w:r w:rsidRPr="00E12CD2">
        <w:rPr>
          <w:rFonts w:ascii="Calibri" w:eastAsia="Times New Roman" w:hAnsi="Calibri" w:cs="Calibri"/>
          <w:color w:val="000000"/>
          <w:sz w:val="24"/>
          <w:szCs w:val="24"/>
        </w:rPr>
        <w:t>NO :</w:t>
      </w:r>
      <w:proofErr w:type="gramEnd"/>
      <w:r w:rsidRPr="00E12CD2">
        <w:rPr>
          <w:rFonts w:ascii="Calibri" w:eastAsia="Times New Roman" w:hAnsi="Calibri" w:cs="Calibri"/>
          <w:color w:val="000000"/>
          <w:sz w:val="24"/>
          <w:szCs w:val="24"/>
        </w:rPr>
        <w:t xml:space="preserve"> Absolutely not,  knowing the context of these words you must never base any doctrine </w:t>
      </w:r>
      <w:r w:rsidRPr="00E12CD2">
        <w:rPr>
          <w:rFonts w:ascii="Calibri" w:eastAsia="Times New Roman" w:hAnsi="Calibri" w:cs="Calibri"/>
          <w:b/>
          <w:bCs/>
          <w:color w:val="000000"/>
          <w:sz w:val="24"/>
          <w:szCs w:val="24"/>
          <w:u w:val="single"/>
        </w:rPr>
        <w:t>on</w:t>
      </w:r>
      <w:r w:rsidRPr="00E12CD2">
        <w:rPr>
          <w:rFonts w:ascii="Calibri" w:eastAsia="Times New Roman" w:hAnsi="Calibri" w:cs="Calibri"/>
          <w:color w:val="000000"/>
          <w:sz w:val="24"/>
          <w:szCs w:val="24"/>
        </w:rPr>
        <w:t xml:space="preserve"> experience, you must never ever go beyond the order set in the Word, you must never ever exalt anyone above the Will of God or the will of the Holy Ghost or the gifts of the Holy Ghost that keep the most dedicated intercessor in submission to the Holy Ghost </w:t>
      </w:r>
      <w:r w:rsidRPr="00E12CD2">
        <w:rPr>
          <w:rFonts w:ascii="Calibri" w:eastAsia="Times New Roman" w:hAnsi="Calibri" w:cs="Calibri"/>
          <w:b/>
          <w:bCs/>
          <w:color w:val="000000"/>
          <w:sz w:val="24"/>
          <w:szCs w:val="24"/>
          <w:u w:val="single"/>
        </w:rPr>
        <w:t>and the Men of God that He chooses</w:t>
      </w:r>
      <w:r w:rsidRPr="00E12CD2">
        <w:rPr>
          <w:rFonts w:ascii="Calibri" w:eastAsia="Times New Roman" w:hAnsi="Calibri" w:cs="Calibri"/>
          <w:color w:val="000000"/>
          <w:sz w:val="24"/>
          <w:szCs w:val="24"/>
        </w:rPr>
        <w:t xml:space="preserve"> to Use to help and to edify in any situation. Many today want to follow afar off like the disciples before the crucifixion and go by how they feel instead of understanding the Word of God</w:t>
      </w:r>
      <w:r>
        <w:rPr>
          <w:rFonts w:ascii="Calibri" w:eastAsia="Times New Roman" w:hAnsi="Calibri" w:cs="Calibri"/>
          <w:color w:val="000000"/>
          <w:sz w:val="24"/>
          <w:szCs w:val="24"/>
        </w:rPr>
        <w:t xml:space="preserve"> and the order of God’s ordained plan</w:t>
      </w:r>
      <w:r w:rsidRPr="00E12CD2">
        <w:rPr>
          <w:rFonts w:ascii="Calibri" w:eastAsia="Times New Roman" w:hAnsi="Calibri" w:cs="Calibri"/>
          <w:color w:val="000000"/>
          <w:sz w:val="24"/>
          <w:szCs w:val="24"/>
        </w:rPr>
        <w:t>.</w:t>
      </w:r>
    </w:p>
    <w:p w:rsidR="00E12CD2" w:rsidRPr="00E12CD2" w:rsidRDefault="00E12CD2" w:rsidP="00E12CD2">
      <w:pPr>
        <w:spacing w:after="0" w:line="240" w:lineRule="auto"/>
        <w:rPr>
          <w:rFonts w:ascii="Calibri" w:eastAsia="Times New Roman" w:hAnsi="Calibri" w:cs="Calibri"/>
          <w:color w:val="000000"/>
          <w:sz w:val="16"/>
          <w:szCs w:val="16"/>
        </w:rPr>
      </w:pP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Calibri" w:eastAsia="Times New Roman" w:hAnsi="Calibri" w:cs="Calibri"/>
          <w:color w:val="000000"/>
          <w:sz w:val="24"/>
          <w:szCs w:val="24"/>
        </w:rPr>
        <w:t>This question you are asking is important because I love you and I don’t want you to stay in a frame of mind that God is OK with where you are at Spiritually and that you are going to be able to “pay the price” and have authority on your own and by pass paying the price under the authority of what He has already chosen.</w:t>
      </w:r>
    </w:p>
    <w:p w:rsidR="00E12CD2" w:rsidRPr="00E12CD2" w:rsidRDefault="00E12CD2" w:rsidP="00E12CD2">
      <w:pPr>
        <w:spacing w:after="0" w:line="240" w:lineRule="auto"/>
        <w:rPr>
          <w:rFonts w:ascii="Calibri" w:eastAsia="Times New Roman" w:hAnsi="Calibri" w:cs="Calibri"/>
          <w:color w:val="000000"/>
          <w:sz w:val="16"/>
          <w:szCs w:val="16"/>
        </w:rPr>
      </w:pP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Calibri" w:eastAsia="Times New Roman" w:hAnsi="Calibri" w:cs="Calibri"/>
          <w:color w:val="000000"/>
          <w:sz w:val="24"/>
          <w:szCs w:val="24"/>
        </w:rPr>
        <w:t xml:space="preserve">God always tests us with His Word, You must yield yourself to God and worship Him and find yourself in obedience to His written Word, His known Will and a Pastor He has chosen that is already proving His submission to God, before you are going to understand and </w:t>
      </w:r>
      <w:r w:rsidRPr="00E12CD2">
        <w:rPr>
          <w:rFonts w:ascii="Calibri" w:eastAsia="Times New Roman" w:hAnsi="Calibri" w:cs="Calibri"/>
          <w:color w:val="000000"/>
          <w:sz w:val="24"/>
          <w:szCs w:val="24"/>
          <w:u w:val="single"/>
        </w:rPr>
        <w:t>apply properly</w:t>
      </w:r>
      <w:r w:rsidRPr="00E12CD2">
        <w:rPr>
          <w:rFonts w:ascii="Calibri" w:eastAsia="Times New Roman" w:hAnsi="Calibri" w:cs="Calibri"/>
          <w:color w:val="000000"/>
          <w:sz w:val="24"/>
          <w:szCs w:val="24"/>
        </w:rPr>
        <w:t xml:space="preserve"> the deeper things of Word of the Lord.</w:t>
      </w: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Calibri" w:eastAsia="Times New Roman" w:hAnsi="Calibri" w:cs="Calibri"/>
          <w:color w:val="000000"/>
          <w:sz w:val="24"/>
          <w:szCs w:val="24"/>
        </w:rPr>
        <w:lastRenderedPageBreak/>
        <w:t>This is God’s ordained order:</w:t>
      </w: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Calibri" w:eastAsia="Times New Roman" w:hAnsi="Calibri" w:cs="Calibri"/>
          <w:color w:val="000000"/>
          <w:sz w:val="24"/>
          <w:szCs w:val="24"/>
        </w:rPr>
        <w:t>Eph 1:17 That the God of our Lord Jesus Christ, the Father of glory, may give unto you the spirit of wisdom and revelation in the knowledge of him:  18 The eyes of your understanding being enlightened; that ye may know what is the hope of his calling, and what the riches of the glory of his inheritance in the saints,19 And what is the exceeding greatness of his power to us-ward who believe, according to the working of his mighty power, 20 Which he wrought in Christ, when he raised him from the dead, and set him at his own right hand in the heavenly places,</w:t>
      </w:r>
    </w:p>
    <w:p w:rsidR="00E12CD2" w:rsidRPr="00E12CD2" w:rsidRDefault="00E12CD2" w:rsidP="00E12CD2">
      <w:pPr>
        <w:spacing w:after="0" w:line="240" w:lineRule="auto"/>
        <w:rPr>
          <w:rFonts w:ascii="Calibri" w:eastAsia="Times New Roman" w:hAnsi="Calibri" w:cs="Calibri"/>
          <w:color w:val="000000"/>
          <w:sz w:val="16"/>
          <w:szCs w:val="16"/>
        </w:rPr>
      </w:pP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Calibri" w:eastAsia="Times New Roman" w:hAnsi="Calibri" w:cs="Calibri"/>
          <w:color w:val="000000"/>
          <w:sz w:val="24"/>
          <w:szCs w:val="24"/>
        </w:rPr>
        <w:t>Acts 9:6</w:t>
      </w:r>
      <w:r w:rsidRPr="00E12CD2">
        <w:rPr>
          <w:rFonts w:ascii="Calibri" w:eastAsia="Times New Roman" w:hAnsi="Calibri" w:cs="Calibri"/>
          <w:i/>
          <w:iCs/>
          <w:color w:val="000000"/>
          <w:sz w:val="24"/>
          <w:szCs w:val="24"/>
        </w:rPr>
        <w:t>—And he trembling and astonished said, Lord, what wilt thou have me to do? And the Lord said unto him, Arise, and go into the city, and it shall be told thee what thou must do.</w:t>
      </w:r>
    </w:p>
    <w:p w:rsidR="00E12CD2" w:rsidRPr="00E12CD2" w:rsidRDefault="00E12CD2" w:rsidP="00E12CD2">
      <w:pPr>
        <w:spacing w:after="0" w:line="240" w:lineRule="auto"/>
        <w:rPr>
          <w:rFonts w:ascii="Calibri" w:eastAsia="Times New Roman" w:hAnsi="Calibri" w:cs="Calibri"/>
          <w:color w:val="000000"/>
          <w:sz w:val="16"/>
          <w:szCs w:val="16"/>
        </w:rPr>
      </w:pPr>
    </w:p>
    <w:p w:rsidR="00E12CD2" w:rsidRPr="00E12CD2" w:rsidRDefault="00E12CD2" w:rsidP="00E12CD2">
      <w:pPr>
        <w:spacing w:after="0" w:line="240" w:lineRule="auto"/>
        <w:rPr>
          <w:rFonts w:ascii="Calibri" w:eastAsia="Times New Roman" w:hAnsi="Calibri" w:cs="Calibri"/>
          <w:color w:val="000000"/>
          <w:sz w:val="24"/>
          <w:szCs w:val="24"/>
        </w:rPr>
      </w:pPr>
      <w:r w:rsidRPr="00E12CD2">
        <w:rPr>
          <w:rFonts w:ascii="Calibri" w:eastAsia="Times New Roman" w:hAnsi="Calibri" w:cs="Calibri"/>
          <w:color w:val="000000"/>
          <w:sz w:val="24"/>
          <w:szCs w:val="24"/>
        </w:rPr>
        <w:t xml:space="preserve">Lu 3:1 Now in the fifteenth year of the reign of Tiberius </w:t>
      </w:r>
      <w:r w:rsidRPr="00E12CD2">
        <w:rPr>
          <w:rFonts w:ascii="Calibri" w:eastAsia="Times New Roman" w:hAnsi="Calibri" w:cs="Calibri"/>
          <w:color w:val="000000"/>
          <w:sz w:val="24"/>
          <w:szCs w:val="24"/>
          <w:u w:val="single"/>
        </w:rPr>
        <w:t>Caesar</w:t>
      </w:r>
      <w:r w:rsidRPr="00E12CD2">
        <w:rPr>
          <w:rFonts w:ascii="Calibri" w:eastAsia="Times New Roman" w:hAnsi="Calibri" w:cs="Calibri"/>
          <w:color w:val="000000"/>
          <w:sz w:val="24"/>
          <w:szCs w:val="24"/>
        </w:rPr>
        <w:t xml:space="preserve">, </w:t>
      </w:r>
      <w:r w:rsidRPr="00E12CD2">
        <w:rPr>
          <w:rFonts w:ascii="Calibri" w:eastAsia="Times New Roman" w:hAnsi="Calibri" w:cs="Calibri"/>
          <w:color w:val="000000"/>
          <w:sz w:val="24"/>
          <w:szCs w:val="24"/>
          <w:u w:val="single"/>
        </w:rPr>
        <w:t>Pontius Pilate</w:t>
      </w:r>
      <w:r w:rsidRPr="00E12CD2">
        <w:rPr>
          <w:rFonts w:ascii="Calibri" w:eastAsia="Times New Roman" w:hAnsi="Calibri" w:cs="Calibri"/>
          <w:color w:val="000000"/>
          <w:sz w:val="24"/>
          <w:szCs w:val="24"/>
        </w:rPr>
        <w:t xml:space="preserve"> being governor of Judaea, and </w:t>
      </w:r>
      <w:r w:rsidRPr="00E12CD2">
        <w:rPr>
          <w:rFonts w:ascii="Calibri" w:eastAsia="Times New Roman" w:hAnsi="Calibri" w:cs="Calibri"/>
          <w:color w:val="000000"/>
          <w:sz w:val="24"/>
          <w:szCs w:val="24"/>
          <w:u w:val="single"/>
        </w:rPr>
        <w:t>Herod</w:t>
      </w:r>
      <w:r w:rsidRPr="00E12CD2">
        <w:rPr>
          <w:rFonts w:ascii="Calibri" w:eastAsia="Times New Roman" w:hAnsi="Calibri" w:cs="Calibri"/>
          <w:color w:val="000000"/>
          <w:sz w:val="24"/>
          <w:szCs w:val="24"/>
        </w:rPr>
        <w:t xml:space="preserve"> being tetrarch of Galilee, and </w:t>
      </w:r>
      <w:r w:rsidRPr="00E12CD2">
        <w:rPr>
          <w:rFonts w:ascii="Calibri" w:eastAsia="Times New Roman" w:hAnsi="Calibri" w:cs="Calibri"/>
          <w:color w:val="000000"/>
          <w:sz w:val="24"/>
          <w:szCs w:val="24"/>
          <w:u w:val="single"/>
        </w:rPr>
        <w:t>his brother Philip</w:t>
      </w:r>
      <w:r w:rsidRPr="00E12CD2">
        <w:rPr>
          <w:rFonts w:ascii="Calibri" w:eastAsia="Times New Roman" w:hAnsi="Calibri" w:cs="Calibri"/>
          <w:color w:val="000000"/>
          <w:sz w:val="24"/>
          <w:szCs w:val="24"/>
        </w:rPr>
        <w:t xml:space="preserve"> tetrarch of Ituraea and of the region of </w:t>
      </w:r>
      <w:proofErr w:type="spellStart"/>
      <w:r w:rsidRPr="00E12CD2">
        <w:rPr>
          <w:rFonts w:ascii="Calibri" w:eastAsia="Times New Roman" w:hAnsi="Calibri" w:cs="Calibri"/>
          <w:color w:val="000000"/>
          <w:sz w:val="24"/>
          <w:szCs w:val="24"/>
        </w:rPr>
        <w:t>Trachonitis</w:t>
      </w:r>
      <w:proofErr w:type="spellEnd"/>
      <w:r w:rsidRPr="00E12CD2">
        <w:rPr>
          <w:rFonts w:ascii="Calibri" w:eastAsia="Times New Roman" w:hAnsi="Calibri" w:cs="Calibri"/>
          <w:color w:val="000000"/>
          <w:sz w:val="24"/>
          <w:szCs w:val="24"/>
        </w:rPr>
        <w:t xml:space="preserve">, and </w:t>
      </w:r>
      <w:proofErr w:type="spellStart"/>
      <w:r w:rsidRPr="00E12CD2">
        <w:rPr>
          <w:rFonts w:ascii="Calibri" w:eastAsia="Times New Roman" w:hAnsi="Calibri" w:cs="Calibri"/>
          <w:color w:val="000000"/>
          <w:sz w:val="24"/>
          <w:szCs w:val="24"/>
          <w:u w:val="single"/>
        </w:rPr>
        <w:t>Lysanias</w:t>
      </w:r>
      <w:proofErr w:type="spellEnd"/>
      <w:r w:rsidRPr="00E12CD2">
        <w:rPr>
          <w:rFonts w:ascii="Calibri" w:eastAsia="Times New Roman" w:hAnsi="Calibri" w:cs="Calibri"/>
          <w:color w:val="000000"/>
          <w:sz w:val="24"/>
          <w:szCs w:val="24"/>
        </w:rPr>
        <w:t xml:space="preserve"> the tetrarch of Abilene, {tetrarch: or, governor of four provinces} 2 </w:t>
      </w:r>
      <w:proofErr w:type="spellStart"/>
      <w:r w:rsidRPr="00E12CD2">
        <w:rPr>
          <w:rFonts w:ascii="Calibri" w:eastAsia="Times New Roman" w:hAnsi="Calibri" w:cs="Calibri"/>
          <w:color w:val="000000"/>
          <w:sz w:val="24"/>
          <w:szCs w:val="24"/>
          <w:u w:val="single"/>
        </w:rPr>
        <w:t>Annas</w:t>
      </w:r>
      <w:proofErr w:type="spellEnd"/>
      <w:r w:rsidRPr="00E12CD2">
        <w:rPr>
          <w:rFonts w:ascii="Calibri" w:eastAsia="Times New Roman" w:hAnsi="Calibri" w:cs="Calibri"/>
          <w:color w:val="000000"/>
          <w:sz w:val="24"/>
          <w:szCs w:val="24"/>
        </w:rPr>
        <w:t xml:space="preserve"> and </w:t>
      </w:r>
      <w:r w:rsidRPr="00E12CD2">
        <w:rPr>
          <w:rFonts w:ascii="Calibri" w:eastAsia="Times New Roman" w:hAnsi="Calibri" w:cs="Calibri"/>
          <w:color w:val="000000"/>
          <w:sz w:val="24"/>
          <w:szCs w:val="24"/>
          <w:u w:val="single"/>
        </w:rPr>
        <w:t>Caiaphas</w:t>
      </w:r>
      <w:r w:rsidRPr="00E12CD2">
        <w:rPr>
          <w:rFonts w:ascii="Calibri" w:eastAsia="Times New Roman" w:hAnsi="Calibri" w:cs="Calibri"/>
          <w:color w:val="000000"/>
          <w:sz w:val="24"/>
          <w:szCs w:val="24"/>
        </w:rPr>
        <w:t xml:space="preserve"> being the high priests, </w:t>
      </w:r>
      <w:r w:rsidRPr="00E12CD2">
        <w:rPr>
          <w:rFonts w:ascii="Calibri" w:eastAsia="Times New Roman" w:hAnsi="Calibri" w:cs="Calibri"/>
          <w:b/>
          <w:bCs/>
          <w:color w:val="000000"/>
          <w:sz w:val="24"/>
          <w:szCs w:val="24"/>
          <w:u w:val="single"/>
        </w:rPr>
        <w:t>the word of God came unto John</w:t>
      </w:r>
      <w:r w:rsidRPr="00E12CD2">
        <w:rPr>
          <w:rFonts w:ascii="Calibri" w:eastAsia="Times New Roman" w:hAnsi="Calibri" w:cs="Calibri"/>
          <w:color w:val="000000"/>
          <w:sz w:val="24"/>
          <w:szCs w:val="24"/>
        </w:rPr>
        <w:t xml:space="preserve"> the son of Zacharias in the wilderness.</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xml:space="preserve">4 As it is written in the book of the words of </w:t>
      </w:r>
      <w:proofErr w:type="spellStart"/>
      <w:r w:rsidRPr="00E12CD2">
        <w:rPr>
          <w:rFonts w:ascii="Tahoma" w:eastAsia="Times New Roman" w:hAnsi="Tahoma" w:cs="Tahoma"/>
          <w:color w:val="000000"/>
          <w:sz w:val="20"/>
          <w:szCs w:val="20"/>
        </w:rPr>
        <w:t>Esaias</w:t>
      </w:r>
      <w:proofErr w:type="spellEnd"/>
      <w:r w:rsidRPr="00E12CD2">
        <w:rPr>
          <w:rFonts w:ascii="Tahoma" w:eastAsia="Times New Roman" w:hAnsi="Tahoma" w:cs="Tahoma"/>
          <w:color w:val="000000"/>
          <w:sz w:val="20"/>
          <w:szCs w:val="20"/>
        </w:rPr>
        <w:t xml:space="preserve"> the prophet, saying, </w:t>
      </w:r>
      <w:proofErr w:type="gramStart"/>
      <w:r w:rsidRPr="00E12CD2">
        <w:rPr>
          <w:rFonts w:ascii="Tahoma" w:eastAsia="Times New Roman" w:hAnsi="Tahoma" w:cs="Tahoma"/>
          <w:color w:val="000000"/>
          <w:sz w:val="20"/>
          <w:szCs w:val="20"/>
        </w:rPr>
        <w:t>The</w:t>
      </w:r>
      <w:proofErr w:type="gramEnd"/>
      <w:r w:rsidRPr="00E12CD2">
        <w:rPr>
          <w:rFonts w:ascii="Tahoma" w:eastAsia="Times New Roman" w:hAnsi="Tahoma" w:cs="Tahoma"/>
          <w:color w:val="000000"/>
          <w:sz w:val="20"/>
          <w:szCs w:val="20"/>
        </w:rPr>
        <w:t xml:space="preserve"> voice of one crying in the wilderness, Prepare ye the way of the Lord, make his paths straight.</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xml:space="preserve">10 And the people asked him, saying, </w:t>
      </w:r>
      <w:proofErr w:type="gramStart"/>
      <w:r w:rsidRPr="00E12CD2">
        <w:rPr>
          <w:rFonts w:ascii="Tahoma" w:eastAsia="Times New Roman" w:hAnsi="Tahoma" w:cs="Tahoma"/>
          <w:color w:val="000000"/>
          <w:sz w:val="20"/>
          <w:szCs w:val="20"/>
        </w:rPr>
        <w:t>What</w:t>
      </w:r>
      <w:proofErr w:type="gramEnd"/>
      <w:r w:rsidRPr="00E12CD2">
        <w:rPr>
          <w:rFonts w:ascii="Tahoma" w:eastAsia="Times New Roman" w:hAnsi="Tahoma" w:cs="Tahoma"/>
          <w:color w:val="000000"/>
          <w:sz w:val="20"/>
          <w:szCs w:val="20"/>
        </w:rPr>
        <w:t xml:space="preserve"> shall we do then?</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12 Then came also publicans to be baptized, and said unto him, Master, what shall we do?</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xml:space="preserve">14 And the soldiers likewise demanded of him, saying, </w:t>
      </w:r>
      <w:proofErr w:type="gramStart"/>
      <w:r w:rsidRPr="00E12CD2">
        <w:rPr>
          <w:rFonts w:ascii="Tahoma" w:eastAsia="Times New Roman" w:hAnsi="Tahoma" w:cs="Tahoma"/>
          <w:color w:val="000000"/>
          <w:sz w:val="20"/>
          <w:szCs w:val="20"/>
        </w:rPr>
        <w:t>And</w:t>
      </w:r>
      <w:proofErr w:type="gramEnd"/>
      <w:r w:rsidRPr="00E12CD2">
        <w:rPr>
          <w:rFonts w:ascii="Tahoma" w:eastAsia="Times New Roman" w:hAnsi="Tahoma" w:cs="Tahoma"/>
          <w:color w:val="000000"/>
          <w:sz w:val="20"/>
          <w:szCs w:val="20"/>
        </w:rPr>
        <w:t xml:space="preserve"> what shall we do? And he said unto them, </w:t>
      </w:r>
      <w:proofErr w:type="gramStart"/>
      <w:r w:rsidRPr="00E12CD2">
        <w:rPr>
          <w:rFonts w:ascii="Tahoma" w:eastAsia="Times New Roman" w:hAnsi="Tahoma" w:cs="Tahoma"/>
          <w:color w:val="000000"/>
          <w:sz w:val="20"/>
          <w:szCs w:val="20"/>
        </w:rPr>
        <w:t>Do</w:t>
      </w:r>
      <w:proofErr w:type="gramEnd"/>
      <w:r w:rsidRPr="00E12CD2">
        <w:rPr>
          <w:rFonts w:ascii="Tahoma" w:eastAsia="Times New Roman" w:hAnsi="Tahoma" w:cs="Tahoma"/>
          <w:color w:val="000000"/>
          <w:sz w:val="20"/>
          <w:szCs w:val="20"/>
        </w:rPr>
        <w:t xml:space="preserve"> violence to no man, neither accuse any falsely; and be content with your wages.</w:t>
      </w:r>
    </w:p>
    <w:p w:rsidR="00E12CD2" w:rsidRPr="00E12CD2" w:rsidRDefault="00E12CD2" w:rsidP="00E12CD2">
      <w:pPr>
        <w:spacing w:after="0" w:line="240" w:lineRule="auto"/>
        <w:rPr>
          <w:rFonts w:ascii="Tahoma" w:eastAsia="Times New Roman" w:hAnsi="Tahoma" w:cs="Tahoma"/>
          <w:color w:val="000000"/>
          <w:sz w:val="16"/>
          <w:szCs w:val="16"/>
        </w:rPr>
      </w:pP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Acts 2:37 ¶ Now when they heard this, they were pricked in their heart, and said unto Peter and to the rest of the apostles, Men and brethren, what shall we do?</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xml:space="preserve">16:30 </w:t>
      </w:r>
      <w:proofErr w:type="gramStart"/>
      <w:r w:rsidRPr="00E12CD2">
        <w:rPr>
          <w:rFonts w:ascii="Tahoma" w:eastAsia="Times New Roman" w:hAnsi="Tahoma" w:cs="Tahoma"/>
          <w:color w:val="000000"/>
          <w:sz w:val="20"/>
          <w:szCs w:val="20"/>
        </w:rPr>
        <w:t>And</w:t>
      </w:r>
      <w:proofErr w:type="gramEnd"/>
      <w:r w:rsidRPr="00E12CD2">
        <w:rPr>
          <w:rFonts w:ascii="Tahoma" w:eastAsia="Times New Roman" w:hAnsi="Tahoma" w:cs="Tahoma"/>
          <w:color w:val="000000"/>
          <w:sz w:val="20"/>
          <w:szCs w:val="20"/>
        </w:rPr>
        <w:t xml:space="preserve"> brought them out, and said, Sirs, what must I do to be saved?</w:t>
      </w:r>
    </w:p>
    <w:p w:rsidR="00E12CD2" w:rsidRPr="00E12CD2" w:rsidRDefault="00E12CD2" w:rsidP="00E12CD2">
      <w:pPr>
        <w:spacing w:after="0" w:line="240" w:lineRule="auto"/>
        <w:rPr>
          <w:rFonts w:ascii="Tahoma" w:eastAsia="Times New Roman" w:hAnsi="Tahoma" w:cs="Tahoma"/>
          <w:color w:val="000000"/>
          <w:sz w:val="16"/>
          <w:szCs w:val="16"/>
        </w:rPr>
      </w:pPr>
      <w:r w:rsidRPr="00E12CD2">
        <w:rPr>
          <w:rFonts w:ascii="Tahoma" w:eastAsia="Times New Roman" w:hAnsi="Tahoma" w:cs="Tahoma"/>
          <w:color w:val="000000"/>
          <w:sz w:val="20"/>
          <w:szCs w:val="20"/>
        </w:rPr>
        <w:t> </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Boast not of power, policy position nor courage, commitment nor calling.</w:t>
      </w:r>
      <w:r w:rsidR="002F0F2F">
        <w:rPr>
          <w:rFonts w:ascii="Tahoma" w:eastAsia="Times New Roman" w:hAnsi="Tahoma" w:cs="Tahoma"/>
          <w:color w:val="000000"/>
          <w:sz w:val="20"/>
          <w:szCs w:val="20"/>
        </w:rPr>
        <w:t xml:space="preserve"> </w:t>
      </w:r>
      <w:r w:rsidRPr="00E12CD2">
        <w:rPr>
          <w:rFonts w:ascii="Tahoma" w:eastAsia="Times New Roman" w:hAnsi="Tahoma" w:cs="Tahoma"/>
          <w:color w:val="000000"/>
          <w:sz w:val="20"/>
          <w:szCs w:val="20"/>
        </w:rPr>
        <w:t>Wherever the Spirit is given as a Spirit of grace, he is given as a Spirit of sanctification, order submission to Him and to the “some” He chooses.</w:t>
      </w:r>
      <w:r w:rsidR="005D0038">
        <w:rPr>
          <w:rFonts w:ascii="Tahoma" w:eastAsia="Times New Roman" w:hAnsi="Tahoma" w:cs="Tahoma"/>
          <w:color w:val="000000"/>
          <w:sz w:val="20"/>
          <w:szCs w:val="20"/>
        </w:rPr>
        <w:t xml:space="preserve"> Ac13:2;Eph4:11;ICo12:28</w:t>
      </w:r>
    </w:p>
    <w:p w:rsidR="00E12CD2" w:rsidRPr="00E12CD2" w:rsidRDefault="00E12CD2" w:rsidP="00E12CD2">
      <w:pPr>
        <w:spacing w:after="0" w:line="240" w:lineRule="auto"/>
        <w:rPr>
          <w:rFonts w:ascii="Tahoma" w:eastAsia="Times New Roman" w:hAnsi="Tahoma" w:cs="Tahoma"/>
          <w:color w:val="000000"/>
          <w:sz w:val="16"/>
          <w:szCs w:val="16"/>
        </w:rPr>
      </w:pPr>
      <w:r w:rsidRPr="00E12CD2">
        <w:rPr>
          <w:rFonts w:ascii="Tahoma" w:eastAsia="Times New Roman" w:hAnsi="Tahoma" w:cs="Tahoma"/>
          <w:color w:val="000000"/>
          <w:sz w:val="20"/>
          <w:szCs w:val="20"/>
        </w:rPr>
        <w:t> </w:t>
      </w:r>
    </w:p>
    <w:p w:rsidR="00E12CD2" w:rsidRPr="00E12CD2" w:rsidRDefault="00E12CD2" w:rsidP="00E12CD2">
      <w:pPr>
        <w:spacing w:after="0" w:line="240" w:lineRule="auto"/>
        <w:rPr>
          <w:rFonts w:ascii="Tahoma" w:eastAsia="Times New Roman" w:hAnsi="Tahoma" w:cs="Tahoma"/>
          <w:color w:val="000000"/>
          <w:sz w:val="20"/>
          <w:szCs w:val="20"/>
        </w:rPr>
      </w:pPr>
      <w:proofErr w:type="spellStart"/>
      <w:r w:rsidRPr="00E12CD2">
        <w:rPr>
          <w:rFonts w:ascii="Tahoma" w:eastAsia="Times New Roman" w:hAnsi="Tahoma" w:cs="Tahoma"/>
          <w:color w:val="000000"/>
          <w:sz w:val="20"/>
          <w:szCs w:val="20"/>
        </w:rPr>
        <w:t>Zec</w:t>
      </w:r>
      <w:proofErr w:type="spellEnd"/>
      <w:r w:rsidRPr="00E12CD2">
        <w:rPr>
          <w:rFonts w:ascii="Tahoma" w:eastAsia="Times New Roman" w:hAnsi="Tahoma" w:cs="Tahoma"/>
          <w:color w:val="000000"/>
          <w:sz w:val="20"/>
          <w:szCs w:val="20"/>
        </w:rPr>
        <w:t xml:space="preserve"> 12:10 And I will pour upon the house of David, and upon the inhabitants of Jerusalem, the spirit of grace and of supplications: and they shall look upon me whom they have pierced, and they shall mourn for him, as one </w:t>
      </w:r>
      <w:proofErr w:type="spellStart"/>
      <w:r w:rsidRPr="00E12CD2">
        <w:rPr>
          <w:rFonts w:ascii="Tahoma" w:eastAsia="Times New Roman" w:hAnsi="Tahoma" w:cs="Tahoma"/>
          <w:color w:val="000000"/>
          <w:sz w:val="20"/>
          <w:szCs w:val="20"/>
        </w:rPr>
        <w:t>mourneth</w:t>
      </w:r>
      <w:proofErr w:type="spellEnd"/>
      <w:r w:rsidRPr="00E12CD2">
        <w:rPr>
          <w:rFonts w:ascii="Tahoma" w:eastAsia="Times New Roman" w:hAnsi="Tahoma" w:cs="Tahoma"/>
          <w:color w:val="000000"/>
          <w:sz w:val="20"/>
          <w:szCs w:val="20"/>
        </w:rPr>
        <w:t xml:space="preserve"> for his only son, and shall be in bitterness for him, as one that is in bitterness for his firstborn.</w:t>
      </w:r>
    </w:p>
    <w:p w:rsidR="00E12CD2" w:rsidRPr="00E12CD2" w:rsidRDefault="00E12CD2" w:rsidP="00E12CD2">
      <w:pPr>
        <w:spacing w:after="0" w:line="240" w:lineRule="auto"/>
        <w:rPr>
          <w:rFonts w:ascii="Tahoma" w:eastAsia="Times New Roman" w:hAnsi="Tahoma" w:cs="Tahoma"/>
          <w:color w:val="000000"/>
          <w:sz w:val="16"/>
          <w:szCs w:val="16"/>
        </w:rPr>
      </w:pPr>
      <w:r w:rsidRPr="00E12CD2">
        <w:rPr>
          <w:rFonts w:ascii="Tahoma" w:eastAsia="Times New Roman" w:hAnsi="Tahoma" w:cs="Tahoma"/>
          <w:color w:val="000000"/>
          <w:sz w:val="20"/>
          <w:szCs w:val="20"/>
        </w:rPr>
        <w:t>Romans 1:4 And declared to be the Son of God with power, according to the spirit of holiness, by the resurrection from the dead:</w:t>
      </w:r>
      <w:r w:rsidR="002F0F2F">
        <w:rPr>
          <w:rFonts w:ascii="Tahoma" w:eastAsia="Times New Roman" w:hAnsi="Tahoma" w:cs="Tahoma"/>
          <w:color w:val="000000"/>
          <w:sz w:val="16"/>
          <w:szCs w:val="16"/>
        </w:rPr>
        <w:t xml:space="preserve">          </w:t>
      </w:r>
      <w:r w:rsidR="002F0F2F">
        <w:rPr>
          <w:rFonts w:ascii="Calibri" w:eastAsia="Times New Roman" w:hAnsi="Calibri" w:cs="Calibri"/>
          <w:color w:val="000000"/>
          <w:sz w:val="24"/>
          <w:szCs w:val="24"/>
        </w:rPr>
        <w:t>(</w:t>
      </w:r>
      <w:r w:rsidRPr="00E12CD2">
        <w:rPr>
          <w:rFonts w:ascii="Calibri" w:eastAsia="Times New Roman" w:hAnsi="Calibri" w:cs="Calibri"/>
          <w:color w:val="000000"/>
          <w:sz w:val="24"/>
          <w:szCs w:val="24"/>
        </w:rPr>
        <w:t>This is a good example why the Holy Ghost give gifts to men as He wills not as they will</w:t>
      </w:r>
      <w:r w:rsidR="002F0F2F">
        <w:rPr>
          <w:rFonts w:ascii="Calibri" w:eastAsia="Times New Roman" w:hAnsi="Calibri" w:cs="Calibri"/>
          <w:color w:val="000000"/>
          <w:sz w:val="24"/>
          <w:szCs w:val="24"/>
        </w:rPr>
        <w:t>)</w:t>
      </w:r>
    </w:p>
    <w:p w:rsidR="00E12CD2" w:rsidRPr="00E12CD2" w:rsidRDefault="00E12CD2" w:rsidP="00E12CD2">
      <w:pPr>
        <w:spacing w:after="0" w:line="240" w:lineRule="auto"/>
        <w:rPr>
          <w:rFonts w:ascii="Tahoma" w:eastAsia="Times New Roman" w:hAnsi="Tahoma" w:cs="Tahoma"/>
          <w:color w:val="000000"/>
          <w:sz w:val="16"/>
          <w:szCs w:val="16"/>
        </w:rPr>
      </w:pPr>
      <w:r w:rsidRPr="00E12CD2">
        <w:rPr>
          <w:rFonts w:ascii="Tahoma" w:eastAsia="Times New Roman" w:hAnsi="Tahoma" w:cs="Tahoma"/>
          <w:color w:val="000000"/>
          <w:sz w:val="20"/>
          <w:szCs w:val="20"/>
        </w:rPr>
        <w:t> </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xml:space="preserve">1Co 12:4 </w:t>
      </w:r>
      <w:proofErr w:type="gramStart"/>
      <w:r w:rsidRPr="00E12CD2">
        <w:rPr>
          <w:rFonts w:ascii="Tahoma" w:eastAsia="Times New Roman" w:hAnsi="Tahoma" w:cs="Tahoma"/>
          <w:color w:val="000000"/>
          <w:sz w:val="20"/>
          <w:szCs w:val="20"/>
        </w:rPr>
        <w:t>Now</w:t>
      </w:r>
      <w:proofErr w:type="gramEnd"/>
      <w:r w:rsidRPr="00E12CD2">
        <w:rPr>
          <w:rFonts w:ascii="Tahoma" w:eastAsia="Times New Roman" w:hAnsi="Tahoma" w:cs="Tahoma"/>
          <w:color w:val="000000"/>
          <w:sz w:val="20"/>
          <w:szCs w:val="20"/>
        </w:rPr>
        <w:t xml:space="preserve"> there are diversities of gifts, but the same Spirit.</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xml:space="preserve">1Cor. 12:11 But all these </w:t>
      </w:r>
      <w:proofErr w:type="spellStart"/>
      <w:r w:rsidRPr="00E12CD2">
        <w:rPr>
          <w:rFonts w:ascii="Tahoma" w:eastAsia="Times New Roman" w:hAnsi="Tahoma" w:cs="Tahoma"/>
          <w:color w:val="000000"/>
          <w:sz w:val="20"/>
          <w:szCs w:val="20"/>
        </w:rPr>
        <w:t>worketh</w:t>
      </w:r>
      <w:proofErr w:type="spellEnd"/>
      <w:r w:rsidRPr="00E12CD2">
        <w:rPr>
          <w:rFonts w:ascii="Tahoma" w:eastAsia="Times New Roman" w:hAnsi="Tahoma" w:cs="Tahoma"/>
          <w:color w:val="000000"/>
          <w:sz w:val="20"/>
          <w:szCs w:val="20"/>
        </w:rPr>
        <w:t xml:space="preserve"> that one and the selfsame Spirit, dividing to every man severally as he will.</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xml:space="preserve">Heb 2:4 God also bearing them witness, both with signs and wonders, and with </w:t>
      </w:r>
      <w:proofErr w:type="gramStart"/>
      <w:r w:rsidRPr="00E12CD2">
        <w:rPr>
          <w:rFonts w:ascii="Tahoma" w:eastAsia="Times New Roman" w:hAnsi="Tahoma" w:cs="Tahoma"/>
          <w:color w:val="000000"/>
          <w:sz w:val="20"/>
          <w:szCs w:val="20"/>
        </w:rPr>
        <w:t>divers</w:t>
      </w:r>
      <w:proofErr w:type="gramEnd"/>
      <w:r w:rsidRPr="00E12CD2">
        <w:rPr>
          <w:rFonts w:ascii="Tahoma" w:eastAsia="Times New Roman" w:hAnsi="Tahoma" w:cs="Tahoma"/>
          <w:color w:val="000000"/>
          <w:sz w:val="20"/>
          <w:szCs w:val="20"/>
        </w:rPr>
        <w:t xml:space="preserve"> miracles, and gifts of the Holy Ghost, according to his own will?</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w:t>
      </w:r>
      <w:proofErr w:type="spellStart"/>
      <w:r w:rsidRPr="00E12CD2">
        <w:rPr>
          <w:rFonts w:ascii="Tahoma" w:eastAsia="Times New Roman" w:hAnsi="Tahoma" w:cs="Tahoma"/>
          <w:color w:val="000000"/>
          <w:sz w:val="20"/>
          <w:szCs w:val="20"/>
        </w:rPr>
        <w:t>Zec</w:t>
      </w:r>
      <w:proofErr w:type="spellEnd"/>
      <w:r w:rsidRPr="00E12CD2">
        <w:rPr>
          <w:rFonts w:ascii="Tahoma" w:eastAsia="Times New Roman" w:hAnsi="Tahoma" w:cs="Tahoma"/>
          <w:color w:val="000000"/>
          <w:sz w:val="20"/>
          <w:szCs w:val="20"/>
        </w:rPr>
        <w:t xml:space="preserve"> 4:6 Then he answered and </w:t>
      </w:r>
      <w:proofErr w:type="spellStart"/>
      <w:r w:rsidRPr="00E12CD2">
        <w:rPr>
          <w:rFonts w:ascii="Tahoma" w:eastAsia="Times New Roman" w:hAnsi="Tahoma" w:cs="Tahoma"/>
          <w:color w:val="000000"/>
          <w:sz w:val="20"/>
          <w:szCs w:val="20"/>
        </w:rPr>
        <w:t>spake</w:t>
      </w:r>
      <w:proofErr w:type="spellEnd"/>
      <w:r w:rsidRPr="00E12CD2">
        <w:rPr>
          <w:rFonts w:ascii="Tahoma" w:eastAsia="Times New Roman" w:hAnsi="Tahoma" w:cs="Tahoma"/>
          <w:color w:val="000000"/>
          <w:sz w:val="20"/>
          <w:szCs w:val="20"/>
        </w:rPr>
        <w:t xml:space="preserve"> unto me, saying, </w:t>
      </w:r>
      <w:proofErr w:type="gramStart"/>
      <w:r w:rsidRPr="00E12CD2">
        <w:rPr>
          <w:rFonts w:ascii="Tahoma" w:eastAsia="Times New Roman" w:hAnsi="Tahoma" w:cs="Tahoma"/>
          <w:color w:val="000000"/>
          <w:sz w:val="20"/>
          <w:szCs w:val="20"/>
        </w:rPr>
        <w:t>This</w:t>
      </w:r>
      <w:proofErr w:type="gramEnd"/>
      <w:r w:rsidRPr="00E12CD2">
        <w:rPr>
          <w:rFonts w:ascii="Tahoma" w:eastAsia="Times New Roman" w:hAnsi="Tahoma" w:cs="Tahoma"/>
          <w:color w:val="000000"/>
          <w:sz w:val="20"/>
          <w:szCs w:val="20"/>
        </w:rPr>
        <w:t xml:space="preserve"> is the word of the LORD unto </w:t>
      </w:r>
      <w:proofErr w:type="spellStart"/>
      <w:r w:rsidRPr="00E12CD2">
        <w:rPr>
          <w:rFonts w:ascii="Tahoma" w:eastAsia="Times New Roman" w:hAnsi="Tahoma" w:cs="Tahoma"/>
          <w:color w:val="000000"/>
          <w:sz w:val="20"/>
          <w:szCs w:val="20"/>
        </w:rPr>
        <w:t>Zerubbabel</w:t>
      </w:r>
      <w:proofErr w:type="spellEnd"/>
      <w:r w:rsidRPr="00E12CD2">
        <w:rPr>
          <w:rFonts w:ascii="Tahoma" w:eastAsia="Times New Roman" w:hAnsi="Tahoma" w:cs="Tahoma"/>
          <w:color w:val="000000"/>
          <w:sz w:val="20"/>
          <w:szCs w:val="20"/>
        </w:rPr>
        <w:t xml:space="preserve">, saying, Not by might, nor by power, but by my spirit, </w:t>
      </w:r>
      <w:proofErr w:type="spellStart"/>
      <w:r w:rsidRPr="00E12CD2">
        <w:rPr>
          <w:rFonts w:ascii="Tahoma" w:eastAsia="Times New Roman" w:hAnsi="Tahoma" w:cs="Tahoma"/>
          <w:color w:val="000000"/>
          <w:sz w:val="20"/>
          <w:szCs w:val="20"/>
        </w:rPr>
        <w:t>saith</w:t>
      </w:r>
      <w:proofErr w:type="spellEnd"/>
      <w:r w:rsidRPr="00E12CD2">
        <w:rPr>
          <w:rFonts w:ascii="Tahoma" w:eastAsia="Times New Roman" w:hAnsi="Tahoma" w:cs="Tahoma"/>
          <w:color w:val="000000"/>
          <w:sz w:val="20"/>
          <w:szCs w:val="20"/>
        </w:rPr>
        <w:t xml:space="preserve"> the LORD of hosts. </w:t>
      </w:r>
    </w:p>
    <w:p w:rsidR="00E12CD2" w:rsidRPr="00E12CD2" w:rsidRDefault="00E12CD2" w:rsidP="00E12CD2">
      <w:pPr>
        <w:spacing w:after="0" w:line="240" w:lineRule="auto"/>
        <w:rPr>
          <w:rFonts w:ascii="Tahoma" w:eastAsia="Times New Roman" w:hAnsi="Tahoma" w:cs="Tahoma"/>
          <w:color w:val="000000"/>
          <w:sz w:val="16"/>
          <w:szCs w:val="16"/>
        </w:rPr>
      </w:pP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Calibri" w:eastAsia="Times New Roman" w:hAnsi="Calibri" w:cs="Calibri"/>
          <w:color w:val="000000"/>
          <w:sz w:val="24"/>
          <w:szCs w:val="24"/>
        </w:rPr>
        <w:t>Brother Joseph, Please let the Lord help you with someone that is going to guide you to Him and guide you into the Will of God,</w:t>
      </w:r>
      <w:r w:rsidR="002F0F2F">
        <w:rPr>
          <w:rFonts w:ascii="Tahoma" w:eastAsia="Times New Roman" w:hAnsi="Tahoma" w:cs="Tahoma"/>
          <w:color w:val="000000"/>
          <w:sz w:val="20"/>
          <w:szCs w:val="20"/>
        </w:rPr>
        <w:t xml:space="preserve"> </w:t>
      </w:r>
      <w:r w:rsidRPr="00E12CD2">
        <w:rPr>
          <w:rFonts w:ascii="Calibri" w:eastAsia="Times New Roman" w:hAnsi="Calibri" w:cs="Calibri"/>
          <w:color w:val="000000"/>
          <w:sz w:val="24"/>
          <w:szCs w:val="24"/>
        </w:rPr>
        <w:t>The Holy Ghost abides in the obedient.</w:t>
      </w:r>
    </w:p>
    <w:p w:rsidR="00E12CD2" w:rsidRPr="00E12CD2" w:rsidRDefault="00E12CD2" w:rsidP="00E12CD2">
      <w:pPr>
        <w:spacing w:after="0" w:line="240" w:lineRule="auto"/>
        <w:rPr>
          <w:rFonts w:ascii="Tahoma" w:eastAsia="Times New Roman" w:hAnsi="Tahoma" w:cs="Tahoma"/>
          <w:color w:val="000000"/>
          <w:sz w:val="16"/>
          <w:szCs w:val="16"/>
        </w:rPr>
      </w:pPr>
      <w:r w:rsidRPr="00E12CD2">
        <w:rPr>
          <w:rFonts w:ascii="Tahoma" w:eastAsia="Times New Roman" w:hAnsi="Tahoma" w:cs="Tahoma"/>
          <w:color w:val="000000"/>
          <w:sz w:val="20"/>
          <w:szCs w:val="20"/>
        </w:rPr>
        <w:t> </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xml:space="preserve">1Co 3:10 According to the grace of God which is given unto me, as a wise </w:t>
      </w:r>
      <w:proofErr w:type="spellStart"/>
      <w:r w:rsidRPr="00E12CD2">
        <w:rPr>
          <w:rFonts w:ascii="Tahoma" w:eastAsia="Times New Roman" w:hAnsi="Tahoma" w:cs="Tahoma"/>
          <w:color w:val="000000"/>
          <w:sz w:val="20"/>
          <w:szCs w:val="20"/>
        </w:rPr>
        <w:t>masterbuilder</w:t>
      </w:r>
      <w:proofErr w:type="spellEnd"/>
      <w:r w:rsidRPr="00E12CD2">
        <w:rPr>
          <w:rFonts w:ascii="Tahoma" w:eastAsia="Times New Roman" w:hAnsi="Tahoma" w:cs="Tahoma"/>
          <w:color w:val="000000"/>
          <w:sz w:val="20"/>
          <w:szCs w:val="20"/>
        </w:rPr>
        <w:t xml:space="preserve">, I have laid the foundation, and another </w:t>
      </w:r>
      <w:proofErr w:type="spellStart"/>
      <w:r w:rsidRPr="00E12CD2">
        <w:rPr>
          <w:rFonts w:ascii="Tahoma" w:eastAsia="Times New Roman" w:hAnsi="Tahoma" w:cs="Tahoma"/>
          <w:color w:val="000000"/>
          <w:sz w:val="20"/>
          <w:szCs w:val="20"/>
        </w:rPr>
        <w:t>buildeth</w:t>
      </w:r>
      <w:proofErr w:type="spellEnd"/>
      <w:r w:rsidRPr="00E12CD2">
        <w:rPr>
          <w:rFonts w:ascii="Tahoma" w:eastAsia="Times New Roman" w:hAnsi="Tahoma" w:cs="Tahoma"/>
          <w:color w:val="000000"/>
          <w:sz w:val="20"/>
          <w:szCs w:val="20"/>
        </w:rPr>
        <w:t xml:space="preserve"> thereon. But let every man take heed how he </w:t>
      </w:r>
      <w:proofErr w:type="spellStart"/>
      <w:r w:rsidRPr="00E12CD2">
        <w:rPr>
          <w:rFonts w:ascii="Tahoma" w:eastAsia="Times New Roman" w:hAnsi="Tahoma" w:cs="Tahoma"/>
          <w:color w:val="000000"/>
          <w:sz w:val="20"/>
          <w:szCs w:val="20"/>
        </w:rPr>
        <w:t>buildeth</w:t>
      </w:r>
      <w:proofErr w:type="spellEnd"/>
      <w:r w:rsidRPr="00E12CD2">
        <w:rPr>
          <w:rFonts w:ascii="Tahoma" w:eastAsia="Times New Roman" w:hAnsi="Tahoma" w:cs="Tahoma"/>
          <w:color w:val="000000"/>
          <w:sz w:val="20"/>
          <w:szCs w:val="20"/>
        </w:rPr>
        <w:t xml:space="preserve"> thereupon.</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xml:space="preserve">2Ch 19:6 And said to the judges, Take heed what ye do: for ye judge not for man, but for the LORD, who is with you in the judgment. </w:t>
      </w:r>
    </w:p>
    <w:p w:rsidR="00E12CD2" w:rsidRPr="00E12CD2" w:rsidRDefault="00E12CD2" w:rsidP="00E12CD2">
      <w:pPr>
        <w:spacing w:after="0" w:line="240" w:lineRule="auto"/>
        <w:rPr>
          <w:rFonts w:ascii="Tahoma" w:eastAsia="Times New Roman" w:hAnsi="Tahoma" w:cs="Tahoma"/>
          <w:color w:val="000000"/>
          <w:sz w:val="20"/>
          <w:szCs w:val="20"/>
        </w:rPr>
      </w:pPr>
      <w:proofErr w:type="spellStart"/>
      <w:r w:rsidRPr="00E12CD2">
        <w:rPr>
          <w:rFonts w:ascii="Tahoma" w:eastAsia="Times New Roman" w:hAnsi="Tahoma" w:cs="Tahoma"/>
          <w:color w:val="000000"/>
          <w:sz w:val="20"/>
          <w:szCs w:val="20"/>
        </w:rPr>
        <w:t>Mr</w:t>
      </w:r>
      <w:proofErr w:type="spellEnd"/>
      <w:r w:rsidRPr="00E12CD2">
        <w:rPr>
          <w:rFonts w:ascii="Tahoma" w:eastAsia="Times New Roman" w:hAnsi="Tahoma" w:cs="Tahoma"/>
          <w:color w:val="000000"/>
          <w:sz w:val="20"/>
          <w:szCs w:val="20"/>
        </w:rPr>
        <w:t xml:space="preserve"> 4:24 And he said unto them, Take heed what ye hear: with what measure ye mete, it shall be measured to you: and unto you that hear shall more be given.</w:t>
      </w:r>
    </w:p>
    <w:p w:rsidR="00E12CD2" w:rsidRPr="00E12CD2" w:rsidRDefault="00E12CD2" w:rsidP="00E12CD2">
      <w:pPr>
        <w:spacing w:after="0" w:line="240" w:lineRule="auto"/>
        <w:rPr>
          <w:rFonts w:ascii="Tahoma" w:eastAsia="Times New Roman" w:hAnsi="Tahoma" w:cs="Tahoma"/>
          <w:color w:val="000000"/>
          <w:sz w:val="16"/>
          <w:szCs w:val="16"/>
        </w:rPr>
      </w:pP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xml:space="preserve">Lu 8:18 Take heed therefore how ye hear: for whosoever hath, to him shall be given; and whosoever hath not, from him shall be taken even that which he </w:t>
      </w:r>
      <w:proofErr w:type="spellStart"/>
      <w:r w:rsidRPr="00E12CD2">
        <w:rPr>
          <w:rFonts w:ascii="Tahoma" w:eastAsia="Times New Roman" w:hAnsi="Tahoma" w:cs="Tahoma"/>
          <w:color w:val="000000"/>
          <w:sz w:val="20"/>
          <w:szCs w:val="20"/>
        </w:rPr>
        <w:t>seemeth</w:t>
      </w:r>
      <w:proofErr w:type="spellEnd"/>
      <w:r w:rsidRPr="00E12CD2">
        <w:rPr>
          <w:rFonts w:ascii="Tahoma" w:eastAsia="Times New Roman" w:hAnsi="Tahoma" w:cs="Tahoma"/>
          <w:color w:val="000000"/>
          <w:sz w:val="20"/>
          <w:szCs w:val="20"/>
        </w:rPr>
        <w:t xml:space="preserve"> to have.</w:t>
      </w:r>
    </w:p>
    <w:p w:rsidR="00E12CD2" w:rsidRPr="00E12CD2" w:rsidRDefault="00E12CD2" w:rsidP="00E12CD2">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xml:space="preserve">Acts 5:32 </w:t>
      </w:r>
      <w:proofErr w:type="gramStart"/>
      <w:r w:rsidRPr="00E12CD2">
        <w:rPr>
          <w:rFonts w:ascii="Tahoma" w:eastAsia="Times New Roman" w:hAnsi="Tahoma" w:cs="Tahoma"/>
          <w:color w:val="000000"/>
          <w:sz w:val="20"/>
          <w:szCs w:val="20"/>
        </w:rPr>
        <w:t>And</w:t>
      </w:r>
      <w:proofErr w:type="gramEnd"/>
      <w:r w:rsidRPr="00E12CD2">
        <w:rPr>
          <w:rFonts w:ascii="Tahoma" w:eastAsia="Times New Roman" w:hAnsi="Tahoma" w:cs="Tahoma"/>
          <w:color w:val="000000"/>
          <w:sz w:val="20"/>
          <w:szCs w:val="20"/>
        </w:rPr>
        <w:t xml:space="preserve"> </w:t>
      </w:r>
      <w:r w:rsidRPr="00E12CD2">
        <w:rPr>
          <w:rFonts w:ascii="Tahoma" w:eastAsia="Times New Roman" w:hAnsi="Tahoma" w:cs="Tahoma"/>
          <w:b/>
          <w:bCs/>
          <w:color w:val="000000"/>
          <w:sz w:val="20"/>
          <w:u w:val="single"/>
        </w:rPr>
        <w:t>we are his witnesses of these things; and so is also the Holy Ghost</w:t>
      </w:r>
      <w:r w:rsidRPr="00E12CD2">
        <w:rPr>
          <w:rFonts w:ascii="Tahoma" w:eastAsia="Times New Roman" w:hAnsi="Tahoma" w:cs="Tahoma"/>
          <w:color w:val="000000"/>
          <w:sz w:val="20"/>
          <w:szCs w:val="20"/>
        </w:rPr>
        <w:t>, whom God hath given to them that obey him.</w:t>
      </w:r>
    </w:p>
    <w:p w:rsidR="007F5373" w:rsidRPr="002F0F2F" w:rsidRDefault="00E12CD2" w:rsidP="002F0F2F">
      <w:pPr>
        <w:spacing w:after="0" w:line="240" w:lineRule="auto"/>
        <w:rPr>
          <w:rFonts w:ascii="Tahoma" w:eastAsia="Times New Roman" w:hAnsi="Tahoma" w:cs="Tahoma"/>
          <w:color w:val="000000"/>
          <w:sz w:val="20"/>
          <w:szCs w:val="20"/>
        </w:rPr>
      </w:pPr>
      <w:r w:rsidRPr="00E12CD2">
        <w:rPr>
          <w:rFonts w:ascii="Tahoma" w:eastAsia="Times New Roman" w:hAnsi="Tahoma" w:cs="Tahoma"/>
          <w:color w:val="000000"/>
          <w:sz w:val="20"/>
          <w:szCs w:val="20"/>
        </w:rPr>
        <w:t xml:space="preserve">Heb 5:9 </w:t>
      </w:r>
      <w:proofErr w:type="gramStart"/>
      <w:r w:rsidRPr="00E12CD2">
        <w:rPr>
          <w:rFonts w:ascii="Tahoma" w:eastAsia="Times New Roman" w:hAnsi="Tahoma" w:cs="Tahoma"/>
          <w:color w:val="000000"/>
          <w:sz w:val="20"/>
          <w:szCs w:val="20"/>
        </w:rPr>
        <w:t>And</w:t>
      </w:r>
      <w:proofErr w:type="gramEnd"/>
      <w:r w:rsidRPr="00E12CD2">
        <w:rPr>
          <w:rFonts w:ascii="Tahoma" w:eastAsia="Times New Roman" w:hAnsi="Tahoma" w:cs="Tahoma"/>
          <w:color w:val="000000"/>
          <w:sz w:val="20"/>
          <w:szCs w:val="20"/>
        </w:rPr>
        <w:t xml:space="preserve"> being made perfect, </w:t>
      </w:r>
      <w:r w:rsidRPr="00E12CD2">
        <w:rPr>
          <w:rFonts w:ascii="Tahoma" w:eastAsia="Times New Roman" w:hAnsi="Tahoma" w:cs="Tahoma"/>
          <w:b/>
          <w:bCs/>
          <w:color w:val="000000"/>
          <w:sz w:val="20"/>
          <w:u w:val="single"/>
        </w:rPr>
        <w:t>he became the author of eternal salvation</w:t>
      </w:r>
      <w:r w:rsidRPr="00E12CD2">
        <w:rPr>
          <w:rFonts w:ascii="Tahoma" w:eastAsia="Times New Roman" w:hAnsi="Tahoma" w:cs="Tahoma"/>
          <w:color w:val="000000"/>
          <w:sz w:val="20"/>
          <w:szCs w:val="20"/>
        </w:rPr>
        <w:t xml:space="preserve"> unto all them that </w:t>
      </w:r>
      <w:r w:rsidRPr="00E12CD2">
        <w:rPr>
          <w:rFonts w:ascii="Tahoma" w:eastAsia="Times New Roman" w:hAnsi="Tahoma" w:cs="Tahoma"/>
          <w:color w:val="000000"/>
          <w:sz w:val="20"/>
          <w:szCs w:val="20"/>
          <w:u w:val="single"/>
        </w:rPr>
        <w:t>obey him</w:t>
      </w:r>
      <w:r w:rsidRPr="00E12CD2">
        <w:rPr>
          <w:rFonts w:ascii="Tahoma" w:eastAsia="Times New Roman" w:hAnsi="Tahoma" w:cs="Tahoma"/>
          <w:color w:val="000000"/>
          <w:sz w:val="20"/>
          <w:szCs w:val="20"/>
        </w:rPr>
        <w:t>;</w:t>
      </w:r>
    </w:p>
    <w:sectPr w:rsidR="007F5373" w:rsidRPr="002F0F2F" w:rsidSect="00E12CD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12CD2"/>
    <w:rsid w:val="002F0F2F"/>
    <w:rsid w:val="005D0038"/>
    <w:rsid w:val="007F5373"/>
    <w:rsid w:val="00E12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D2"/>
    <w:rPr>
      <w:b/>
      <w:bCs/>
    </w:rPr>
  </w:style>
  <w:style w:type="character" w:customStyle="1" w:styleId="apple-style-span">
    <w:name w:val="apple-style-span"/>
    <w:basedOn w:val="DefaultParagraphFont"/>
    <w:rsid w:val="00E12CD2"/>
  </w:style>
  <w:style w:type="character" w:styleId="Emphasis">
    <w:name w:val="Emphasis"/>
    <w:basedOn w:val="DefaultParagraphFont"/>
    <w:uiPriority w:val="20"/>
    <w:qFormat/>
    <w:rsid w:val="00E12CD2"/>
    <w:rPr>
      <w:i/>
      <w:iCs/>
    </w:rPr>
  </w:style>
</w:styles>
</file>

<file path=word/webSettings.xml><?xml version="1.0" encoding="utf-8"?>
<w:webSettings xmlns:r="http://schemas.openxmlformats.org/officeDocument/2006/relationships" xmlns:w="http://schemas.openxmlformats.org/wordprocessingml/2006/main">
  <w:divs>
    <w:div w:id="57243629">
      <w:bodyDiv w:val="1"/>
      <w:marLeft w:val="0"/>
      <w:marRight w:val="0"/>
      <w:marTop w:val="0"/>
      <w:marBottom w:val="0"/>
      <w:divBdr>
        <w:top w:val="none" w:sz="0" w:space="0" w:color="auto"/>
        <w:left w:val="none" w:sz="0" w:space="0" w:color="auto"/>
        <w:bottom w:val="none" w:sz="0" w:space="0" w:color="auto"/>
        <w:right w:val="none" w:sz="0" w:space="0" w:color="auto"/>
      </w:divBdr>
      <w:divsChild>
        <w:div w:id="96683849">
          <w:marLeft w:val="0"/>
          <w:marRight w:val="0"/>
          <w:marTop w:val="0"/>
          <w:marBottom w:val="0"/>
          <w:divBdr>
            <w:top w:val="none" w:sz="0" w:space="0" w:color="auto"/>
            <w:left w:val="none" w:sz="0" w:space="0" w:color="auto"/>
            <w:bottom w:val="none" w:sz="0" w:space="0" w:color="auto"/>
            <w:right w:val="none" w:sz="0" w:space="0" w:color="auto"/>
          </w:divBdr>
          <w:divsChild>
            <w:div w:id="1641570576">
              <w:marLeft w:val="0"/>
              <w:marRight w:val="0"/>
              <w:marTop w:val="0"/>
              <w:marBottom w:val="0"/>
              <w:divBdr>
                <w:top w:val="none" w:sz="0" w:space="0" w:color="auto"/>
                <w:left w:val="none" w:sz="0" w:space="0" w:color="auto"/>
                <w:bottom w:val="none" w:sz="0" w:space="0" w:color="auto"/>
                <w:right w:val="none" w:sz="0" w:space="0" w:color="auto"/>
              </w:divBdr>
            </w:div>
            <w:div w:id="1425539841">
              <w:marLeft w:val="0"/>
              <w:marRight w:val="0"/>
              <w:marTop w:val="0"/>
              <w:marBottom w:val="0"/>
              <w:divBdr>
                <w:top w:val="none" w:sz="0" w:space="0" w:color="auto"/>
                <w:left w:val="none" w:sz="0" w:space="0" w:color="auto"/>
                <w:bottom w:val="none" w:sz="0" w:space="0" w:color="auto"/>
                <w:right w:val="none" w:sz="0" w:space="0" w:color="auto"/>
              </w:divBdr>
            </w:div>
            <w:div w:id="918563903">
              <w:marLeft w:val="0"/>
              <w:marRight w:val="0"/>
              <w:marTop w:val="0"/>
              <w:marBottom w:val="0"/>
              <w:divBdr>
                <w:top w:val="none" w:sz="0" w:space="0" w:color="auto"/>
                <w:left w:val="none" w:sz="0" w:space="0" w:color="auto"/>
                <w:bottom w:val="none" w:sz="0" w:space="0" w:color="auto"/>
                <w:right w:val="none" w:sz="0" w:space="0" w:color="auto"/>
              </w:divBdr>
            </w:div>
            <w:div w:id="339695216">
              <w:marLeft w:val="0"/>
              <w:marRight w:val="0"/>
              <w:marTop w:val="0"/>
              <w:marBottom w:val="0"/>
              <w:divBdr>
                <w:top w:val="none" w:sz="0" w:space="0" w:color="auto"/>
                <w:left w:val="none" w:sz="0" w:space="0" w:color="auto"/>
                <w:bottom w:val="none" w:sz="0" w:space="0" w:color="auto"/>
                <w:right w:val="none" w:sz="0" w:space="0" w:color="auto"/>
              </w:divBdr>
            </w:div>
            <w:div w:id="700597553">
              <w:marLeft w:val="0"/>
              <w:marRight w:val="0"/>
              <w:marTop w:val="0"/>
              <w:marBottom w:val="0"/>
              <w:divBdr>
                <w:top w:val="none" w:sz="0" w:space="0" w:color="auto"/>
                <w:left w:val="none" w:sz="0" w:space="0" w:color="auto"/>
                <w:bottom w:val="none" w:sz="0" w:space="0" w:color="auto"/>
                <w:right w:val="none" w:sz="0" w:space="0" w:color="auto"/>
              </w:divBdr>
            </w:div>
            <w:div w:id="138688702">
              <w:marLeft w:val="0"/>
              <w:marRight w:val="0"/>
              <w:marTop w:val="0"/>
              <w:marBottom w:val="0"/>
              <w:divBdr>
                <w:top w:val="none" w:sz="0" w:space="0" w:color="auto"/>
                <w:left w:val="none" w:sz="0" w:space="0" w:color="auto"/>
                <w:bottom w:val="none" w:sz="0" w:space="0" w:color="auto"/>
                <w:right w:val="none" w:sz="0" w:space="0" w:color="auto"/>
              </w:divBdr>
            </w:div>
            <w:div w:id="1821994887">
              <w:marLeft w:val="0"/>
              <w:marRight w:val="0"/>
              <w:marTop w:val="0"/>
              <w:marBottom w:val="0"/>
              <w:divBdr>
                <w:top w:val="none" w:sz="0" w:space="0" w:color="auto"/>
                <w:left w:val="none" w:sz="0" w:space="0" w:color="auto"/>
                <w:bottom w:val="none" w:sz="0" w:space="0" w:color="auto"/>
                <w:right w:val="none" w:sz="0" w:space="0" w:color="auto"/>
              </w:divBdr>
            </w:div>
            <w:div w:id="785732221">
              <w:marLeft w:val="0"/>
              <w:marRight w:val="0"/>
              <w:marTop w:val="0"/>
              <w:marBottom w:val="0"/>
              <w:divBdr>
                <w:top w:val="none" w:sz="0" w:space="0" w:color="auto"/>
                <w:left w:val="none" w:sz="0" w:space="0" w:color="auto"/>
                <w:bottom w:val="none" w:sz="0" w:space="0" w:color="auto"/>
                <w:right w:val="none" w:sz="0" w:space="0" w:color="auto"/>
              </w:divBdr>
            </w:div>
            <w:div w:id="952322943">
              <w:marLeft w:val="0"/>
              <w:marRight w:val="0"/>
              <w:marTop w:val="0"/>
              <w:marBottom w:val="0"/>
              <w:divBdr>
                <w:top w:val="none" w:sz="0" w:space="0" w:color="auto"/>
                <w:left w:val="none" w:sz="0" w:space="0" w:color="auto"/>
                <w:bottom w:val="none" w:sz="0" w:space="0" w:color="auto"/>
                <w:right w:val="none" w:sz="0" w:space="0" w:color="auto"/>
              </w:divBdr>
            </w:div>
            <w:div w:id="1904026269">
              <w:marLeft w:val="0"/>
              <w:marRight w:val="0"/>
              <w:marTop w:val="0"/>
              <w:marBottom w:val="0"/>
              <w:divBdr>
                <w:top w:val="none" w:sz="0" w:space="0" w:color="auto"/>
                <w:left w:val="none" w:sz="0" w:space="0" w:color="auto"/>
                <w:bottom w:val="none" w:sz="0" w:space="0" w:color="auto"/>
                <w:right w:val="none" w:sz="0" w:space="0" w:color="auto"/>
              </w:divBdr>
            </w:div>
            <w:div w:id="1710447230">
              <w:marLeft w:val="0"/>
              <w:marRight w:val="0"/>
              <w:marTop w:val="0"/>
              <w:marBottom w:val="0"/>
              <w:divBdr>
                <w:top w:val="none" w:sz="0" w:space="0" w:color="auto"/>
                <w:left w:val="none" w:sz="0" w:space="0" w:color="auto"/>
                <w:bottom w:val="none" w:sz="0" w:space="0" w:color="auto"/>
                <w:right w:val="none" w:sz="0" w:space="0" w:color="auto"/>
              </w:divBdr>
            </w:div>
            <w:div w:id="915088783">
              <w:marLeft w:val="0"/>
              <w:marRight w:val="0"/>
              <w:marTop w:val="0"/>
              <w:marBottom w:val="0"/>
              <w:divBdr>
                <w:top w:val="none" w:sz="0" w:space="0" w:color="auto"/>
                <w:left w:val="none" w:sz="0" w:space="0" w:color="auto"/>
                <w:bottom w:val="none" w:sz="0" w:space="0" w:color="auto"/>
                <w:right w:val="none" w:sz="0" w:space="0" w:color="auto"/>
              </w:divBdr>
            </w:div>
            <w:div w:id="1863863104">
              <w:marLeft w:val="0"/>
              <w:marRight w:val="0"/>
              <w:marTop w:val="0"/>
              <w:marBottom w:val="0"/>
              <w:divBdr>
                <w:top w:val="none" w:sz="0" w:space="0" w:color="auto"/>
                <w:left w:val="none" w:sz="0" w:space="0" w:color="auto"/>
                <w:bottom w:val="none" w:sz="0" w:space="0" w:color="auto"/>
                <w:right w:val="none" w:sz="0" w:space="0" w:color="auto"/>
              </w:divBdr>
            </w:div>
            <w:div w:id="1907761122">
              <w:marLeft w:val="0"/>
              <w:marRight w:val="0"/>
              <w:marTop w:val="0"/>
              <w:marBottom w:val="0"/>
              <w:divBdr>
                <w:top w:val="none" w:sz="0" w:space="0" w:color="auto"/>
                <w:left w:val="none" w:sz="0" w:space="0" w:color="auto"/>
                <w:bottom w:val="none" w:sz="0" w:space="0" w:color="auto"/>
                <w:right w:val="none" w:sz="0" w:space="0" w:color="auto"/>
              </w:divBdr>
            </w:div>
            <w:div w:id="1103500203">
              <w:marLeft w:val="0"/>
              <w:marRight w:val="0"/>
              <w:marTop w:val="0"/>
              <w:marBottom w:val="0"/>
              <w:divBdr>
                <w:top w:val="none" w:sz="0" w:space="0" w:color="auto"/>
                <w:left w:val="none" w:sz="0" w:space="0" w:color="auto"/>
                <w:bottom w:val="none" w:sz="0" w:space="0" w:color="auto"/>
                <w:right w:val="none" w:sz="0" w:space="0" w:color="auto"/>
              </w:divBdr>
            </w:div>
            <w:div w:id="97212991">
              <w:marLeft w:val="0"/>
              <w:marRight w:val="0"/>
              <w:marTop w:val="0"/>
              <w:marBottom w:val="0"/>
              <w:divBdr>
                <w:top w:val="none" w:sz="0" w:space="0" w:color="auto"/>
                <w:left w:val="none" w:sz="0" w:space="0" w:color="auto"/>
                <w:bottom w:val="none" w:sz="0" w:space="0" w:color="auto"/>
                <w:right w:val="none" w:sz="0" w:space="0" w:color="auto"/>
              </w:divBdr>
            </w:div>
            <w:div w:id="1109009599">
              <w:marLeft w:val="0"/>
              <w:marRight w:val="0"/>
              <w:marTop w:val="0"/>
              <w:marBottom w:val="0"/>
              <w:divBdr>
                <w:top w:val="none" w:sz="0" w:space="0" w:color="auto"/>
                <w:left w:val="none" w:sz="0" w:space="0" w:color="auto"/>
                <w:bottom w:val="none" w:sz="0" w:space="0" w:color="auto"/>
                <w:right w:val="none" w:sz="0" w:space="0" w:color="auto"/>
              </w:divBdr>
            </w:div>
            <w:div w:id="1187868715">
              <w:marLeft w:val="0"/>
              <w:marRight w:val="0"/>
              <w:marTop w:val="0"/>
              <w:marBottom w:val="0"/>
              <w:divBdr>
                <w:top w:val="none" w:sz="0" w:space="0" w:color="auto"/>
                <w:left w:val="none" w:sz="0" w:space="0" w:color="auto"/>
                <w:bottom w:val="none" w:sz="0" w:space="0" w:color="auto"/>
                <w:right w:val="none" w:sz="0" w:space="0" w:color="auto"/>
              </w:divBdr>
            </w:div>
            <w:div w:id="1394424803">
              <w:marLeft w:val="0"/>
              <w:marRight w:val="0"/>
              <w:marTop w:val="0"/>
              <w:marBottom w:val="0"/>
              <w:divBdr>
                <w:top w:val="none" w:sz="0" w:space="0" w:color="auto"/>
                <w:left w:val="none" w:sz="0" w:space="0" w:color="auto"/>
                <w:bottom w:val="none" w:sz="0" w:space="0" w:color="auto"/>
                <w:right w:val="none" w:sz="0" w:space="0" w:color="auto"/>
              </w:divBdr>
            </w:div>
          </w:divsChild>
        </w:div>
        <w:div w:id="1224557416">
          <w:marLeft w:val="0"/>
          <w:marRight w:val="0"/>
          <w:marTop w:val="0"/>
          <w:marBottom w:val="0"/>
          <w:divBdr>
            <w:top w:val="none" w:sz="0" w:space="0" w:color="auto"/>
            <w:left w:val="none" w:sz="0" w:space="0" w:color="auto"/>
            <w:bottom w:val="none" w:sz="0" w:space="0" w:color="auto"/>
            <w:right w:val="none" w:sz="0" w:space="0" w:color="auto"/>
          </w:divBdr>
        </w:div>
        <w:div w:id="301086138">
          <w:marLeft w:val="0"/>
          <w:marRight w:val="0"/>
          <w:marTop w:val="0"/>
          <w:marBottom w:val="0"/>
          <w:divBdr>
            <w:top w:val="none" w:sz="0" w:space="0" w:color="auto"/>
            <w:left w:val="none" w:sz="0" w:space="0" w:color="auto"/>
            <w:bottom w:val="none" w:sz="0" w:space="0" w:color="auto"/>
            <w:right w:val="none" w:sz="0" w:space="0" w:color="auto"/>
          </w:divBdr>
        </w:div>
        <w:div w:id="1165703565">
          <w:marLeft w:val="0"/>
          <w:marRight w:val="0"/>
          <w:marTop w:val="0"/>
          <w:marBottom w:val="0"/>
          <w:divBdr>
            <w:top w:val="none" w:sz="0" w:space="0" w:color="auto"/>
            <w:left w:val="none" w:sz="0" w:space="0" w:color="auto"/>
            <w:bottom w:val="none" w:sz="0" w:space="0" w:color="auto"/>
            <w:right w:val="none" w:sz="0" w:space="0" w:color="auto"/>
          </w:divBdr>
        </w:div>
        <w:div w:id="1700357725">
          <w:marLeft w:val="0"/>
          <w:marRight w:val="0"/>
          <w:marTop w:val="0"/>
          <w:marBottom w:val="0"/>
          <w:divBdr>
            <w:top w:val="none" w:sz="0" w:space="0" w:color="auto"/>
            <w:left w:val="none" w:sz="0" w:space="0" w:color="auto"/>
            <w:bottom w:val="none" w:sz="0" w:space="0" w:color="auto"/>
            <w:right w:val="none" w:sz="0" w:space="0" w:color="auto"/>
          </w:divBdr>
        </w:div>
        <w:div w:id="830485396">
          <w:marLeft w:val="0"/>
          <w:marRight w:val="0"/>
          <w:marTop w:val="0"/>
          <w:marBottom w:val="0"/>
          <w:divBdr>
            <w:top w:val="none" w:sz="0" w:space="0" w:color="auto"/>
            <w:left w:val="none" w:sz="0" w:space="0" w:color="auto"/>
            <w:bottom w:val="none" w:sz="0" w:space="0" w:color="auto"/>
            <w:right w:val="none" w:sz="0" w:space="0" w:color="auto"/>
          </w:divBdr>
        </w:div>
        <w:div w:id="1176573191">
          <w:marLeft w:val="0"/>
          <w:marRight w:val="0"/>
          <w:marTop w:val="0"/>
          <w:marBottom w:val="0"/>
          <w:divBdr>
            <w:top w:val="none" w:sz="0" w:space="0" w:color="auto"/>
            <w:left w:val="none" w:sz="0" w:space="0" w:color="auto"/>
            <w:bottom w:val="none" w:sz="0" w:space="0" w:color="auto"/>
            <w:right w:val="none" w:sz="0" w:space="0" w:color="auto"/>
          </w:divBdr>
        </w:div>
        <w:div w:id="1241713919">
          <w:marLeft w:val="0"/>
          <w:marRight w:val="0"/>
          <w:marTop w:val="0"/>
          <w:marBottom w:val="0"/>
          <w:divBdr>
            <w:top w:val="none" w:sz="0" w:space="0" w:color="auto"/>
            <w:left w:val="none" w:sz="0" w:space="0" w:color="auto"/>
            <w:bottom w:val="none" w:sz="0" w:space="0" w:color="auto"/>
            <w:right w:val="none" w:sz="0" w:space="0" w:color="auto"/>
          </w:divBdr>
        </w:div>
        <w:div w:id="543441475">
          <w:marLeft w:val="0"/>
          <w:marRight w:val="0"/>
          <w:marTop w:val="0"/>
          <w:marBottom w:val="0"/>
          <w:divBdr>
            <w:top w:val="none" w:sz="0" w:space="0" w:color="auto"/>
            <w:left w:val="none" w:sz="0" w:space="0" w:color="auto"/>
            <w:bottom w:val="none" w:sz="0" w:space="0" w:color="auto"/>
            <w:right w:val="none" w:sz="0" w:space="0" w:color="auto"/>
          </w:divBdr>
        </w:div>
        <w:div w:id="549998000">
          <w:marLeft w:val="0"/>
          <w:marRight w:val="0"/>
          <w:marTop w:val="0"/>
          <w:marBottom w:val="0"/>
          <w:divBdr>
            <w:top w:val="none" w:sz="0" w:space="0" w:color="auto"/>
            <w:left w:val="none" w:sz="0" w:space="0" w:color="auto"/>
            <w:bottom w:val="none" w:sz="0" w:space="0" w:color="auto"/>
            <w:right w:val="none" w:sz="0" w:space="0" w:color="auto"/>
          </w:divBdr>
        </w:div>
        <w:div w:id="33122970">
          <w:marLeft w:val="0"/>
          <w:marRight w:val="0"/>
          <w:marTop w:val="0"/>
          <w:marBottom w:val="0"/>
          <w:divBdr>
            <w:top w:val="none" w:sz="0" w:space="0" w:color="auto"/>
            <w:left w:val="none" w:sz="0" w:space="0" w:color="auto"/>
            <w:bottom w:val="none" w:sz="0" w:space="0" w:color="auto"/>
            <w:right w:val="none" w:sz="0" w:space="0" w:color="auto"/>
          </w:divBdr>
        </w:div>
        <w:div w:id="912548055">
          <w:marLeft w:val="0"/>
          <w:marRight w:val="0"/>
          <w:marTop w:val="0"/>
          <w:marBottom w:val="0"/>
          <w:divBdr>
            <w:top w:val="none" w:sz="0" w:space="0" w:color="auto"/>
            <w:left w:val="none" w:sz="0" w:space="0" w:color="auto"/>
            <w:bottom w:val="none" w:sz="0" w:space="0" w:color="auto"/>
            <w:right w:val="none" w:sz="0" w:space="0" w:color="auto"/>
          </w:divBdr>
        </w:div>
        <w:div w:id="872959915">
          <w:marLeft w:val="0"/>
          <w:marRight w:val="0"/>
          <w:marTop w:val="0"/>
          <w:marBottom w:val="0"/>
          <w:divBdr>
            <w:top w:val="none" w:sz="0" w:space="0" w:color="auto"/>
            <w:left w:val="none" w:sz="0" w:space="0" w:color="auto"/>
            <w:bottom w:val="none" w:sz="0" w:space="0" w:color="auto"/>
            <w:right w:val="none" w:sz="0" w:space="0" w:color="auto"/>
          </w:divBdr>
        </w:div>
        <w:div w:id="2107801478">
          <w:marLeft w:val="0"/>
          <w:marRight w:val="0"/>
          <w:marTop w:val="0"/>
          <w:marBottom w:val="0"/>
          <w:divBdr>
            <w:top w:val="none" w:sz="0" w:space="0" w:color="auto"/>
            <w:left w:val="none" w:sz="0" w:space="0" w:color="auto"/>
            <w:bottom w:val="none" w:sz="0" w:space="0" w:color="auto"/>
            <w:right w:val="none" w:sz="0" w:space="0" w:color="auto"/>
          </w:divBdr>
        </w:div>
        <w:div w:id="1552617930">
          <w:marLeft w:val="0"/>
          <w:marRight w:val="0"/>
          <w:marTop w:val="0"/>
          <w:marBottom w:val="0"/>
          <w:divBdr>
            <w:top w:val="none" w:sz="0" w:space="0" w:color="auto"/>
            <w:left w:val="none" w:sz="0" w:space="0" w:color="auto"/>
            <w:bottom w:val="none" w:sz="0" w:space="0" w:color="auto"/>
            <w:right w:val="none" w:sz="0" w:space="0" w:color="auto"/>
          </w:divBdr>
        </w:div>
        <w:div w:id="2033341765">
          <w:marLeft w:val="0"/>
          <w:marRight w:val="0"/>
          <w:marTop w:val="0"/>
          <w:marBottom w:val="0"/>
          <w:divBdr>
            <w:top w:val="none" w:sz="0" w:space="0" w:color="auto"/>
            <w:left w:val="none" w:sz="0" w:space="0" w:color="auto"/>
            <w:bottom w:val="none" w:sz="0" w:space="0" w:color="auto"/>
            <w:right w:val="none" w:sz="0" w:space="0" w:color="auto"/>
          </w:divBdr>
        </w:div>
        <w:div w:id="1344745220">
          <w:marLeft w:val="0"/>
          <w:marRight w:val="0"/>
          <w:marTop w:val="0"/>
          <w:marBottom w:val="0"/>
          <w:divBdr>
            <w:top w:val="none" w:sz="0" w:space="0" w:color="auto"/>
            <w:left w:val="none" w:sz="0" w:space="0" w:color="auto"/>
            <w:bottom w:val="none" w:sz="0" w:space="0" w:color="auto"/>
            <w:right w:val="none" w:sz="0" w:space="0" w:color="auto"/>
          </w:divBdr>
        </w:div>
        <w:div w:id="828179193">
          <w:marLeft w:val="0"/>
          <w:marRight w:val="0"/>
          <w:marTop w:val="0"/>
          <w:marBottom w:val="0"/>
          <w:divBdr>
            <w:top w:val="none" w:sz="0" w:space="0" w:color="auto"/>
            <w:left w:val="none" w:sz="0" w:space="0" w:color="auto"/>
            <w:bottom w:val="none" w:sz="0" w:space="0" w:color="auto"/>
            <w:right w:val="none" w:sz="0" w:space="0" w:color="auto"/>
          </w:divBdr>
        </w:div>
        <w:div w:id="58863914">
          <w:marLeft w:val="0"/>
          <w:marRight w:val="0"/>
          <w:marTop w:val="0"/>
          <w:marBottom w:val="0"/>
          <w:divBdr>
            <w:top w:val="none" w:sz="0" w:space="0" w:color="auto"/>
            <w:left w:val="none" w:sz="0" w:space="0" w:color="auto"/>
            <w:bottom w:val="none" w:sz="0" w:space="0" w:color="auto"/>
            <w:right w:val="none" w:sz="0" w:space="0" w:color="auto"/>
          </w:divBdr>
        </w:div>
        <w:div w:id="720251703">
          <w:marLeft w:val="0"/>
          <w:marRight w:val="0"/>
          <w:marTop w:val="0"/>
          <w:marBottom w:val="0"/>
          <w:divBdr>
            <w:top w:val="none" w:sz="0" w:space="0" w:color="auto"/>
            <w:left w:val="none" w:sz="0" w:space="0" w:color="auto"/>
            <w:bottom w:val="none" w:sz="0" w:space="0" w:color="auto"/>
            <w:right w:val="none" w:sz="0" w:space="0" w:color="auto"/>
          </w:divBdr>
          <w:divsChild>
            <w:div w:id="246429094">
              <w:marLeft w:val="0"/>
              <w:marRight w:val="0"/>
              <w:marTop w:val="0"/>
              <w:marBottom w:val="0"/>
              <w:divBdr>
                <w:top w:val="none" w:sz="0" w:space="0" w:color="auto"/>
                <w:left w:val="none" w:sz="0" w:space="0" w:color="auto"/>
                <w:bottom w:val="none" w:sz="0" w:space="0" w:color="auto"/>
                <w:right w:val="none" w:sz="0" w:space="0" w:color="auto"/>
              </w:divBdr>
              <w:divsChild>
                <w:div w:id="700741598">
                  <w:marLeft w:val="0"/>
                  <w:marRight w:val="0"/>
                  <w:marTop w:val="0"/>
                  <w:marBottom w:val="0"/>
                  <w:divBdr>
                    <w:top w:val="none" w:sz="0" w:space="0" w:color="auto"/>
                    <w:left w:val="none" w:sz="0" w:space="0" w:color="auto"/>
                    <w:bottom w:val="none" w:sz="0" w:space="0" w:color="auto"/>
                    <w:right w:val="none" w:sz="0" w:space="0" w:color="auto"/>
                  </w:divBdr>
                </w:div>
                <w:div w:id="690960210">
                  <w:marLeft w:val="0"/>
                  <w:marRight w:val="0"/>
                  <w:marTop w:val="0"/>
                  <w:marBottom w:val="0"/>
                  <w:divBdr>
                    <w:top w:val="none" w:sz="0" w:space="0" w:color="auto"/>
                    <w:left w:val="none" w:sz="0" w:space="0" w:color="auto"/>
                    <w:bottom w:val="none" w:sz="0" w:space="0" w:color="auto"/>
                    <w:right w:val="none" w:sz="0" w:space="0" w:color="auto"/>
                  </w:divBdr>
                </w:div>
                <w:div w:id="1734505344">
                  <w:marLeft w:val="0"/>
                  <w:marRight w:val="0"/>
                  <w:marTop w:val="0"/>
                  <w:marBottom w:val="0"/>
                  <w:divBdr>
                    <w:top w:val="none" w:sz="0" w:space="0" w:color="auto"/>
                    <w:left w:val="none" w:sz="0" w:space="0" w:color="auto"/>
                    <w:bottom w:val="none" w:sz="0" w:space="0" w:color="auto"/>
                    <w:right w:val="none" w:sz="0" w:space="0" w:color="auto"/>
                  </w:divBdr>
                </w:div>
                <w:div w:id="797837857">
                  <w:marLeft w:val="0"/>
                  <w:marRight w:val="0"/>
                  <w:marTop w:val="0"/>
                  <w:marBottom w:val="0"/>
                  <w:divBdr>
                    <w:top w:val="none" w:sz="0" w:space="0" w:color="auto"/>
                    <w:left w:val="none" w:sz="0" w:space="0" w:color="auto"/>
                    <w:bottom w:val="none" w:sz="0" w:space="0" w:color="auto"/>
                    <w:right w:val="none" w:sz="0" w:space="0" w:color="auto"/>
                  </w:divBdr>
                </w:div>
                <w:div w:id="204677058">
                  <w:marLeft w:val="0"/>
                  <w:marRight w:val="0"/>
                  <w:marTop w:val="0"/>
                  <w:marBottom w:val="0"/>
                  <w:divBdr>
                    <w:top w:val="none" w:sz="0" w:space="0" w:color="auto"/>
                    <w:left w:val="none" w:sz="0" w:space="0" w:color="auto"/>
                    <w:bottom w:val="none" w:sz="0" w:space="0" w:color="auto"/>
                    <w:right w:val="none" w:sz="0" w:space="0" w:color="auto"/>
                  </w:divBdr>
                </w:div>
                <w:div w:id="1696080050">
                  <w:marLeft w:val="0"/>
                  <w:marRight w:val="0"/>
                  <w:marTop w:val="0"/>
                  <w:marBottom w:val="0"/>
                  <w:divBdr>
                    <w:top w:val="none" w:sz="0" w:space="0" w:color="auto"/>
                    <w:left w:val="none" w:sz="0" w:space="0" w:color="auto"/>
                    <w:bottom w:val="none" w:sz="0" w:space="0" w:color="auto"/>
                    <w:right w:val="none" w:sz="0" w:space="0" w:color="auto"/>
                  </w:divBdr>
                </w:div>
                <w:div w:id="1598444789">
                  <w:marLeft w:val="0"/>
                  <w:marRight w:val="0"/>
                  <w:marTop w:val="0"/>
                  <w:marBottom w:val="0"/>
                  <w:divBdr>
                    <w:top w:val="none" w:sz="0" w:space="0" w:color="auto"/>
                    <w:left w:val="none" w:sz="0" w:space="0" w:color="auto"/>
                    <w:bottom w:val="none" w:sz="0" w:space="0" w:color="auto"/>
                    <w:right w:val="none" w:sz="0" w:space="0" w:color="auto"/>
                  </w:divBdr>
                </w:div>
                <w:div w:id="1783377163">
                  <w:marLeft w:val="0"/>
                  <w:marRight w:val="0"/>
                  <w:marTop w:val="0"/>
                  <w:marBottom w:val="0"/>
                  <w:divBdr>
                    <w:top w:val="none" w:sz="0" w:space="0" w:color="auto"/>
                    <w:left w:val="none" w:sz="0" w:space="0" w:color="auto"/>
                    <w:bottom w:val="none" w:sz="0" w:space="0" w:color="auto"/>
                    <w:right w:val="none" w:sz="0" w:space="0" w:color="auto"/>
                  </w:divBdr>
                </w:div>
                <w:div w:id="361902694">
                  <w:marLeft w:val="0"/>
                  <w:marRight w:val="0"/>
                  <w:marTop w:val="0"/>
                  <w:marBottom w:val="0"/>
                  <w:divBdr>
                    <w:top w:val="none" w:sz="0" w:space="0" w:color="auto"/>
                    <w:left w:val="none" w:sz="0" w:space="0" w:color="auto"/>
                    <w:bottom w:val="none" w:sz="0" w:space="0" w:color="auto"/>
                    <w:right w:val="none" w:sz="0" w:space="0" w:color="auto"/>
                  </w:divBdr>
                </w:div>
                <w:div w:id="88477221">
                  <w:marLeft w:val="0"/>
                  <w:marRight w:val="0"/>
                  <w:marTop w:val="0"/>
                  <w:marBottom w:val="0"/>
                  <w:divBdr>
                    <w:top w:val="none" w:sz="0" w:space="0" w:color="auto"/>
                    <w:left w:val="none" w:sz="0" w:space="0" w:color="auto"/>
                    <w:bottom w:val="none" w:sz="0" w:space="0" w:color="auto"/>
                    <w:right w:val="none" w:sz="0" w:space="0" w:color="auto"/>
                  </w:divBdr>
                </w:div>
                <w:div w:id="573275618">
                  <w:marLeft w:val="0"/>
                  <w:marRight w:val="0"/>
                  <w:marTop w:val="0"/>
                  <w:marBottom w:val="0"/>
                  <w:divBdr>
                    <w:top w:val="none" w:sz="0" w:space="0" w:color="auto"/>
                    <w:left w:val="none" w:sz="0" w:space="0" w:color="auto"/>
                    <w:bottom w:val="none" w:sz="0" w:space="0" w:color="auto"/>
                    <w:right w:val="none" w:sz="0" w:space="0" w:color="auto"/>
                  </w:divBdr>
                </w:div>
                <w:div w:id="2081708395">
                  <w:marLeft w:val="0"/>
                  <w:marRight w:val="0"/>
                  <w:marTop w:val="0"/>
                  <w:marBottom w:val="0"/>
                  <w:divBdr>
                    <w:top w:val="none" w:sz="0" w:space="0" w:color="auto"/>
                    <w:left w:val="none" w:sz="0" w:space="0" w:color="auto"/>
                    <w:bottom w:val="none" w:sz="0" w:space="0" w:color="auto"/>
                    <w:right w:val="none" w:sz="0" w:space="0" w:color="auto"/>
                  </w:divBdr>
                </w:div>
                <w:div w:id="47188016">
                  <w:marLeft w:val="0"/>
                  <w:marRight w:val="0"/>
                  <w:marTop w:val="0"/>
                  <w:marBottom w:val="0"/>
                  <w:divBdr>
                    <w:top w:val="none" w:sz="0" w:space="0" w:color="auto"/>
                    <w:left w:val="none" w:sz="0" w:space="0" w:color="auto"/>
                    <w:bottom w:val="none" w:sz="0" w:space="0" w:color="auto"/>
                    <w:right w:val="none" w:sz="0" w:space="0" w:color="auto"/>
                  </w:divBdr>
                </w:div>
                <w:div w:id="914045117">
                  <w:marLeft w:val="0"/>
                  <w:marRight w:val="0"/>
                  <w:marTop w:val="0"/>
                  <w:marBottom w:val="0"/>
                  <w:divBdr>
                    <w:top w:val="none" w:sz="0" w:space="0" w:color="auto"/>
                    <w:left w:val="none" w:sz="0" w:space="0" w:color="auto"/>
                    <w:bottom w:val="none" w:sz="0" w:space="0" w:color="auto"/>
                    <w:right w:val="none" w:sz="0" w:space="0" w:color="auto"/>
                  </w:divBdr>
                </w:div>
                <w:div w:id="1446269960">
                  <w:marLeft w:val="0"/>
                  <w:marRight w:val="0"/>
                  <w:marTop w:val="0"/>
                  <w:marBottom w:val="0"/>
                  <w:divBdr>
                    <w:top w:val="none" w:sz="0" w:space="0" w:color="auto"/>
                    <w:left w:val="none" w:sz="0" w:space="0" w:color="auto"/>
                    <w:bottom w:val="none" w:sz="0" w:space="0" w:color="auto"/>
                    <w:right w:val="none" w:sz="0" w:space="0" w:color="auto"/>
                  </w:divBdr>
                </w:div>
                <w:div w:id="1646546963">
                  <w:marLeft w:val="0"/>
                  <w:marRight w:val="0"/>
                  <w:marTop w:val="0"/>
                  <w:marBottom w:val="0"/>
                  <w:divBdr>
                    <w:top w:val="none" w:sz="0" w:space="0" w:color="auto"/>
                    <w:left w:val="none" w:sz="0" w:space="0" w:color="auto"/>
                    <w:bottom w:val="none" w:sz="0" w:space="0" w:color="auto"/>
                    <w:right w:val="none" w:sz="0" w:space="0" w:color="auto"/>
                  </w:divBdr>
                </w:div>
                <w:div w:id="235088505">
                  <w:marLeft w:val="0"/>
                  <w:marRight w:val="0"/>
                  <w:marTop w:val="0"/>
                  <w:marBottom w:val="0"/>
                  <w:divBdr>
                    <w:top w:val="none" w:sz="0" w:space="0" w:color="auto"/>
                    <w:left w:val="none" w:sz="0" w:space="0" w:color="auto"/>
                    <w:bottom w:val="none" w:sz="0" w:space="0" w:color="auto"/>
                    <w:right w:val="none" w:sz="0" w:space="0" w:color="auto"/>
                  </w:divBdr>
                </w:div>
                <w:div w:id="1818720945">
                  <w:marLeft w:val="0"/>
                  <w:marRight w:val="0"/>
                  <w:marTop w:val="0"/>
                  <w:marBottom w:val="0"/>
                  <w:divBdr>
                    <w:top w:val="none" w:sz="0" w:space="0" w:color="auto"/>
                    <w:left w:val="none" w:sz="0" w:space="0" w:color="auto"/>
                    <w:bottom w:val="none" w:sz="0" w:space="0" w:color="auto"/>
                    <w:right w:val="none" w:sz="0" w:space="0" w:color="auto"/>
                  </w:divBdr>
                </w:div>
                <w:div w:id="144319358">
                  <w:marLeft w:val="0"/>
                  <w:marRight w:val="0"/>
                  <w:marTop w:val="0"/>
                  <w:marBottom w:val="0"/>
                  <w:divBdr>
                    <w:top w:val="none" w:sz="0" w:space="0" w:color="auto"/>
                    <w:left w:val="none" w:sz="0" w:space="0" w:color="auto"/>
                    <w:bottom w:val="none" w:sz="0" w:space="0" w:color="auto"/>
                    <w:right w:val="none" w:sz="0" w:space="0" w:color="auto"/>
                  </w:divBdr>
                </w:div>
                <w:div w:id="635457172">
                  <w:marLeft w:val="0"/>
                  <w:marRight w:val="0"/>
                  <w:marTop w:val="0"/>
                  <w:marBottom w:val="0"/>
                  <w:divBdr>
                    <w:top w:val="none" w:sz="0" w:space="0" w:color="auto"/>
                    <w:left w:val="none" w:sz="0" w:space="0" w:color="auto"/>
                    <w:bottom w:val="none" w:sz="0" w:space="0" w:color="auto"/>
                    <w:right w:val="none" w:sz="0" w:space="0" w:color="auto"/>
                  </w:divBdr>
                </w:div>
                <w:div w:id="552886647">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388772334">
                  <w:marLeft w:val="0"/>
                  <w:marRight w:val="0"/>
                  <w:marTop w:val="0"/>
                  <w:marBottom w:val="0"/>
                  <w:divBdr>
                    <w:top w:val="none" w:sz="0" w:space="0" w:color="auto"/>
                    <w:left w:val="none" w:sz="0" w:space="0" w:color="auto"/>
                    <w:bottom w:val="none" w:sz="0" w:space="0" w:color="auto"/>
                    <w:right w:val="none" w:sz="0" w:space="0" w:color="auto"/>
                  </w:divBdr>
                </w:div>
                <w:div w:id="2135831465">
                  <w:marLeft w:val="0"/>
                  <w:marRight w:val="0"/>
                  <w:marTop w:val="0"/>
                  <w:marBottom w:val="0"/>
                  <w:divBdr>
                    <w:top w:val="none" w:sz="0" w:space="0" w:color="auto"/>
                    <w:left w:val="none" w:sz="0" w:space="0" w:color="auto"/>
                    <w:bottom w:val="none" w:sz="0" w:space="0" w:color="auto"/>
                    <w:right w:val="none" w:sz="0" w:space="0" w:color="auto"/>
                  </w:divBdr>
                </w:div>
                <w:div w:id="41830670">
                  <w:marLeft w:val="0"/>
                  <w:marRight w:val="0"/>
                  <w:marTop w:val="0"/>
                  <w:marBottom w:val="0"/>
                  <w:divBdr>
                    <w:top w:val="none" w:sz="0" w:space="0" w:color="auto"/>
                    <w:left w:val="none" w:sz="0" w:space="0" w:color="auto"/>
                    <w:bottom w:val="none" w:sz="0" w:space="0" w:color="auto"/>
                    <w:right w:val="none" w:sz="0" w:space="0" w:color="auto"/>
                  </w:divBdr>
                </w:div>
                <w:div w:id="777263019">
                  <w:marLeft w:val="0"/>
                  <w:marRight w:val="0"/>
                  <w:marTop w:val="0"/>
                  <w:marBottom w:val="0"/>
                  <w:divBdr>
                    <w:top w:val="none" w:sz="0" w:space="0" w:color="auto"/>
                    <w:left w:val="none" w:sz="0" w:space="0" w:color="auto"/>
                    <w:bottom w:val="none" w:sz="0" w:space="0" w:color="auto"/>
                    <w:right w:val="none" w:sz="0" w:space="0" w:color="auto"/>
                  </w:divBdr>
                </w:div>
                <w:div w:id="286817035">
                  <w:marLeft w:val="0"/>
                  <w:marRight w:val="0"/>
                  <w:marTop w:val="0"/>
                  <w:marBottom w:val="0"/>
                  <w:divBdr>
                    <w:top w:val="none" w:sz="0" w:space="0" w:color="auto"/>
                    <w:left w:val="none" w:sz="0" w:space="0" w:color="auto"/>
                    <w:bottom w:val="none" w:sz="0" w:space="0" w:color="auto"/>
                    <w:right w:val="none" w:sz="0" w:space="0" w:color="auto"/>
                  </w:divBdr>
                </w:div>
                <w:div w:id="118233615">
                  <w:marLeft w:val="0"/>
                  <w:marRight w:val="0"/>
                  <w:marTop w:val="0"/>
                  <w:marBottom w:val="0"/>
                  <w:divBdr>
                    <w:top w:val="none" w:sz="0" w:space="0" w:color="auto"/>
                    <w:left w:val="none" w:sz="0" w:space="0" w:color="auto"/>
                    <w:bottom w:val="none" w:sz="0" w:space="0" w:color="auto"/>
                    <w:right w:val="none" w:sz="0" w:space="0" w:color="auto"/>
                  </w:divBdr>
                </w:div>
                <w:div w:id="829252398">
                  <w:marLeft w:val="0"/>
                  <w:marRight w:val="0"/>
                  <w:marTop w:val="0"/>
                  <w:marBottom w:val="0"/>
                  <w:divBdr>
                    <w:top w:val="none" w:sz="0" w:space="0" w:color="auto"/>
                    <w:left w:val="none" w:sz="0" w:space="0" w:color="auto"/>
                    <w:bottom w:val="none" w:sz="0" w:space="0" w:color="auto"/>
                    <w:right w:val="none" w:sz="0" w:space="0" w:color="auto"/>
                  </w:divBdr>
                </w:div>
                <w:div w:id="117141657">
                  <w:marLeft w:val="0"/>
                  <w:marRight w:val="0"/>
                  <w:marTop w:val="0"/>
                  <w:marBottom w:val="0"/>
                  <w:divBdr>
                    <w:top w:val="none" w:sz="0" w:space="0" w:color="auto"/>
                    <w:left w:val="none" w:sz="0" w:space="0" w:color="auto"/>
                    <w:bottom w:val="none" w:sz="0" w:space="0" w:color="auto"/>
                    <w:right w:val="none" w:sz="0" w:space="0" w:color="auto"/>
                  </w:divBdr>
                </w:div>
                <w:div w:id="1071806416">
                  <w:marLeft w:val="0"/>
                  <w:marRight w:val="0"/>
                  <w:marTop w:val="0"/>
                  <w:marBottom w:val="0"/>
                  <w:divBdr>
                    <w:top w:val="none" w:sz="0" w:space="0" w:color="auto"/>
                    <w:left w:val="none" w:sz="0" w:space="0" w:color="auto"/>
                    <w:bottom w:val="none" w:sz="0" w:space="0" w:color="auto"/>
                    <w:right w:val="none" w:sz="0" w:space="0" w:color="auto"/>
                  </w:divBdr>
                </w:div>
                <w:div w:id="57097882">
                  <w:marLeft w:val="0"/>
                  <w:marRight w:val="0"/>
                  <w:marTop w:val="0"/>
                  <w:marBottom w:val="0"/>
                  <w:divBdr>
                    <w:top w:val="none" w:sz="0" w:space="0" w:color="auto"/>
                    <w:left w:val="none" w:sz="0" w:space="0" w:color="auto"/>
                    <w:bottom w:val="none" w:sz="0" w:space="0" w:color="auto"/>
                    <w:right w:val="none" w:sz="0" w:space="0" w:color="auto"/>
                  </w:divBdr>
                </w:div>
                <w:div w:id="1160580448">
                  <w:marLeft w:val="0"/>
                  <w:marRight w:val="0"/>
                  <w:marTop w:val="0"/>
                  <w:marBottom w:val="0"/>
                  <w:divBdr>
                    <w:top w:val="none" w:sz="0" w:space="0" w:color="auto"/>
                    <w:left w:val="none" w:sz="0" w:space="0" w:color="auto"/>
                    <w:bottom w:val="none" w:sz="0" w:space="0" w:color="auto"/>
                    <w:right w:val="none" w:sz="0" w:space="0" w:color="auto"/>
                  </w:divBdr>
                </w:div>
                <w:div w:id="980427155">
                  <w:marLeft w:val="0"/>
                  <w:marRight w:val="0"/>
                  <w:marTop w:val="0"/>
                  <w:marBottom w:val="0"/>
                  <w:divBdr>
                    <w:top w:val="none" w:sz="0" w:space="0" w:color="auto"/>
                    <w:left w:val="none" w:sz="0" w:space="0" w:color="auto"/>
                    <w:bottom w:val="none" w:sz="0" w:space="0" w:color="auto"/>
                    <w:right w:val="none" w:sz="0" w:space="0" w:color="auto"/>
                  </w:divBdr>
                </w:div>
                <w:div w:id="428505937">
                  <w:marLeft w:val="0"/>
                  <w:marRight w:val="0"/>
                  <w:marTop w:val="0"/>
                  <w:marBottom w:val="0"/>
                  <w:divBdr>
                    <w:top w:val="none" w:sz="0" w:space="0" w:color="auto"/>
                    <w:left w:val="none" w:sz="0" w:space="0" w:color="auto"/>
                    <w:bottom w:val="none" w:sz="0" w:space="0" w:color="auto"/>
                    <w:right w:val="none" w:sz="0" w:space="0" w:color="auto"/>
                  </w:divBdr>
                </w:div>
                <w:div w:id="1890728614">
                  <w:marLeft w:val="0"/>
                  <w:marRight w:val="0"/>
                  <w:marTop w:val="0"/>
                  <w:marBottom w:val="0"/>
                  <w:divBdr>
                    <w:top w:val="none" w:sz="0" w:space="0" w:color="auto"/>
                    <w:left w:val="none" w:sz="0" w:space="0" w:color="auto"/>
                    <w:bottom w:val="none" w:sz="0" w:space="0" w:color="auto"/>
                    <w:right w:val="none" w:sz="0" w:space="0" w:color="auto"/>
                  </w:divBdr>
                </w:div>
                <w:div w:id="67269361">
                  <w:marLeft w:val="0"/>
                  <w:marRight w:val="0"/>
                  <w:marTop w:val="0"/>
                  <w:marBottom w:val="0"/>
                  <w:divBdr>
                    <w:top w:val="none" w:sz="0" w:space="0" w:color="auto"/>
                    <w:left w:val="none" w:sz="0" w:space="0" w:color="auto"/>
                    <w:bottom w:val="none" w:sz="0" w:space="0" w:color="auto"/>
                    <w:right w:val="none" w:sz="0" w:space="0" w:color="auto"/>
                  </w:divBdr>
                </w:div>
                <w:div w:id="11451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2</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2011-03-12T05:33:00Z</dcterms:created>
  <dcterms:modified xsi:type="dcterms:W3CDTF">2011-03-12T12:07:00Z</dcterms:modified>
</cp:coreProperties>
</file>