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57" w:rsidRDefault="00681357" w:rsidP="00681357">
      <w:pPr>
        <w:jc w:val="center"/>
        <w:rPr>
          <w:sz w:val="32"/>
          <w:szCs w:val="32"/>
          <w:u w:val="single"/>
        </w:rPr>
      </w:pPr>
      <w:r w:rsidRPr="00681357">
        <w:rPr>
          <w:sz w:val="32"/>
          <w:szCs w:val="32"/>
          <w:u w:val="single"/>
        </w:rPr>
        <w:t>Enmity</w:t>
      </w:r>
    </w:p>
    <w:p w:rsidR="00681357" w:rsidRPr="00681357" w:rsidRDefault="00681357" w:rsidP="0068135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681357">
        <w:rPr>
          <w:sz w:val="28"/>
          <w:szCs w:val="28"/>
        </w:rPr>
        <w:t>hostility</w:t>
      </w:r>
      <w:proofErr w:type="gramEnd"/>
      <w:r w:rsidRPr="00681357">
        <w:rPr>
          <w:sz w:val="28"/>
          <w:szCs w:val="28"/>
        </w:rPr>
        <w:t>; by implication, a reason for opposition:--enmity, hatred.</w:t>
      </w:r>
    </w:p>
    <w:p w:rsidR="00681357" w:rsidRDefault="00681357" w:rsidP="00681357">
      <w:r>
        <w:t xml:space="preserve">Lu 23:12 </w:t>
      </w:r>
      <w:proofErr w:type="gramStart"/>
      <w:r>
        <w:t>And</w:t>
      </w:r>
      <w:proofErr w:type="gramEnd"/>
      <w:r>
        <w:t xml:space="preserve"> the same day Pilate and Herod were made friends together: for before they were at enmity between themselves.</w:t>
      </w:r>
    </w:p>
    <w:p w:rsidR="00681357" w:rsidRDefault="00681357" w:rsidP="00681357">
      <w:r>
        <w:t xml:space="preserve"> Ro 8:7 </w:t>
      </w:r>
      <w:proofErr w:type="gramStart"/>
      <w:r>
        <w:t>Because</w:t>
      </w:r>
      <w:proofErr w:type="gramEnd"/>
      <w:r>
        <w:t xml:space="preserve"> the carnal mind is enmity against God: for it is not subject to the law of God, neither indeed can be. </w:t>
      </w:r>
    </w:p>
    <w:p w:rsidR="00681357" w:rsidRDefault="00681357" w:rsidP="00681357">
      <w:proofErr w:type="spellStart"/>
      <w:r w:rsidRPr="00681357">
        <w:t>Ga</w:t>
      </w:r>
      <w:proofErr w:type="spellEnd"/>
      <w:r w:rsidRPr="00681357">
        <w:t xml:space="preserve"> 5:20 Idolatry, witchcraft, </w:t>
      </w:r>
      <w:r w:rsidRPr="00681357">
        <w:rPr>
          <w:u w:val="single"/>
        </w:rPr>
        <w:t>hatred</w:t>
      </w:r>
      <w:r w:rsidRPr="00681357">
        <w:t>, variance, emulations, wrath, strife, seditions, heresies,</w:t>
      </w:r>
    </w:p>
    <w:p w:rsidR="00681357" w:rsidRDefault="00681357" w:rsidP="00681357">
      <w:r>
        <w:t xml:space="preserve"> </w:t>
      </w:r>
      <w:proofErr w:type="spellStart"/>
      <w:r>
        <w:t>Eph</w:t>
      </w:r>
      <w:proofErr w:type="spellEnd"/>
      <w:r>
        <w:t xml:space="preserve"> 2:15 </w:t>
      </w:r>
      <w:proofErr w:type="gramStart"/>
      <w:r>
        <w:t>Having</w:t>
      </w:r>
      <w:proofErr w:type="gramEnd"/>
      <w:r>
        <w:t xml:space="preserve"> abolished in his flesh the enmity, even the law of commandments contained in ordinances; for to make in himself of twain one new man, so making peace;</w:t>
      </w:r>
    </w:p>
    <w:p w:rsidR="00681357" w:rsidRDefault="00681357" w:rsidP="00681357">
      <w:r>
        <w:t xml:space="preserve"> </w:t>
      </w:r>
      <w:proofErr w:type="spellStart"/>
      <w:r>
        <w:t>Eph</w:t>
      </w:r>
      <w:proofErr w:type="spellEnd"/>
      <w:r>
        <w:t xml:space="preserve"> 2:16 </w:t>
      </w:r>
      <w:proofErr w:type="gramStart"/>
      <w:r>
        <w:t>And</w:t>
      </w:r>
      <w:proofErr w:type="gramEnd"/>
      <w:r>
        <w:t xml:space="preserve"> that he might reconcile both unto God in one body by the cross, having slain the enmity thereby: {thereby: or, in himself} </w:t>
      </w:r>
    </w:p>
    <w:p w:rsidR="000973F7" w:rsidRDefault="00681357" w:rsidP="00681357">
      <w:r>
        <w:t xml:space="preserve"> Jas 4:4 </w:t>
      </w:r>
      <w:proofErr w:type="gramStart"/>
      <w:r>
        <w:t>Ye</w:t>
      </w:r>
      <w:proofErr w:type="gramEnd"/>
      <w:r>
        <w:t xml:space="preserve"> adulterers and adulteresses, know ye not that the friendship of the world is enmity with God? </w:t>
      </w:r>
      <w:proofErr w:type="gramStart"/>
      <w:r>
        <w:t>whosoever</w:t>
      </w:r>
      <w:proofErr w:type="gramEnd"/>
      <w:r>
        <w:t xml:space="preserve"> therefore will be a friend of the world is the enemy of God.</w:t>
      </w:r>
    </w:p>
    <w:p w:rsidR="00681357" w:rsidRDefault="00681357" w:rsidP="00681357">
      <w:r>
        <w:t>“</w:t>
      </w:r>
      <w:proofErr w:type="gramStart"/>
      <w:r>
        <w:t>adulterers</w:t>
      </w:r>
      <w:proofErr w:type="gramEnd"/>
      <w:r>
        <w:t xml:space="preserve"> and adulteresses</w:t>
      </w:r>
      <w:r>
        <w:t>”</w:t>
      </w:r>
    </w:p>
    <w:p w:rsidR="00681357" w:rsidRDefault="00681357" w:rsidP="00681357">
      <w:r>
        <w:t>“</w:t>
      </w:r>
      <w:proofErr w:type="gramStart"/>
      <w:r>
        <w:t>the</w:t>
      </w:r>
      <w:proofErr w:type="gramEnd"/>
      <w:r>
        <w:t xml:space="preserve"> friendship of the world</w:t>
      </w:r>
      <w:r>
        <w:t>”</w:t>
      </w:r>
    </w:p>
    <w:p w:rsidR="00681357" w:rsidRDefault="00681357" w:rsidP="00681357">
      <w:r>
        <w:t>“</w:t>
      </w:r>
      <w:r>
        <w:t>a friend of the world</w:t>
      </w:r>
      <w:r>
        <w:t>”</w:t>
      </w:r>
      <w:bookmarkStart w:id="0" w:name="_GoBack"/>
      <w:bookmarkEnd w:id="0"/>
    </w:p>
    <w:p w:rsidR="00681357" w:rsidRDefault="00681357" w:rsidP="00681357">
      <w:r>
        <w:t>“</w:t>
      </w:r>
      <w:proofErr w:type="gramStart"/>
      <w:r>
        <w:t>enmity</w:t>
      </w:r>
      <w:proofErr w:type="gramEnd"/>
      <w:r>
        <w:t xml:space="preserve"> with God</w:t>
      </w:r>
      <w:r>
        <w:t>”</w:t>
      </w:r>
    </w:p>
    <w:p w:rsidR="00681357" w:rsidRDefault="00681357" w:rsidP="00681357">
      <w:r w:rsidRPr="00681357">
        <w:t xml:space="preserve">When the world gets into the Church, the Church becomes a painted </w:t>
      </w:r>
      <w:proofErr w:type="spellStart"/>
      <w:r w:rsidRPr="00681357">
        <w:t>sepulch</w:t>
      </w:r>
      <w:r>
        <w:t>re</w:t>
      </w:r>
      <w:proofErr w:type="spellEnd"/>
      <w:r>
        <w:t>; its spiritual vitality becomes</w:t>
      </w:r>
      <w:r w:rsidRPr="00681357">
        <w:t xml:space="preserve"> extinct.</w:t>
      </w:r>
    </w:p>
    <w:sectPr w:rsidR="0068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678AD"/>
    <w:multiLevelType w:val="hybridMultilevel"/>
    <w:tmpl w:val="91E8D5C2"/>
    <w:lvl w:ilvl="0" w:tplc="17E285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357"/>
    <w:rsid w:val="000973F7"/>
    <w:rsid w:val="0015709A"/>
    <w:rsid w:val="006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2011-10-25T14:29:00Z</dcterms:created>
  <dcterms:modified xsi:type="dcterms:W3CDTF">2011-10-25T14:40:00Z</dcterms:modified>
</cp:coreProperties>
</file>