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Great is the Holy One     -    nothing hindering,       The golden cup is in His Hand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Ps 137:1 By the rivers of Babylon, there we sat down, yea, we wept, when we remembered Zion.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2 We hanged our harps upon the willows in the midst thereof.</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3 For there they that carried us away captive required of us a song; and they that wasted us required of us mirth, saying, Sing us one of the songs of Zion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4 How shall we sing the LORD'S song in a strange land?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Isa 12:1 And </w:t>
      </w:r>
      <w:r w:rsidDel="00000000" w:rsidR="00000000" w:rsidRPr="00000000">
        <w:rPr>
          <w:rFonts w:eastAsia="Arial" w:ascii="Arial" w:hAnsi="Arial" w:cs="Arial"/>
          <w:smallCaps w:val="0"/>
          <w:sz w:val="24"/>
          <w:highlight w:val="none"/>
          <w:u w:val="single"/>
          <w:rtl w:val="0"/>
        </w:rPr>
        <w:t xml:space="preserve">in that day</w:t>
      </w:r>
      <w:r w:rsidDel="00000000" w:rsidR="00000000" w:rsidRPr="00000000">
        <w:rPr>
          <w:rFonts w:eastAsia="Arial" w:ascii="Arial" w:hAnsi="Arial" w:cs="Arial"/>
          <w:smallCaps w:val="0"/>
          <w:sz w:val="24"/>
          <w:highlight w:val="none"/>
          <w:rtl w:val="0"/>
        </w:rPr>
        <w:t xml:space="preserve"> thou shalt say, O LORD, I will praise thee: though thou wast angry with me, thine anger is turned away, and thou comfortedst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2 Behold, God is my salvation; I will trust, and not be afraid: for the LORD JEHOVAH is my strength and my song; he also is become my salvation.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3 Therefore with joy shall ye draw water out of the wells of salvation.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4 And </w:t>
      </w:r>
      <w:r w:rsidDel="00000000" w:rsidR="00000000" w:rsidRPr="00000000">
        <w:rPr>
          <w:rFonts w:eastAsia="Arial" w:ascii="Arial" w:hAnsi="Arial" w:cs="Arial"/>
          <w:smallCaps w:val="0"/>
          <w:sz w:val="24"/>
          <w:highlight w:val="none"/>
          <w:u w:val="single"/>
          <w:rtl w:val="0"/>
        </w:rPr>
        <w:t xml:space="preserve">in that day</w:t>
      </w:r>
      <w:r w:rsidDel="00000000" w:rsidR="00000000" w:rsidRPr="00000000">
        <w:rPr>
          <w:rFonts w:eastAsia="Arial" w:ascii="Arial" w:hAnsi="Arial" w:cs="Arial"/>
          <w:smallCaps w:val="0"/>
          <w:sz w:val="24"/>
          <w:highlight w:val="none"/>
          <w:rtl w:val="0"/>
        </w:rPr>
        <w:t xml:space="preserve"> shall ye say, Praise the LORD, call upon his name, declare his doings among the people, make mention that his name is exalted.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5 Sing unto the LORD; for he hath done excellent things: this is known in all the earth.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6 Cry out and shout, thou inhabitant of Zion: for </w:t>
      </w:r>
      <w:r w:rsidDel="00000000" w:rsidR="00000000" w:rsidRPr="00000000">
        <w:rPr>
          <w:rFonts w:eastAsia="Arial" w:ascii="Arial" w:hAnsi="Arial" w:cs="Arial"/>
          <w:b w:val="1"/>
          <w:smallCaps w:val="0"/>
          <w:sz w:val="24"/>
          <w:highlight w:val="none"/>
          <w:u w:val="single"/>
          <w:rtl w:val="0"/>
        </w:rPr>
        <w:t xml:space="preserve">great is the Holy One</w:t>
      </w:r>
      <w:r w:rsidDel="00000000" w:rsidR="00000000" w:rsidRPr="00000000">
        <w:rPr>
          <w:rFonts w:eastAsia="Arial" w:ascii="Arial" w:hAnsi="Arial" w:cs="Arial"/>
          <w:smallCaps w:val="0"/>
          <w:sz w:val="24"/>
          <w:highlight w:val="none"/>
          <w:rtl w:val="0"/>
        </w:rPr>
        <w:t xml:space="preserve"> of Israel in the midst of thee.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tabs>
          <w:tab w:pos="1080" w:val="left"/>
        </w:tabs>
        <w:spacing w:line="240" w:after="0" w:lineRule="auto"/>
        <w:ind w:hanging="720" w:left="1080"/>
      </w:pPr>
      <w:r w:rsidDel="00000000" w:rsidR="00000000" w:rsidRPr="00000000">
        <w:rPr>
          <w:rFonts w:eastAsia="Arial" w:ascii="Arial" w:hAnsi="Arial" w:cs="Arial"/>
          <w:smallCaps w:val="0"/>
          <w:sz w:val="24"/>
          <w:highlight w:val="none"/>
          <w:rtl w:val="0"/>
        </w:rPr>
        <w:t xml:space="preserve">The water courses were many in Babylon</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Arial" w:ascii="Arial" w:hAnsi="Arial" w:cs="Arial"/>
          <w:smallCaps w:val="0"/>
          <w:sz w:val="24"/>
          <w:highlight w:val="none"/>
          <w:rtl w:val="0"/>
        </w:rPr>
        <w:t xml:space="preserve">“By the </w:t>
      </w:r>
      <w:r w:rsidDel="00000000" w:rsidR="00000000" w:rsidRPr="00000000">
        <w:rPr>
          <w:rFonts w:eastAsia="Arial" w:ascii="Arial" w:hAnsi="Arial" w:cs="Arial"/>
          <w:smallCaps w:val="0"/>
          <w:sz w:val="24"/>
          <w:highlight w:val="none"/>
          <w:u w:val="single"/>
          <w:rtl w:val="0"/>
        </w:rPr>
        <w:t xml:space="preserve">rivers</w:t>
      </w:r>
      <w:r w:rsidDel="00000000" w:rsidR="00000000" w:rsidRPr="00000000">
        <w:rPr>
          <w:rFonts w:eastAsia="Arial" w:ascii="Arial" w:hAnsi="Arial" w:cs="Arial"/>
          <w:smallCaps w:val="0"/>
          <w:sz w:val="24"/>
          <w:highlight w:val="none"/>
          <w:rtl w:val="0"/>
        </w:rPr>
        <w:t xml:space="preserve"> of Babylon”</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26"/>
          <w:highlight w:val="none"/>
          <w:rtl w:val="0"/>
        </w:rPr>
        <w:t xml:space="preserve">broad rivers </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26"/>
          <w:highlight w:val="none"/>
          <w:rtl w:val="0"/>
        </w:rPr>
        <w:t xml:space="preserve">natural streams </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26"/>
          <w:highlight w:val="none"/>
          <w:rtl w:val="0"/>
        </w:rPr>
        <w:t xml:space="preserve"> artificial canals</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Arial" w:ascii="Arial" w:hAnsi="Arial" w:cs="Arial"/>
          <w:smallCaps w:val="0"/>
          <w:sz w:val="24"/>
          <w:highlight w:val="none"/>
          <w:rtl w:val="0"/>
        </w:rPr>
        <w:t xml:space="preserve">It is not the same in Babylon as it is in Zion</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Arial" w:ascii="Arial" w:hAnsi="Arial" w:cs="Arial"/>
          <w:smallCaps w:val="0"/>
          <w:sz w:val="24"/>
          <w:highlight w:val="none"/>
          <w:rtl w:val="0"/>
        </w:rPr>
        <w:t xml:space="preserve">They were sitting down by the rivers of Babylon</w:t>
      </w:r>
    </w:p>
    <w:p w:rsidDel="00000000" w:rsidRDefault="00000000" w:rsidR="00000000" w:rsidRPr="00000000" w:rsidP="00000000">
      <w:pPr>
        <w:numPr>
          <w:ilvl w:val="3"/>
          <w:numId w:val="2"/>
        </w:numPr>
        <w:tabs>
          <w:tab w:pos="2880" w:val="left"/>
        </w:tabs>
        <w:spacing w:line="240" w:after="0" w:lineRule="auto"/>
        <w:ind w:hanging="360" w:left="2880"/>
      </w:pPr>
      <w:r w:rsidDel="00000000" w:rsidR="00000000" w:rsidRPr="00000000">
        <w:rPr>
          <w:rFonts w:eastAsia="Arial" w:ascii="Arial" w:hAnsi="Arial" w:cs="Arial"/>
          <w:b w:val="1"/>
          <w:smallCaps w:val="0"/>
          <w:sz w:val="24"/>
          <w:highlight w:val="none"/>
          <w:u w:val="single"/>
          <w:rtl w:val="0"/>
        </w:rPr>
        <w:t xml:space="preserve">There</w:t>
      </w:r>
      <w:r w:rsidDel="00000000" w:rsidR="00000000" w:rsidRPr="00000000">
        <w:rPr>
          <w:rFonts w:eastAsia="Arial" w:ascii="Arial" w:hAnsi="Arial" w:cs="Arial"/>
          <w:smallCaps w:val="0"/>
          <w:sz w:val="24"/>
          <w:highlight w:val="none"/>
          <w:rtl w:val="0"/>
        </w:rPr>
        <w:t xml:space="preserve"> we sat down</w:t>
      </w:r>
    </w:p>
    <w:p w:rsidDel="00000000" w:rsidRDefault="00000000" w:rsidR="00000000" w:rsidRPr="00000000" w:rsidP="00000000">
      <w:pPr>
        <w:numPr>
          <w:ilvl w:val="4"/>
          <w:numId w:val="2"/>
        </w:numPr>
        <w:tabs>
          <w:tab w:pos="3600" w:val="left"/>
        </w:tabs>
        <w:spacing w:line="240" w:after="0" w:lineRule="auto"/>
        <w:ind w:hanging="360" w:left="3600"/>
      </w:pPr>
      <w:r w:rsidDel="00000000" w:rsidR="00000000" w:rsidRPr="00000000">
        <w:rPr>
          <w:rFonts w:eastAsia="Arial" w:ascii="Arial" w:hAnsi="Arial" w:cs="Arial"/>
          <w:smallCaps w:val="0"/>
          <w:sz w:val="24"/>
          <w:highlight w:val="none"/>
          <w:rtl w:val="0"/>
        </w:rPr>
        <w:t xml:space="preserve">Foreign soil</w:t>
      </w:r>
    </w:p>
    <w:p w:rsidDel="00000000" w:rsidRDefault="00000000" w:rsidR="00000000" w:rsidRPr="00000000" w:rsidP="00000000">
      <w:pPr>
        <w:numPr>
          <w:ilvl w:val="4"/>
          <w:numId w:val="2"/>
        </w:numPr>
        <w:tabs>
          <w:tab w:pos="3600" w:val="left"/>
        </w:tabs>
        <w:spacing w:line="240" w:after="0" w:lineRule="auto"/>
        <w:ind w:hanging="360" w:left="3600"/>
      </w:pPr>
      <w:r w:rsidDel="00000000" w:rsidR="00000000" w:rsidRPr="00000000">
        <w:rPr>
          <w:rFonts w:eastAsia="Arial" w:ascii="Arial" w:hAnsi="Arial" w:cs="Arial"/>
          <w:smallCaps w:val="0"/>
          <w:sz w:val="24"/>
          <w:highlight w:val="none"/>
          <w:rtl w:val="0"/>
        </w:rPr>
        <w:t xml:space="preserve">Strange land</w:t>
      </w:r>
    </w:p>
    <w:p w:rsidDel="00000000" w:rsidRDefault="00000000" w:rsidR="00000000" w:rsidRPr="00000000" w:rsidP="00000000">
      <w:pPr>
        <w:numPr>
          <w:ilvl w:val="4"/>
          <w:numId w:val="2"/>
        </w:numPr>
        <w:tabs>
          <w:tab w:pos="3600" w:val="left"/>
        </w:tabs>
        <w:spacing w:line="240" w:after="0" w:lineRule="auto"/>
        <w:ind w:hanging="360" w:left="3600"/>
      </w:pPr>
      <w:r w:rsidDel="00000000" w:rsidR="00000000" w:rsidRPr="00000000">
        <w:rPr>
          <w:rFonts w:eastAsia="Arial" w:ascii="Arial" w:hAnsi="Arial" w:cs="Arial"/>
          <w:smallCaps w:val="0"/>
          <w:sz w:val="24"/>
          <w:highlight w:val="none"/>
          <w:rtl w:val="0"/>
        </w:rPr>
        <w:t xml:space="preserve">River bank</w:t>
      </w:r>
    </w:p>
    <w:p w:rsidDel="00000000" w:rsidRDefault="00000000" w:rsidR="00000000" w:rsidRPr="00000000" w:rsidP="00000000">
      <w:pPr>
        <w:numPr>
          <w:ilvl w:val="3"/>
          <w:numId w:val="2"/>
        </w:numPr>
        <w:tabs>
          <w:tab w:pos="2880" w:val="left"/>
        </w:tabs>
        <w:spacing w:line="240" w:after="0" w:lineRule="auto"/>
        <w:ind w:hanging="360" w:left="2880"/>
      </w:pPr>
      <w:r w:rsidDel="00000000" w:rsidR="00000000" w:rsidRPr="00000000">
        <w:rPr>
          <w:rFonts w:eastAsia="Arial" w:ascii="Arial" w:hAnsi="Arial" w:cs="Arial"/>
          <w:smallCaps w:val="0"/>
          <w:sz w:val="24"/>
          <w:highlight w:val="none"/>
          <w:rtl w:val="0"/>
        </w:rPr>
        <w:t xml:space="preserve">“we wept”</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Arial" w:ascii="Arial" w:hAnsi="Arial" w:cs="Arial"/>
          <w:smallCaps w:val="0"/>
          <w:sz w:val="24"/>
          <w:highlight w:val="none"/>
          <w:rtl w:val="0"/>
        </w:rPr>
        <w:t xml:space="preserve">Babylon became a place of idle weeping,</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Arial" w:ascii="Arial" w:hAnsi="Arial" w:cs="Arial"/>
          <w:smallCaps w:val="0"/>
          <w:sz w:val="24"/>
          <w:highlight w:val="none"/>
          <w:rtl w:val="0"/>
        </w:rPr>
        <w:t xml:space="preserve"> tears flowing but</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Arial" w:ascii="Arial" w:hAnsi="Arial" w:cs="Arial"/>
          <w:smallCaps w:val="0"/>
          <w:sz w:val="24"/>
          <w:highlight w:val="none"/>
          <w:rtl w:val="0"/>
        </w:rPr>
        <w:t xml:space="preserve">No genuine repentance</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Arial" w:ascii="Arial" w:hAnsi="Arial" w:cs="Arial"/>
          <w:smallCaps w:val="0"/>
          <w:sz w:val="24"/>
          <w:highlight w:val="none"/>
          <w:rtl w:val="0"/>
        </w:rPr>
        <w:t xml:space="preserve">No prayer of faith</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Arial" w:ascii="Arial" w:hAnsi="Arial" w:cs="Arial"/>
          <w:smallCaps w:val="0"/>
          <w:sz w:val="24"/>
          <w:highlight w:val="none"/>
          <w:rtl w:val="0"/>
        </w:rPr>
        <w:t xml:space="preserve">No song of Joy, praise, deliverance, salvation, fullness of blessing</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Arial" w:ascii="Arial" w:hAnsi="Arial" w:cs="Arial"/>
          <w:smallCaps w:val="0"/>
          <w:sz w:val="24"/>
          <w:highlight w:val="none"/>
          <w:rtl w:val="0"/>
        </w:rPr>
        <w:t xml:space="preserve">Zion became only a memory</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Arial" w:ascii="Arial" w:hAnsi="Arial" w:cs="Arial"/>
          <w:smallCaps w:val="0"/>
          <w:sz w:val="24"/>
          <w:highlight w:val="none"/>
          <w:rtl w:val="0"/>
        </w:rPr>
        <w:t xml:space="preserve">sitting, weeping and remembering Zion at a river bank</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26"/>
          <w:highlight w:val="none"/>
          <w:rtl w:val="0"/>
        </w:rPr>
        <w:t xml:space="preserve">sitting beneath the shadow of the temple of Bel, </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26"/>
          <w:highlight w:val="none"/>
          <w:rtl w:val="0"/>
        </w:rPr>
        <w:t xml:space="preserve">Nothing could subdue their spirit; but the remembrance of the temple of their God, the palace of their king, and the center of their national life, oppression dried their tears and made their hearts burn with wrath: but when the beloved city of their solemnities came into their minds they could not refrain from floods of tears.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Ps 137:2</w:t>
      </w:r>
      <w:r w:rsidDel="00000000" w:rsidR="00000000" w:rsidRPr="00000000">
        <w:rPr>
          <w:rFonts w:eastAsia="Times New Roman" w:ascii="Times New Roman" w:hAnsi="Times New Roman" w:cs="Times New Roman"/>
          <w:smallCaps w:val="0"/>
          <w:sz w:val="26"/>
          <w:highlight w:val="none"/>
          <w:rtl w:val="0"/>
        </w:rPr>
        <w:t xml:space="preserve"> We hanged our harps upon the willows in the midst thereof.                                                                   Men put away their instruments of joy when a heavy cloud darkens their soul.                                                           Men put away their instruments of joy when the soul is captive.</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6"/>
          <w:highlight w:val="none"/>
          <w:u w:val="single"/>
          <w:rtl w:val="0"/>
        </w:rPr>
        <w:t xml:space="preserve">Ps 137:3</w:t>
      </w:r>
      <w:r w:rsidDel="00000000" w:rsidR="00000000" w:rsidRPr="00000000">
        <w:rPr>
          <w:rFonts w:eastAsia="Times New Roman" w:ascii="Times New Roman" w:hAnsi="Times New Roman" w:cs="Times New Roman"/>
          <w:smallCaps w:val="0"/>
          <w:sz w:val="26"/>
          <w:highlight w:val="none"/>
          <w:rtl w:val="0"/>
        </w:rPr>
        <w:t xml:space="preserve"> For </w:t>
      </w:r>
      <w:r w:rsidDel="00000000" w:rsidR="00000000" w:rsidRPr="00000000">
        <w:rPr>
          <w:rFonts w:eastAsia="Times New Roman" w:ascii="Times New Roman" w:hAnsi="Times New Roman" w:cs="Times New Roman"/>
          <w:b w:val="1"/>
          <w:smallCaps w:val="0"/>
          <w:sz w:val="26"/>
          <w:highlight w:val="none"/>
          <w:rtl w:val="0"/>
        </w:rPr>
        <w:t xml:space="preserve">there</w:t>
      </w:r>
      <w:r w:rsidDel="00000000" w:rsidR="00000000" w:rsidRPr="00000000">
        <w:rPr>
          <w:rFonts w:eastAsia="Times New Roman" w:ascii="Times New Roman" w:hAnsi="Times New Roman" w:cs="Times New Roman"/>
          <w:smallCaps w:val="0"/>
          <w:sz w:val="26"/>
          <w:highlight w:val="none"/>
          <w:rtl w:val="0"/>
        </w:rPr>
        <w:t xml:space="preserve"> they that carried us away captive required of us a song; and they that wasted us required of us mirth, saying, Sing us one of the songs of Zion.                                                                             </w:t>
      </w:r>
      <w:r w:rsidDel="00000000" w:rsidR="00000000" w:rsidRPr="00000000">
        <w:rPr>
          <w:rFonts w:eastAsia="Times New Roman" w:ascii="Times New Roman" w:hAnsi="Times New Roman" w:cs="Times New Roman"/>
          <w:b w:val="1"/>
          <w:smallCaps w:val="0"/>
          <w:sz w:val="26"/>
          <w:highlight w:val="none"/>
          <w:u w:val="single"/>
          <w:rtl w:val="0"/>
        </w:rPr>
        <w:t xml:space="preserve">Carried us away Captive</w:t>
      </w:r>
      <w:r w:rsidDel="00000000" w:rsidR="00000000" w:rsidRPr="00000000">
        <w:rPr>
          <w:rFonts w:eastAsia="Times New Roman" w:ascii="Times New Roman" w:hAnsi="Times New Roman" w:cs="Times New Roman"/>
          <w:b w:val="1"/>
          <w:smallCaps w:val="0"/>
          <w:sz w:val="26"/>
          <w:highlight w:val="none"/>
          <w:rtl w:val="0"/>
        </w:rPr>
        <w:t xml:space="preserve">                </w:t>
      </w:r>
      <w:r w:rsidDel="00000000" w:rsidR="00000000" w:rsidRPr="00000000">
        <w:rPr>
          <w:rFonts w:eastAsia="Times New Roman" w:ascii="Times New Roman" w:hAnsi="Times New Roman" w:cs="Times New Roman"/>
          <w:smallCaps w:val="0"/>
          <w:sz w:val="26"/>
          <w:highlight w:val="none"/>
          <w:rtl w:val="0"/>
        </w:rPr>
        <w:t xml:space="preserve">“they that wasted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08437.  llwt  towlal,  to-lawl'      from 3213; causing to howl, an oppressor:-- </w:t>
      </w:r>
      <w:r w:rsidDel="00000000" w:rsidR="00000000" w:rsidRPr="00000000">
        <w:rPr>
          <w:rFonts w:eastAsia="Times New Roman" w:ascii="Times New Roman" w:hAnsi="Times New Roman" w:cs="Times New Roman"/>
          <w:b w:val="1"/>
          <w:smallCaps w:val="0"/>
          <w:sz w:val="26"/>
          <w:highlight w:val="none"/>
          <w:u w:val="single"/>
          <w:rtl w:val="0"/>
        </w:rPr>
        <w:t xml:space="preserve">wasted</w:t>
      </w:r>
      <w:r w:rsidDel="00000000" w:rsidR="00000000" w:rsidRPr="00000000">
        <w:rPr>
          <w:rFonts w:eastAsia="Times New Roman" w:ascii="Times New Roman" w:hAnsi="Times New Roman" w:cs="Times New Roman"/>
          <w:smallCaps w:val="0"/>
          <w:sz w:val="26"/>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6"/>
          <w:highlight w:val="none"/>
          <w:rtl w:val="0"/>
        </w:rPr>
        <w:t xml:space="preserve">03213.  lly  yalal,  yaw-lal' </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6"/>
          <w:highlight w:val="none"/>
          <w:rtl w:val="0"/>
        </w:rPr>
        <w:t xml:space="preserve">to howl (with a wailing tone) or yell (with a boisterous one):--(make to) howl, be howling.</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6"/>
          <w:highlight w:val="none"/>
          <w:rtl w:val="0"/>
        </w:rPr>
        <w:t xml:space="preserve">Can’t sing one song of Zion</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6"/>
          <w:highlight w:val="none"/>
          <w:rtl w:val="0"/>
        </w:rPr>
        <w:tab/>
      </w:r>
      <w:r w:rsidDel="00000000" w:rsidR="00000000" w:rsidRPr="00000000">
        <w:rPr>
          <w:rFonts w:eastAsia="Times New Roman" w:ascii="Times New Roman" w:hAnsi="Times New Roman" w:cs="Times New Roman"/>
          <w:smallCaps w:val="0"/>
          <w:sz w:val="26"/>
          <w:highlight w:val="none"/>
          <w:u w:val="single"/>
          <w:rtl w:val="0"/>
        </w:rPr>
        <w:t xml:space="preserve">So many</w:t>
      </w:r>
      <w:r w:rsidDel="00000000" w:rsidR="00000000" w:rsidRPr="00000000">
        <w:rPr>
          <w:rFonts w:eastAsia="Times New Roman" w:ascii="Times New Roman" w:hAnsi="Times New Roman" w:cs="Times New Roman"/>
          <w:smallCaps w:val="0"/>
          <w:sz w:val="26"/>
          <w:highlight w:val="none"/>
          <w:rtl w:val="0"/>
        </w:rPr>
        <w:t xml:space="preserve"> distractions, hindrances, differences, separations, losses</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6"/>
          <w:highlight w:val="none"/>
          <w:rtl w:val="0"/>
        </w:rPr>
        <w:t xml:space="preserve">Can mourn, howl, wail, scream, yell, holler but can’t sing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A song of praise, a holy hymn, a sacred tune to worship Jehovah out of a joyful heart even in a severe test, overcoming sorrowful testing grounds.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1Pe 4:12 Beloved, think it not strange concerning the fiery trial which is to try you, as though some strange thing happened unto you:                                                                                                                         13 But rejoice, inasmuch as ye are partakers of Christ's sufferings; that, when his glory shall be revealed, ye may be glad also with exceeding joy.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u w:val="single"/>
          <w:rtl w:val="0"/>
        </w:rPr>
        <w:t xml:space="preserve">Nothing could have been more glorious, nothing more productive for deliverance</w:t>
      </w:r>
      <w:r w:rsidDel="00000000" w:rsidR="00000000" w:rsidRPr="00000000">
        <w:rPr>
          <w:rFonts w:eastAsia="Times New Roman" w:ascii="Times New Roman" w:hAnsi="Times New Roman" w:cs="Times New Roman"/>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Babylon requested songs discouraged captives can’t sing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It takes a right heart to sing praise to God in every situation.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Ac 16:25 And at midnight Paul and Silas prayed, and sang praises unto God: and the prisoners heard them.                                                                                                                                                                      26 And suddenly there was a great earthquake, so that the foundations of the prison were shaken: and immediately all the doors were opened, and every one's bands were loosed.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Jer 51:7 </w:t>
      </w:r>
      <w:r w:rsidDel="00000000" w:rsidR="00000000" w:rsidRPr="00000000">
        <w:rPr>
          <w:rFonts w:eastAsia="Times New Roman" w:ascii="Times New Roman" w:hAnsi="Times New Roman" w:cs="Times New Roman"/>
          <w:b w:val="1"/>
          <w:smallCaps w:val="0"/>
          <w:sz w:val="26"/>
          <w:highlight w:val="none"/>
          <w:rtl w:val="0"/>
        </w:rPr>
        <w:t xml:space="preserve">Babylon</w:t>
      </w:r>
      <w:r w:rsidDel="00000000" w:rsidR="00000000" w:rsidRPr="00000000">
        <w:rPr>
          <w:rFonts w:eastAsia="Times New Roman" w:ascii="Times New Roman" w:hAnsi="Times New Roman" w:cs="Times New Roman"/>
          <w:smallCaps w:val="0"/>
          <w:sz w:val="26"/>
          <w:highlight w:val="none"/>
          <w:rtl w:val="0"/>
        </w:rPr>
        <w:t xml:space="preserve"> </w:t>
      </w:r>
      <w:r w:rsidDel="00000000" w:rsidR="00000000" w:rsidRPr="00000000">
        <w:rPr>
          <w:rFonts w:eastAsia="Times New Roman" w:ascii="Times New Roman" w:hAnsi="Times New Roman" w:cs="Times New Roman"/>
          <w:smallCaps w:val="0"/>
          <w:sz w:val="26"/>
          <w:highlight w:val="none"/>
          <w:u w:val="single"/>
          <w:rtl w:val="0"/>
        </w:rPr>
        <w:t xml:space="preserve">hath been</w:t>
      </w:r>
      <w:r w:rsidDel="00000000" w:rsidR="00000000" w:rsidRPr="00000000">
        <w:rPr>
          <w:rFonts w:eastAsia="Times New Roman" w:ascii="Times New Roman" w:hAnsi="Times New Roman" w:cs="Times New Roman"/>
          <w:smallCaps w:val="0"/>
          <w:sz w:val="26"/>
          <w:highlight w:val="none"/>
          <w:rtl w:val="0"/>
        </w:rPr>
        <w:t xml:space="preserve"> </w:t>
      </w:r>
      <w:r w:rsidDel="00000000" w:rsidR="00000000" w:rsidRPr="00000000">
        <w:rPr>
          <w:rFonts w:eastAsia="Times New Roman" w:ascii="Times New Roman" w:hAnsi="Times New Roman" w:cs="Times New Roman"/>
          <w:b w:val="1"/>
          <w:smallCaps w:val="0"/>
          <w:sz w:val="26"/>
          <w:highlight w:val="none"/>
          <w:u w:val="single"/>
          <w:rtl w:val="0"/>
        </w:rPr>
        <w:t xml:space="preserve">a golden cup</w:t>
      </w:r>
      <w:r w:rsidDel="00000000" w:rsidR="00000000" w:rsidRPr="00000000">
        <w:rPr>
          <w:rFonts w:eastAsia="Times New Roman" w:ascii="Times New Roman" w:hAnsi="Times New Roman" w:cs="Times New Roman"/>
          <w:smallCaps w:val="0"/>
          <w:sz w:val="26"/>
          <w:highlight w:val="none"/>
          <w:rtl w:val="0"/>
        </w:rPr>
        <w:t xml:space="preserve"> </w:t>
      </w:r>
      <w:r w:rsidDel="00000000" w:rsidR="00000000" w:rsidRPr="00000000">
        <w:rPr>
          <w:rFonts w:eastAsia="Times New Roman" w:ascii="Times New Roman" w:hAnsi="Times New Roman" w:cs="Times New Roman"/>
          <w:smallCaps w:val="0"/>
          <w:sz w:val="26"/>
          <w:highlight w:val="none"/>
          <w:u w:val="single"/>
          <w:rtl w:val="0"/>
        </w:rPr>
        <w:t xml:space="preserve">in the</w:t>
      </w:r>
      <w:r w:rsidDel="00000000" w:rsidR="00000000" w:rsidRPr="00000000">
        <w:rPr>
          <w:rFonts w:eastAsia="Times New Roman" w:ascii="Times New Roman" w:hAnsi="Times New Roman" w:cs="Times New Roman"/>
          <w:b w:val="1"/>
          <w:smallCaps w:val="0"/>
          <w:sz w:val="26"/>
          <w:highlight w:val="none"/>
          <w:u w:val="single"/>
          <w:rtl w:val="0"/>
        </w:rPr>
        <w:t xml:space="preserve"> LORD'S hand</w:t>
      </w:r>
      <w:r w:rsidDel="00000000" w:rsidR="00000000" w:rsidRPr="00000000">
        <w:rPr>
          <w:rFonts w:eastAsia="Times New Roman" w:ascii="Times New Roman" w:hAnsi="Times New Roman" w:cs="Times New Roman"/>
          <w:smallCaps w:val="0"/>
          <w:sz w:val="26"/>
          <w:highlight w:val="none"/>
          <w:rtl w:val="0"/>
        </w:rPr>
        <w:t xml:space="preserve">, that </w:t>
      </w:r>
      <w:r w:rsidDel="00000000" w:rsidR="00000000" w:rsidRPr="00000000">
        <w:rPr>
          <w:rFonts w:eastAsia="Times New Roman" w:ascii="Times New Roman" w:hAnsi="Times New Roman" w:cs="Times New Roman"/>
          <w:smallCaps w:val="0"/>
          <w:sz w:val="26"/>
          <w:highlight w:val="none"/>
          <w:u w:val="single"/>
          <w:rtl w:val="0"/>
        </w:rPr>
        <w:t xml:space="preserve">made all the earth drunken</w:t>
      </w:r>
      <w:r w:rsidDel="00000000" w:rsidR="00000000" w:rsidRPr="00000000">
        <w:rPr>
          <w:rFonts w:eastAsia="Times New Roman" w:ascii="Times New Roman" w:hAnsi="Times New Roman" w:cs="Times New Roman"/>
          <w:smallCaps w:val="0"/>
          <w:sz w:val="26"/>
          <w:highlight w:val="none"/>
          <w:rtl w:val="0"/>
        </w:rPr>
        <w:t xml:space="preserve">: the nations have drunken of her wine; therefore </w:t>
      </w:r>
      <w:r w:rsidDel="00000000" w:rsidR="00000000" w:rsidRPr="00000000">
        <w:rPr>
          <w:rFonts w:eastAsia="Times New Roman" w:ascii="Times New Roman" w:hAnsi="Times New Roman" w:cs="Times New Roman"/>
          <w:smallCaps w:val="0"/>
          <w:sz w:val="26"/>
          <w:highlight w:val="none"/>
          <w:u w:val="single"/>
          <w:rtl w:val="0"/>
        </w:rPr>
        <w:t xml:space="preserve">the nations are mad</w:t>
      </w:r>
      <w:r w:rsidDel="00000000" w:rsidR="00000000" w:rsidRPr="00000000">
        <w:rPr>
          <w:rFonts w:eastAsia="Times New Roman" w:ascii="Times New Roman" w:hAnsi="Times New Roman" w:cs="Times New Roman"/>
          <w:smallCaps w:val="0"/>
          <w:sz w:val="26"/>
          <w:highlight w:val="none"/>
          <w:rtl w:val="0"/>
        </w:rPr>
        <w:t xml:space="preserve">.                                                                             Jer 51:48 Then the heaven and the earth, and all that is therein, shall sing for Babylon: for the spoilers shall come unto her from the north, saith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Isa 14:4 ¶ That thou shalt take up this proverb against the king of Babylon, and say, How hath the oppressor ceased! </w:t>
      </w:r>
      <w:r w:rsidDel="00000000" w:rsidR="00000000" w:rsidRPr="00000000">
        <w:rPr>
          <w:rFonts w:eastAsia="Times New Roman" w:ascii="Times New Roman" w:hAnsi="Times New Roman" w:cs="Times New Roman"/>
          <w:smallCaps w:val="0"/>
          <w:sz w:val="26"/>
          <w:highlight w:val="none"/>
          <w:u w:val="single"/>
          <w:rtl w:val="0"/>
        </w:rPr>
        <w:t xml:space="preserve">the golden city</w:t>
      </w:r>
      <w:r w:rsidDel="00000000" w:rsidR="00000000" w:rsidRPr="00000000">
        <w:rPr>
          <w:rFonts w:eastAsia="Times New Roman" w:ascii="Times New Roman" w:hAnsi="Times New Roman" w:cs="Times New Roman"/>
          <w:smallCaps w:val="0"/>
          <w:sz w:val="26"/>
          <w:highlight w:val="none"/>
          <w:rtl w:val="0"/>
        </w:rPr>
        <w:t xml:space="preserve"> ceased!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Da 2:38 And wheresoever the children of men dwell, the beasts of the field and the fowls of the heaven hath he given into thine hand, and hath made thee ruler over them all. </w:t>
      </w:r>
      <w:r w:rsidDel="00000000" w:rsidR="00000000" w:rsidRPr="00000000">
        <w:rPr>
          <w:rFonts w:eastAsia="Times New Roman" w:ascii="Times New Roman" w:hAnsi="Times New Roman" w:cs="Times New Roman"/>
          <w:smallCaps w:val="0"/>
          <w:sz w:val="26"/>
          <w:highlight w:val="none"/>
          <w:u w:val="single"/>
          <w:rtl w:val="0"/>
        </w:rPr>
        <w:t xml:space="preserve">Thou art this head of gold</w:t>
      </w:r>
      <w:r w:rsidDel="00000000" w:rsidR="00000000" w:rsidRPr="00000000">
        <w:rPr>
          <w:rFonts w:eastAsia="Times New Roman" w:ascii="Times New Roman" w:hAnsi="Times New Roman" w:cs="Times New Roman"/>
          <w:smallCaps w:val="0"/>
          <w:sz w:val="26"/>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Become an instrument of Mercy or Judgment.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Can’t sing an old song?          “sing a new song”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Ps 144:9 ¶ I will </w:t>
      </w:r>
      <w:r w:rsidDel="00000000" w:rsidR="00000000" w:rsidRPr="00000000">
        <w:rPr>
          <w:rFonts w:eastAsia="Times New Roman" w:ascii="Times New Roman" w:hAnsi="Times New Roman" w:cs="Times New Roman"/>
          <w:b w:val="1"/>
          <w:smallCaps w:val="0"/>
          <w:sz w:val="26"/>
          <w:highlight w:val="none"/>
          <w:u w:val="single"/>
          <w:rtl w:val="0"/>
        </w:rPr>
        <w:t xml:space="preserve">sing a new song</w:t>
      </w:r>
      <w:r w:rsidDel="00000000" w:rsidR="00000000" w:rsidRPr="00000000">
        <w:rPr>
          <w:rFonts w:eastAsia="Times New Roman" w:ascii="Times New Roman" w:hAnsi="Times New Roman" w:cs="Times New Roman"/>
          <w:smallCaps w:val="0"/>
          <w:sz w:val="26"/>
          <w:highlight w:val="none"/>
          <w:rtl w:val="0"/>
        </w:rPr>
        <w:t xml:space="preserve"> unto thee, O God: upon a psaltery and an instrument of ten strings will I sing praises unto thee.                                                                                                                             </w:t>
      </w:r>
      <w:r w:rsidDel="00000000" w:rsidR="00000000" w:rsidRPr="00000000">
        <w:rPr>
          <w:rFonts w:eastAsia="Times New Roman" w:ascii="Times New Roman" w:hAnsi="Times New Roman" w:cs="Times New Roman"/>
          <w:b w:val="1"/>
          <w:smallCaps w:val="0"/>
          <w:sz w:val="26"/>
          <w:highlight w:val="none"/>
          <w:u w:val="single"/>
          <w:rtl w:val="0"/>
        </w:rPr>
        <w:t xml:space="preserve">Ps 40:3</w:t>
      </w:r>
      <w:r w:rsidDel="00000000" w:rsidR="00000000" w:rsidRPr="00000000">
        <w:rPr>
          <w:rFonts w:eastAsia="Times New Roman" w:ascii="Times New Roman" w:hAnsi="Times New Roman" w:cs="Times New Roman"/>
          <w:smallCaps w:val="0"/>
          <w:sz w:val="26"/>
          <w:highlight w:val="none"/>
          <w:rtl w:val="0"/>
        </w:rPr>
        <w:t xml:space="preserve"> And </w:t>
      </w:r>
      <w:r w:rsidDel="00000000" w:rsidR="00000000" w:rsidRPr="00000000">
        <w:rPr>
          <w:rFonts w:eastAsia="Times New Roman" w:ascii="Times New Roman" w:hAnsi="Times New Roman" w:cs="Times New Roman"/>
          <w:smallCaps w:val="0"/>
          <w:sz w:val="26"/>
          <w:highlight w:val="none"/>
          <w:u w:val="single"/>
          <w:rtl w:val="0"/>
        </w:rPr>
        <w:t xml:space="preserve">he hath put </w:t>
      </w:r>
      <w:r w:rsidDel="00000000" w:rsidR="00000000" w:rsidRPr="00000000">
        <w:rPr>
          <w:rFonts w:eastAsia="Times New Roman" w:ascii="Times New Roman" w:hAnsi="Times New Roman" w:cs="Times New Roman"/>
          <w:b w:val="1"/>
          <w:smallCaps w:val="0"/>
          <w:sz w:val="26"/>
          <w:highlight w:val="none"/>
          <w:u w:val="single"/>
          <w:rtl w:val="0"/>
        </w:rPr>
        <w:t xml:space="preserve">a new song</w:t>
      </w:r>
      <w:r w:rsidDel="00000000" w:rsidR="00000000" w:rsidRPr="00000000">
        <w:rPr>
          <w:rFonts w:eastAsia="Times New Roman" w:ascii="Times New Roman" w:hAnsi="Times New Roman" w:cs="Times New Roman"/>
          <w:smallCaps w:val="0"/>
          <w:sz w:val="26"/>
          <w:highlight w:val="none"/>
          <w:u w:val="single"/>
          <w:rtl w:val="0"/>
        </w:rPr>
        <w:t xml:space="preserve"> in my mouth, even praise unto our God: many </w:t>
      </w:r>
      <w:r w:rsidDel="00000000" w:rsidR="00000000" w:rsidRPr="00000000">
        <w:rPr>
          <w:rFonts w:eastAsia="Times New Roman" w:ascii="Times New Roman" w:hAnsi="Times New Roman" w:cs="Times New Roman"/>
          <w:b w:val="1"/>
          <w:smallCaps w:val="0"/>
          <w:sz w:val="26"/>
          <w:highlight w:val="none"/>
          <w:u w:val="single"/>
          <w:rtl w:val="0"/>
        </w:rPr>
        <w:t xml:space="preserve">shall see</w:t>
      </w:r>
      <w:r w:rsidDel="00000000" w:rsidR="00000000" w:rsidRPr="00000000">
        <w:rPr>
          <w:rFonts w:eastAsia="Times New Roman" w:ascii="Times New Roman" w:hAnsi="Times New Roman" w:cs="Times New Roman"/>
          <w:smallCaps w:val="0"/>
          <w:sz w:val="26"/>
          <w:highlight w:val="none"/>
          <w:u w:val="single"/>
          <w:rtl w:val="0"/>
        </w:rPr>
        <w:t xml:space="preserve"> it</w:t>
      </w:r>
      <w:r w:rsidDel="00000000" w:rsidR="00000000" w:rsidRPr="00000000">
        <w:rPr>
          <w:rFonts w:eastAsia="Times New Roman" w:ascii="Times New Roman" w:hAnsi="Times New Roman" w:cs="Times New Roman"/>
          <w:smallCaps w:val="0"/>
          <w:sz w:val="26"/>
          <w:highlight w:val="none"/>
          <w:rtl w:val="0"/>
        </w:rPr>
        <w:t xml:space="preserve">, and </w:t>
      </w:r>
      <w:r w:rsidDel="00000000" w:rsidR="00000000" w:rsidRPr="00000000">
        <w:rPr>
          <w:rFonts w:eastAsia="Times New Roman" w:ascii="Times New Roman" w:hAnsi="Times New Roman" w:cs="Times New Roman"/>
          <w:smallCaps w:val="0"/>
          <w:sz w:val="26"/>
          <w:highlight w:val="none"/>
          <w:u w:val="single"/>
          <w:rtl w:val="0"/>
        </w:rPr>
        <w:t xml:space="preserve">fear</w:t>
      </w:r>
      <w:r w:rsidDel="00000000" w:rsidR="00000000" w:rsidRPr="00000000">
        <w:rPr>
          <w:rFonts w:eastAsia="Times New Roman" w:ascii="Times New Roman" w:hAnsi="Times New Roman" w:cs="Times New Roman"/>
          <w:smallCaps w:val="0"/>
          <w:sz w:val="26"/>
          <w:highlight w:val="none"/>
          <w:rtl w:val="0"/>
        </w:rPr>
        <w:t xml:space="preserve">, and shall </w:t>
      </w:r>
      <w:r w:rsidDel="00000000" w:rsidR="00000000" w:rsidRPr="00000000">
        <w:rPr>
          <w:rFonts w:eastAsia="Times New Roman" w:ascii="Times New Roman" w:hAnsi="Times New Roman" w:cs="Times New Roman"/>
          <w:smallCaps w:val="0"/>
          <w:sz w:val="26"/>
          <w:highlight w:val="none"/>
          <w:u w:val="single"/>
          <w:rtl w:val="0"/>
        </w:rPr>
        <w:t xml:space="preserve">trust in the LORD</w:t>
      </w:r>
      <w:r w:rsidDel="00000000" w:rsidR="00000000" w:rsidRPr="00000000">
        <w:rPr>
          <w:rFonts w:eastAsia="Times New Roman" w:ascii="Times New Roman" w:hAnsi="Times New Roman" w:cs="Times New Roman"/>
          <w:smallCaps w:val="0"/>
          <w:sz w:val="26"/>
          <w:highlight w:val="none"/>
          <w:rtl w:val="0"/>
        </w:rPr>
        <w:t xml:space="preserve">.                                                                                                                     </w:t>
      </w:r>
      <w:r w:rsidDel="00000000" w:rsidR="00000000" w:rsidRPr="00000000">
        <w:rPr>
          <w:rFonts w:eastAsia="Times New Roman" w:ascii="Times New Roman" w:hAnsi="Times New Roman" w:cs="Times New Roman"/>
          <w:b w:val="1"/>
          <w:smallCaps w:val="0"/>
          <w:sz w:val="26"/>
          <w:highlight w:val="none"/>
          <w:u w:val="single"/>
          <w:rtl w:val="0"/>
        </w:rPr>
        <w:t xml:space="preserve">Ps 33:3</w:t>
      </w:r>
      <w:r w:rsidDel="00000000" w:rsidR="00000000" w:rsidRPr="00000000">
        <w:rPr>
          <w:rFonts w:eastAsia="Times New Roman" w:ascii="Times New Roman" w:hAnsi="Times New Roman" w:cs="Times New Roman"/>
          <w:smallCaps w:val="0"/>
          <w:sz w:val="26"/>
          <w:highlight w:val="none"/>
          <w:rtl w:val="0"/>
        </w:rPr>
        <w:t xml:space="preserve"> Sing unto him </w:t>
      </w:r>
      <w:r w:rsidDel="00000000" w:rsidR="00000000" w:rsidRPr="00000000">
        <w:rPr>
          <w:rFonts w:eastAsia="Times New Roman" w:ascii="Times New Roman" w:hAnsi="Times New Roman" w:cs="Times New Roman"/>
          <w:b w:val="1"/>
          <w:smallCaps w:val="0"/>
          <w:sz w:val="26"/>
          <w:highlight w:val="none"/>
          <w:u w:val="single"/>
          <w:rtl w:val="0"/>
        </w:rPr>
        <w:t xml:space="preserve">a new song</w:t>
      </w:r>
      <w:r w:rsidDel="00000000" w:rsidR="00000000" w:rsidRPr="00000000">
        <w:rPr>
          <w:rFonts w:eastAsia="Times New Roman" w:ascii="Times New Roman" w:hAnsi="Times New Roman" w:cs="Times New Roman"/>
          <w:smallCaps w:val="0"/>
          <w:sz w:val="26"/>
          <w:highlight w:val="none"/>
          <w:rtl w:val="0"/>
        </w:rPr>
        <w:t xml:space="preserve">; play skilfully with a loud noise.                                                                    4 For the word of the LORD is right; and all his works are done in truth.</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6"/>
          <w:highlight w:val="none"/>
          <w:rtl w:val="0"/>
        </w:rPr>
        <w:t xml:space="preserve">                                                                                5 He loveth righteousness and judgment: the earth is full of the goodness of the LORD.                                                                       8 Let all the earth fear the LORD: </w:t>
      </w:r>
      <w:r w:rsidDel="00000000" w:rsidR="00000000" w:rsidRPr="00000000">
        <w:rPr>
          <w:rFonts w:eastAsia="Times New Roman" w:ascii="Times New Roman" w:hAnsi="Times New Roman" w:cs="Times New Roman"/>
          <w:smallCaps w:val="0"/>
          <w:sz w:val="26"/>
          <w:highlight w:val="none"/>
          <w:u w:val="single"/>
          <w:rtl w:val="0"/>
        </w:rPr>
        <w:t xml:space="preserve">let all</w:t>
      </w:r>
      <w:r w:rsidDel="00000000" w:rsidR="00000000" w:rsidRPr="00000000">
        <w:rPr>
          <w:rFonts w:eastAsia="Times New Roman" w:ascii="Times New Roman" w:hAnsi="Times New Roman" w:cs="Times New Roman"/>
          <w:smallCaps w:val="0"/>
          <w:sz w:val="26"/>
          <w:highlight w:val="none"/>
          <w:rtl w:val="0"/>
        </w:rPr>
        <w:t xml:space="preserve"> the inhabitants of the world </w:t>
      </w:r>
      <w:r w:rsidDel="00000000" w:rsidR="00000000" w:rsidRPr="00000000">
        <w:rPr>
          <w:rFonts w:eastAsia="Times New Roman" w:ascii="Times New Roman" w:hAnsi="Times New Roman" w:cs="Times New Roman"/>
          <w:smallCaps w:val="0"/>
          <w:sz w:val="26"/>
          <w:highlight w:val="none"/>
          <w:u w:val="single"/>
          <w:rtl w:val="0"/>
        </w:rPr>
        <w:t xml:space="preserve">stand in awe</w:t>
      </w:r>
      <w:r w:rsidDel="00000000" w:rsidR="00000000" w:rsidRPr="00000000">
        <w:rPr>
          <w:rFonts w:eastAsia="Times New Roman" w:ascii="Times New Roman" w:hAnsi="Times New Roman" w:cs="Times New Roman"/>
          <w:smallCaps w:val="0"/>
          <w:sz w:val="26"/>
          <w:highlight w:val="none"/>
          <w:rtl w:val="0"/>
        </w:rPr>
        <w:t xml:space="preserve"> of him.                            </w:t>
      </w:r>
      <w:r w:rsidDel="00000000" w:rsidR="00000000" w:rsidRPr="00000000">
        <w:rPr>
          <w:rFonts w:eastAsia="Times New Roman" w:ascii="Times New Roman" w:hAnsi="Times New Roman" w:cs="Times New Roman"/>
          <w:b w:val="1"/>
          <w:smallCaps w:val="0"/>
          <w:sz w:val="26"/>
          <w:highlight w:val="none"/>
          <w:u w:val="single"/>
          <w:rtl w:val="0"/>
        </w:rPr>
        <w:t xml:space="preserve">Isa 41:15</w:t>
      </w:r>
      <w:r w:rsidDel="00000000" w:rsidR="00000000" w:rsidRPr="00000000">
        <w:rPr>
          <w:rFonts w:eastAsia="Times New Roman" w:ascii="Times New Roman" w:hAnsi="Times New Roman" w:cs="Times New Roman"/>
          <w:smallCaps w:val="0"/>
          <w:sz w:val="26"/>
          <w:highlight w:val="none"/>
          <w:rtl w:val="0"/>
        </w:rPr>
        <w:t xml:space="preserve"> Behold, </w:t>
      </w:r>
      <w:r w:rsidDel="00000000" w:rsidR="00000000" w:rsidRPr="00000000">
        <w:rPr>
          <w:rFonts w:eastAsia="Times New Roman" w:ascii="Times New Roman" w:hAnsi="Times New Roman" w:cs="Times New Roman"/>
          <w:b w:val="1"/>
          <w:smallCaps w:val="0"/>
          <w:sz w:val="26"/>
          <w:highlight w:val="none"/>
          <w:u w:val="single"/>
          <w:rtl w:val="0"/>
        </w:rPr>
        <w:t xml:space="preserve">I will make thee a new sharp threshing instrument</w:t>
      </w:r>
      <w:r w:rsidDel="00000000" w:rsidR="00000000" w:rsidRPr="00000000">
        <w:rPr>
          <w:rFonts w:eastAsia="Times New Roman" w:ascii="Times New Roman" w:hAnsi="Times New Roman" w:cs="Times New Roman"/>
          <w:smallCaps w:val="0"/>
          <w:sz w:val="26"/>
          <w:highlight w:val="none"/>
          <w:rtl w:val="0"/>
        </w:rPr>
        <w:t xml:space="preserve"> having teeth: thou shalt thresh the mountains, and beat them small, and shalt make the hills as chaff.</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Isa 30:29</w:t>
      </w:r>
      <w:r w:rsidDel="00000000" w:rsidR="00000000" w:rsidRPr="00000000">
        <w:rPr>
          <w:rFonts w:eastAsia="Times New Roman" w:ascii="Times New Roman" w:hAnsi="Times New Roman" w:cs="Times New Roman"/>
          <w:smallCaps w:val="0"/>
          <w:sz w:val="26"/>
          <w:highlight w:val="none"/>
          <w:rtl w:val="0"/>
        </w:rPr>
        <w:t xml:space="preserve"> Ye shall have a song, as in the night when a holy solemnity is kept; and gladness of heart, as when one goeth with a pipe to come into the mountain of the LORD, to the mighty One of Israel.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As in the passover night ye celebrate your deliverance from Egypt, so shall ye celebrate your rescue from Assyrian bondage.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i w:val="1"/>
          <w:smallCaps w:val="0"/>
          <w:sz w:val="26"/>
          <w:highlight w:val="none"/>
          <w:u w:val="single"/>
          <w:rtl w:val="0"/>
        </w:rPr>
        <w:t xml:space="preserve">Ps 137:4 </w:t>
      </w:r>
      <w:r w:rsidDel="00000000" w:rsidR="00000000" w:rsidRPr="00000000">
        <w:rPr>
          <w:rFonts w:eastAsia="Times New Roman" w:ascii="Times New Roman" w:hAnsi="Times New Roman" w:cs="Times New Roman"/>
          <w:i w:val="1"/>
          <w:smallCaps w:val="0"/>
          <w:sz w:val="26"/>
          <w:highlight w:val="none"/>
          <w:rtl w:val="0"/>
        </w:rPr>
        <w:t xml:space="preserve">How shall we sing the LORD'S song in a strange land?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How shall they sing at all? sing in a strange land? sing Jehovah's song among the uncircumcised?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Eze 33:32 And, lo, thou art unto them as a very lovely song of one that hath a pleasant voice, and can play well on an instrument: for </w:t>
      </w:r>
      <w:r w:rsidDel="00000000" w:rsidR="00000000" w:rsidRPr="00000000">
        <w:rPr>
          <w:rFonts w:eastAsia="Times New Roman" w:ascii="Times New Roman" w:hAnsi="Times New Roman" w:cs="Times New Roman"/>
          <w:smallCaps w:val="0"/>
          <w:sz w:val="26"/>
          <w:highlight w:val="none"/>
          <w:u w:val="single"/>
          <w:rtl w:val="0"/>
        </w:rPr>
        <w:t xml:space="preserve">they hear thy words</w:t>
      </w:r>
      <w:r w:rsidDel="00000000" w:rsidR="00000000" w:rsidRPr="00000000">
        <w:rPr>
          <w:rFonts w:eastAsia="Times New Roman" w:ascii="Times New Roman" w:hAnsi="Times New Roman" w:cs="Times New Roman"/>
          <w:smallCaps w:val="0"/>
          <w:sz w:val="26"/>
          <w:highlight w:val="none"/>
          <w:rtl w:val="0"/>
        </w:rPr>
        <w:t xml:space="preserve">, but </w:t>
      </w:r>
      <w:r w:rsidDel="00000000" w:rsidR="00000000" w:rsidRPr="00000000">
        <w:rPr>
          <w:rFonts w:eastAsia="Times New Roman" w:ascii="Times New Roman" w:hAnsi="Times New Roman" w:cs="Times New Roman"/>
          <w:smallCaps w:val="0"/>
          <w:sz w:val="26"/>
          <w:highlight w:val="none"/>
          <w:u w:val="single"/>
          <w:rtl w:val="0"/>
        </w:rPr>
        <w:t xml:space="preserve">they do them not</w:t>
      </w:r>
      <w:r w:rsidDel="00000000" w:rsidR="00000000" w:rsidRPr="00000000">
        <w:rPr>
          <w:rFonts w:eastAsia="Times New Roman" w:ascii="Times New Roman" w:hAnsi="Times New Roman" w:cs="Times New Roman"/>
          <w:smallCaps w:val="0"/>
          <w:sz w:val="26"/>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There are many things which the ungodly could do, and think nothing of the doing thereof, which gracious men cannot venture upon.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question "How shall we?" coming from a hard heart, discouraged and sitting down.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question "How shall we? With a new tone of voice a change of heart, comes of a tender conscience cultivated by faith in the truth and the joy of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Ps 137:5</w:t>
      </w:r>
      <w:r w:rsidDel="00000000" w:rsidR="00000000" w:rsidRPr="00000000">
        <w:rPr>
          <w:rFonts w:eastAsia="Times New Roman" w:ascii="Times New Roman" w:hAnsi="Times New Roman" w:cs="Times New Roman"/>
          <w:smallCaps w:val="0"/>
          <w:sz w:val="26"/>
          <w:highlight w:val="none"/>
          <w:rtl w:val="0"/>
        </w:rPr>
        <w:t xml:space="preserve"> If I forget thee, O Jerusalem, let my right hand forget her cunning.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rtl w:val="0"/>
        </w:rPr>
        <w:t xml:space="preserve">We are not called to </w:t>
      </w:r>
      <w:r w:rsidDel="00000000" w:rsidR="00000000" w:rsidRPr="00000000">
        <w:rPr>
          <w:rFonts w:eastAsia="Times New Roman" w:ascii="Times New Roman" w:hAnsi="Times New Roman" w:cs="Times New Roman"/>
          <w:smallCaps w:val="0"/>
          <w:sz w:val="26"/>
          <w:highlight w:val="none"/>
          <w:rtl w:val="0"/>
        </w:rPr>
        <w:t xml:space="preserve">fetch music for rebels with the Lord's instruments, or accompany with sweet skill a holy Psalm or old hymn desecrated into a common song for fools to laugh at.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Ps 137:6</w:t>
      </w:r>
      <w:r w:rsidDel="00000000" w:rsidR="00000000" w:rsidRPr="00000000">
        <w:rPr>
          <w:rFonts w:eastAsia="Times New Roman" w:ascii="Times New Roman" w:hAnsi="Times New Roman" w:cs="Times New Roman"/>
          <w:smallCaps w:val="0"/>
          <w:sz w:val="26"/>
          <w:highlight w:val="none"/>
          <w:rtl w:val="0"/>
        </w:rPr>
        <w:t xml:space="preserve"> If I do not remember thee, let my tongue cleave to the roof of my mouth; if I prefer not Jerusalem above my chief joy.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sz w:val="26"/>
          <w:highlight w:val="none"/>
          <w:rtl w:val="0"/>
        </w:rPr>
        <w:t xml:space="preserve">I prefer Jerusalem above my chiefest joy.</w:t>
      </w:r>
      <w:r w:rsidDel="00000000" w:rsidR="00000000" w:rsidRPr="00000000">
        <w:rPr>
          <w:rFonts w:eastAsia="Times New Roman" w:ascii="Times New Roman" w:hAnsi="Times New Roman" w:cs="Times New Roman"/>
          <w:smallCaps w:val="0"/>
          <w:sz w:val="26"/>
          <w:highlight w:val="none"/>
          <w:rtl w:val="0"/>
        </w:rPr>
        <w:t xml:space="preserve"> The sacred city must ever be first in their thoughts, they had sooner be dumb than dishonour sacred hymns, and give occasion to the oppressor to ridicule her worship.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How much more should we love the church of God of which we are children and citizens. How jealous should we be of her honour, how zealous for her prosperity.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 Never let us jests in the words of Scripture, or make amusement out of holy things, lest we be guilty of forgetting the Lord and his cause.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Ps 137:5 If I forget thee, O Jerusalem, let my right hand forget her cunning.                                                                      6 If I do not remember thee, let my tongue cleave to the roof of my mouth; if I prefer not Jerusalem above my chief joy.  (to worship only God with the souls won is our chief Joy)     Heb. 12:2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1. To rejoice with the world is to forget the church. To backslide with the church is to try to enjoy the world instead of save the world and edify the church above your chief Joy.</w:t>
        <w:br w:type="textWrapping"/>
        <w:t xml:space="preserve">2. To love the church we must prefer her above everything in the world.</w:t>
        <w:br w:type="textWrapping"/>
        <w:t xml:space="preserve">3. To serve the church we must be prepared to suffer anything. Joy not affliction can sing.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rtl w:val="0"/>
        </w:rPr>
        <w:t xml:space="preserve">Ps 137:7 ¶ </w:t>
      </w:r>
      <w:r w:rsidDel="00000000" w:rsidR="00000000" w:rsidRPr="00000000">
        <w:rPr>
          <w:rFonts w:eastAsia="Times New Roman" w:ascii="Times New Roman" w:hAnsi="Times New Roman" w:cs="Times New Roman"/>
          <w:b w:val="1"/>
          <w:smallCaps w:val="0"/>
          <w:sz w:val="26"/>
          <w:highlight w:val="none"/>
          <w:u w:val="single"/>
          <w:rtl w:val="0"/>
        </w:rPr>
        <w:t xml:space="preserve">Remember, O LORD</w:t>
      </w:r>
      <w:r w:rsidDel="00000000" w:rsidR="00000000" w:rsidRPr="00000000">
        <w:rPr>
          <w:rFonts w:eastAsia="Times New Roman" w:ascii="Times New Roman" w:hAnsi="Times New Roman" w:cs="Times New Roman"/>
          <w:b w:val="1"/>
          <w:smallCaps w:val="0"/>
          <w:sz w:val="26"/>
          <w:highlight w:val="none"/>
          <w:rtl w:val="0"/>
        </w:rPr>
        <w:t xml:space="preserve">, the </w:t>
      </w:r>
      <w:r w:rsidDel="00000000" w:rsidR="00000000" w:rsidRPr="00000000">
        <w:rPr>
          <w:rFonts w:eastAsia="Times New Roman" w:ascii="Times New Roman" w:hAnsi="Times New Roman" w:cs="Times New Roman"/>
          <w:b w:val="1"/>
          <w:smallCaps w:val="0"/>
          <w:sz w:val="26"/>
          <w:highlight w:val="none"/>
          <w:u w:val="single"/>
          <w:rtl w:val="0"/>
        </w:rPr>
        <w:t xml:space="preserve">children of Edom</w:t>
      </w:r>
      <w:r w:rsidDel="00000000" w:rsidR="00000000" w:rsidRPr="00000000">
        <w:rPr>
          <w:rFonts w:eastAsia="Times New Roman" w:ascii="Times New Roman" w:hAnsi="Times New Roman" w:cs="Times New Roman"/>
          <w:b w:val="1"/>
          <w:smallCaps w:val="0"/>
          <w:sz w:val="26"/>
          <w:highlight w:val="none"/>
          <w:rtl w:val="0"/>
        </w:rPr>
        <w:t xml:space="preserve"> in the day of Jerusalem; who said, Rase it, rase it, even to the foundation thereof.</w:t>
      </w:r>
    </w:p>
    <w:p w:rsidDel="00000000" w:rsidRDefault="00000000" w:rsidR="00000000" w:rsidRPr="00000000" w:rsidP="00000000">
      <w:pPr>
        <w:numPr>
          <w:ilvl w:val="0"/>
          <w:numId w:val="1"/>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26"/>
          <w:highlight w:val="none"/>
          <w:rtl w:val="0"/>
        </w:rPr>
        <w:t xml:space="preserve">Judah’s cause of Joy and Edom’s cause of judgment. Not a spirit of revenge, but a holy zeal for the glory of God and the honour of his kingdom in the face of their adversaries.</w:t>
      </w:r>
    </w:p>
    <w:p w:rsidDel="00000000" w:rsidRDefault="00000000" w:rsidR="00000000" w:rsidRPr="00000000" w:rsidP="00000000">
      <w:pPr>
        <w:numPr>
          <w:ilvl w:val="0"/>
          <w:numId w:val="1"/>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26"/>
          <w:highlight w:val="none"/>
          <w:rtl w:val="0"/>
        </w:rPr>
        <w:t xml:space="preserve">The extent of Edom’s judgment is revealed here in prophecy. "Rase it"  (Make bare) to empty, pour out, demolish:--leave destitute, discover, empty, make naked, pour (out), uncover. “</w:t>
      </w:r>
      <w:r w:rsidDel="00000000" w:rsidR="00000000" w:rsidRPr="00000000">
        <w:rPr>
          <w:rFonts w:eastAsia="Times New Roman" w:ascii="Times New Roman" w:hAnsi="Times New Roman" w:cs="Times New Roman"/>
          <w:b w:val="1"/>
          <w:smallCaps w:val="0"/>
          <w:sz w:val="26"/>
          <w:highlight w:val="none"/>
          <w:u w:val="single"/>
          <w:rtl w:val="0"/>
        </w:rPr>
        <w:t xml:space="preserve">Remember, O LORD</w:t>
      </w:r>
      <w:r w:rsidDel="00000000" w:rsidR="00000000" w:rsidRPr="00000000">
        <w:rPr>
          <w:rFonts w:eastAsia="Times New Roman" w:ascii="Times New Roman" w:hAnsi="Times New Roman" w:cs="Times New Roman"/>
          <w:b w:val="1"/>
          <w:smallCaps w:val="0"/>
          <w:sz w:val="26"/>
          <w:highlight w:val="none"/>
          <w:rtl w:val="0"/>
        </w:rPr>
        <w:t xml:space="preserve">, the </w:t>
      </w:r>
      <w:r w:rsidDel="00000000" w:rsidR="00000000" w:rsidRPr="00000000">
        <w:rPr>
          <w:rFonts w:eastAsia="Times New Roman" w:ascii="Times New Roman" w:hAnsi="Times New Roman" w:cs="Times New Roman"/>
          <w:b w:val="1"/>
          <w:smallCaps w:val="0"/>
          <w:sz w:val="26"/>
          <w:highlight w:val="none"/>
          <w:u w:val="single"/>
          <w:rtl w:val="0"/>
        </w:rPr>
        <w:t xml:space="preserve">children of Edom</w:t>
      </w:r>
      <w:r w:rsidDel="00000000" w:rsidR="00000000" w:rsidRPr="00000000">
        <w:rPr>
          <w:rFonts w:eastAsia="Times New Roman" w:ascii="Times New Roman" w:hAnsi="Times New Roman" w:cs="Times New Roman"/>
          <w:b w:val="1"/>
          <w:smallCaps w:val="0"/>
          <w:sz w:val="26"/>
          <w:highlight w:val="none"/>
          <w:rtl w:val="0"/>
        </w:rPr>
        <w:t xml:space="preserve"> in the day of Jerusalem; who said, Rase it, rase it</w:t>
      </w:r>
      <w:r w:rsidDel="00000000" w:rsidR="00000000" w:rsidRPr="00000000">
        <w:rPr>
          <w:rFonts w:eastAsia="Times New Roman" w:ascii="Times New Roman" w:hAnsi="Times New Roman" w:cs="Times New Roman"/>
          <w:smallCaps w:val="0"/>
          <w:sz w:val="26"/>
          <w:highlight w:val="none"/>
          <w:rtl w:val="0"/>
        </w:rPr>
        <w:t xml:space="preserve">”      “rewardeth thee as thou hast served us”</w:t>
      </w:r>
    </w:p>
    <w:p w:rsidDel="00000000" w:rsidRDefault="00000000" w:rsidR="00000000" w:rsidRPr="00000000" w:rsidP="00000000">
      <w:pPr>
        <w:numPr>
          <w:ilvl w:val="0"/>
          <w:numId w:val="1"/>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26"/>
          <w:highlight w:val="none"/>
          <w:rtl w:val="0"/>
        </w:rPr>
        <w:t xml:space="preserve"> Edom’s season of destruction: "in the day of Jerusalem"—deliverance, in the day of  Judah’s deliverance.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Ob 1:12 But thou shouldest not have looked on the day of thy brother in the day that he became a stranger; neither shouldest thou have rejoiced over the children of Judah </w:t>
      </w:r>
      <w:r w:rsidDel="00000000" w:rsidR="00000000" w:rsidRPr="00000000">
        <w:rPr>
          <w:rFonts w:eastAsia="Times New Roman" w:ascii="Times New Roman" w:hAnsi="Times New Roman" w:cs="Times New Roman"/>
          <w:smallCaps w:val="0"/>
          <w:sz w:val="26"/>
          <w:highlight w:val="none"/>
          <w:u w:val="single"/>
          <w:rtl w:val="0"/>
        </w:rPr>
        <w:t xml:space="preserve">in the day of their destruction</w:t>
      </w:r>
      <w:r w:rsidDel="00000000" w:rsidR="00000000" w:rsidRPr="00000000">
        <w:rPr>
          <w:rFonts w:eastAsia="Times New Roman" w:ascii="Times New Roman" w:hAnsi="Times New Roman" w:cs="Times New Roman"/>
          <w:smallCaps w:val="0"/>
          <w:sz w:val="26"/>
          <w:highlight w:val="none"/>
          <w:rtl w:val="0"/>
        </w:rPr>
        <w:t xml:space="preserve">; neither shouldest thou have spoken proudly in the day of distress.</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6"/>
          <w:highlight w:val="none"/>
          <w:rtl w:val="0"/>
        </w:rPr>
        <w:t xml:space="preserve">4. Judah’s reward of faith: "Remember, O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Ps 137:8</w:t>
      </w:r>
      <w:r w:rsidDel="00000000" w:rsidR="00000000" w:rsidRPr="00000000">
        <w:rPr>
          <w:rFonts w:eastAsia="Times New Roman" w:ascii="Times New Roman" w:hAnsi="Times New Roman" w:cs="Times New Roman"/>
          <w:smallCaps w:val="0"/>
          <w:sz w:val="26"/>
          <w:highlight w:val="none"/>
          <w:rtl w:val="0"/>
        </w:rPr>
        <w:t xml:space="preserve"> O daughter of Babylon, who art to be destroyed; happy shall he be, that rewardeth thee as thou hast served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destroyer shall be destroyed                         They can say it, why not sing it?                                                                                             Their destruction had been abundantly foretold why not sing about it like a Jonah with repentance?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Ps 137:9</w:t>
      </w:r>
      <w:r w:rsidDel="00000000" w:rsidR="00000000" w:rsidRPr="00000000">
        <w:rPr>
          <w:rFonts w:eastAsia="Times New Roman" w:ascii="Times New Roman" w:hAnsi="Times New Roman" w:cs="Times New Roman"/>
          <w:smallCaps w:val="0"/>
          <w:sz w:val="26"/>
          <w:highlight w:val="none"/>
          <w:rtl w:val="0"/>
        </w:rPr>
        <w:t xml:space="preserve"> Happy shall he be, that taketh and dasheth thy little ones against the stones.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Those who mock the Lord's people will receive more than they desire, to their own confusion:                                  The murder of innocent infants can never be tolerated just like the mixing of emotions with the world in music.          The comparisons are found to be soul shaking.</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Isa 12:1 And </w:t>
      </w:r>
      <w:r w:rsidDel="00000000" w:rsidR="00000000" w:rsidRPr="00000000">
        <w:rPr>
          <w:rFonts w:eastAsia="Arial" w:ascii="Arial" w:hAnsi="Arial" w:cs="Arial"/>
          <w:smallCaps w:val="0"/>
          <w:sz w:val="24"/>
          <w:highlight w:val="none"/>
          <w:u w:val="single"/>
          <w:rtl w:val="0"/>
        </w:rPr>
        <w:t xml:space="preserve">in that day</w:t>
      </w:r>
      <w:r w:rsidDel="00000000" w:rsidR="00000000" w:rsidRPr="00000000">
        <w:rPr>
          <w:rFonts w:eastAsia="Arial" w:ascii="Arial" w:hAnsi="Arial" w:cs="Arial"/>
          <w:smallCaps w:val="0"/>
          <w:sz w:val="24"/>
          <w:highlight w:val="none"/>
          <w:rtl w:val="0"/>
        </w:rPr>
        <w:t xml:space="preserve"> thou shalt say, O LORD, </w:t>
      </w:r>
      <w:r w:rsidDel="00000000" w:rsidR="00000000" w:rsidRPr="00000000">
        <w:rPr>
          <w:rFonts w:eastAsia="Arial" w:ascii="Arial" w:hAnsi="Arial" w:cs="Arial"/>
          <w:smallCaps w:val="0"/>
          <w:sz w:val="24"/>
          <w:highlight w:val="none"/>
          <w:u w:val="single"/>
          <w:rtl w:val="0"/>
        </w:rPr>
        <w:t xml:space="preserve">I will</w:t>
      </w:r>
      <w:r w:rsidDel="00000000" w:rsidR="00000000" w:rsidRPr="00000000">
        <w:rPr>
          <w:rFonts w:eastAsia="Arial" w:ascii="Arial" w:hAnsi="Arial" w:cs="Arial"/>
          <w:smallCaps w:val="0"/>
          <w:sz w:val="24"/>
          <w:highlight w:val="none"/>
          <w:rtl w:val="0"/>
        </w:rPr>
        <w:t xml:space="preserve"> praise thee: though thou wast angry with me, thine anger is turned away, and </w:t>
      </w:r>
      <w:r w:rsidDel="00000000" w:rsidR="00000000" w:rsidRPr="00000000">
        <w:rPr>
          <w:rFonts w:eastAsia="Arial" w:ascii="Arial" w:hAnsi="Arial" w:cs="Arial"/>
          <w:smallCaps w:val="0"/>
          <w:sz w:val="24"/>
          <w:highlight w:val="none"/>
          <w:u w:val="single"/>
          <w:rtl w:val="0"/>
        </w:rPr>
        <w:t xml:space="preserve">thou comfortedst me</w:t>
      </w:r>
      <w:r w:rsidDel="00000000" w:rsidR="00000000" w:rsidRPr="00000000">
        <w:rPr>
          <w:rFonts w:eastAsia="Arial" w:ascii="Arial" w:hAnsi="Arial" w:cs="Arial"/>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2 Behold, God is my salvation; </w:t>
      </w:r>
      <w:r w:rsidDel="00000000" w:rsidR="00000000" w:rsidRPr="00000000">
        <w:rPr>
          <w:rFonts w:eastAsia="Arial" w:ascii="Arial" w:hAnsi="Arial" w:cs="Arial"/>
          <w:smallCaps w:val="0"/>
          <w:sz w:val="24"/>
          <w:highlight w:val="none"/>
          <w:u w:val="single"/>
          <w:rtl w:val="0"/>
        </w:rPr>
        <w:t xml:space="preserve">I will </w:t>
      </w:r>
      <w:r w:rsidDel="00000000" w:rsidR="00000000" w:rsidRPr="00000000">
        <w:rPr>
          <w:rFonts w:eastAsia="Arial" w:ascii="Arial" w:hAnsi="Arial" w:cs="Arial"/>
          <w:smallCaps w:val="0"/>
          <w:sz w:val="24"/>
          <w:highlight w:val="none"/>
          <w:rtl w:val="0"/>
        </w:rPr>
        <w:t xml:space="preserve">trust, and not be afraid: for </w:t>
      </w:r>
      <w:r w:rsidDel="00000000" w:rsidR="00000000" w:rsidRPr="00000000">
        <w:rPr>
          <w:rFonts w:eastAsia="Arial" w:ascii="Arial" w:hAnsi="Arial" w:cs="Arial"/>
          <w:b w:val="1"/>
          <w:smallCaps w:val="0"/>
          <w:sz w:val="24"/>
          <w:highlight w:val="none"/>
          <w:rtl w:val="0"/>
        </w:rPr>
        <w:t xml:space="preserve">the LORD JEHOVAH</w:t>
      </w:r>
      <w:r w:rsidDel="00000000" w:rsidR="00000000" w:rsidRPr="00000000">
        <w:rPr>
          <w:rFonts w:eastAsia="Arial" w:ascii="Arial" w:hAnsi="Arial" w:cs="Arial"/>
          <w:smallCaps w:val="0"/>
          <w:sz w:val="24"/>
          <w:highlight w:val="none"/>
          <w:rtl w:val="0"/>
        </w:rPr>
        <w:t xml:space="preserve"> is </w:t>
      </w:r>
      <w:r w:rsidDel="00000000" w:rsidR="00000000" w:rsidRPr="00000000">
        <w:rPr>
          <w:rFonts w:eastAsia="Arial" w:ascii="Arial" w:hAnsi="Arial" w:cs="Arial"/>
          <w:smallCaps w:val="0"/>
          <w:sz w:val="24"/>
          <w:highlight w:val="none"/>
          <w:u w:val="single"/>
          <w:rtl w:val="0"/>
        </w:rPr>
        <w:t xml:space="preserve">my strength</w:t>
      </w:r>
      <w:r w:rsidDel="00000000" w:rsidR="00000000" w:rsidRPr="00000000">
        <w:rPr>
          <w:rFonts w:eastAsia="Arial" w:ascii="Arial" w:hAnsi="Arial" w:cs="Arial"/>
          <w:smallCaps w:val="0"/>
          <w:sz w:val="24"/>
          <w:highlight w:val="none"/>
          <w:rtl w:val="0"/>
        </w:rPr>
        <w:t xml:space="preserve"> and </w:t>
      </w:r>
      <w:r w:rsidDel="00000000" w:rsidR="00000000" w:rsidRPr="00000000">
        <w:rPr>
          <w:rFonts w:eastAsia="Arial" w:ascii="Arial" w:hAnsi="Arial" w:cs="Arial"/>
          <w:smallCaps w:val="0"/>
          <w:sz w:val="24"/>
          <w:highlight w:val="none"/>
          <w:u w:val="single"/>
          <w:rtl w:val="0"/>
        </w:rPr>
        <w:t xml:space="preserve">my song</w:t>
      </w:r>
      <w:r w:rsidDel="00000000" w:rsidR="00000000" w:rsidRPr="00000000">
        <w:rPr>
          <w:rFonts w:eastAsia="Arial" w:ascii="Arial" w:hAnsi="Arial" w:cs="Arial"/>
          <w:smallCaps w:val="0"/>
          <w:sz w:val="24"/>
          <w:highlight w:val="none"/>
          <w:rtl w:val="0"/>
        </w:rPr>
        <w:t xml:space="preserve">; he also is become </w:t>
      </w:r>
      <w:r w:rsidDel="00000000" w:rsidR="00000000" w:rsidRPr="00000000">
        <w:rPr>
          <w:rFonts w:eastAsia="Arial" w:ascii="Arial" w:hAnsi="Arial" w:cs="Arial"/>
          <w:smallCaps w:val="0"/>
          <w:sz w:val="24"/>
          <w:highlight w:val="none"/>
          <w:u w:val="single"/>
          <w:rtl w:val="0"/>
        </w:rPr>
        <w:t xml:space="preserve">my salvation</w:t>
      </w:r>
      <w:r w:rsidDel="00000000" w:rsidR="00000000" w:rsidRPr="00000000">
        <w:rPr>
          <w:rFonts w:eastAsia="Arial" w:ascii="Arial" w:hAnsi="Arial" w:cs="Arial"/>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3 Therefore </w:t>
      </w:r>
      <w:r w:rsidDel="00000000" w:rsidR="00000000" w:rsidRPr="00000000">
        <w:rPr>
          <w:rFonts w:eastAsia="Arial" w:ascii="Arial" w:hAnsi="Arial" w:cs="Arial"/>
          <w:b w:val="1"/>
          <w:smallCaps w:val="0"/>
          <w:sz w:val="24"/>
          <w:highlight w:val="none"/>
          <w:u w:val="single"/>
          <w:rtl w:val="0"/>
        </w:rPr>
        <w:t xml:space="preserve">with joy shall ye draw water</w:t>
      </w:r>
      <w:r w:rsidDel="00000000" w:rsidR="00000000" w:rsidRPr="00000000">
        <w:rPr>
          <w:rFonts w:eastAsia="Arial" w:ascii="Arial" w:hAnsi="Arial" w:cs="Arial"/>
          <w:smallCaps w:val="0"/>
          <w:sz w:val="24"/>
          <w:highlight w:val="none"/>
          <w:rtl w:val="0"/>
        </w:rPr>
        <w:t xml:space="preserve"> out of the wells of salvation.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4 And in that day shall ye say, Praise the LORD, call upon his name, declare his doings among the people, make mention that his name is exalted.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5 </w:t>
      </w:r>
      <w:r w:rsidDel="00000000" w:rsidR="00000000" w:rsidRPr="00000000">
        <w:rPr>
          <w:rFonts w:eastAsia="Arial" w:ascii="Arial" w:hAnsi="Arial" w:cs="Arial"/>
          <w:b w:val="1"/>
          <w:smallCaps w:val="0"/>
          <w:sz w:val="24"/>
          <w:highlight w:val="none"/>
          <w:u w:val="single"/>
          <w:rtl w:val="0"/>
        </w:rPr>
        <w:t xml:space="preserve">Sing unto the LORD</w:t>
      </w:r>
      <w:r w:rsidDel="00000000" w:rsidR="00000000" w:rsidRPr="00000000">
        <w:rPr>
          <w:rFonts w:eastAsia="Arial" w:ascii="Arial" w:hAnsi="Arial" w:cs="Arial"/>
          <w:smallCaps w:val="0"/>
          <w:sz w:val="24"/>
          <w:highlight w:val="none"/>
          <w:rtl w:val="0"/>
        </w:rPr>
        <w:t xml:space="preserve">; for he hath done excellent things: this is known </w:t>
      </w:r>
      <w:r w:rsidDel="00000000" w:rsidR="00000000" w:rsidRPr="00000000">
        <w:rPr>
          <w:rFonts w:eastAsia="Arial" w:ascii="Arial" w:hAnsi="Arial" w:cs="Arial"/>
          <w:b w:val="1"/>
          <w:smallCaps w:val="0"/>
          <w:sz w:val="24"/>
          <w:highlight w:val="none"/>
          <w:u w:val="single"/>
          <w:rtl w:val="0"/>
        </w:rPr>
        <w:t xml:space="preserve">in all the earth</w:t>
      </w:r>
      <w:r w:rsidDel="00000000" w:rsidR="00000000" w:rsidRPr="00000000">
        <w:rPr>
          <w:rFonts w:eastAsia="Arial" w:ascii="Arial" w:hAnsi="Arial" w:cs="Arial"/>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t xml:space="preserve"> 6 Cry out and shout, thou inhabitant of Zion: for </w:t>
      </w:r>
      <w:r w:rsidDel="00000000" w:rsidR="00000000" w:rsidRPr="00000000">
        <w:rPr>
          <w:rFonts w:eastAsia="Arial" w:ascii="Arial" w:hAnsi="Arial" w:cs="Arial"/>
          <w:b w:val="1"/>
          <w:smallCaps w:val="0"/>
          <w:sz w:val="24"/>
          <w:highlight w:val="none"/>
          <w:u w:val="single"/>
          <w:rtl w:val="0"/>
        </w:rPr>
        <w:t xml:space="preserve">great is the Holy One</w:t>
      </w:r>
      <w:r w:rsidDel="00000000" w:rsidR="00000000" w:rsidRPr="00000000">
        <w:rPr>
          <w:rFonts w:eastAsia="Arial" w:ascii="Arial" w:hAnsi="Arial" w:cs="Arial"/>
          <w:smallCaps w:val="0"/>
          <w:sz w:val="24"/>
          <w:highlight w:val="none"/>
          <w:rtl w:val="0"/>
        </w:rPr>
        <w:t xml:space="preserve"> of Israel in the midst of thee.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is the Holy One.docx.docx</dc:title>
</cp:coreProperties>
</file>