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4D" w:rsidRDefault="00C453CB">
      <w:r>
        <w:t xml:space="preserve">Hi Gregory </w:t>
      </w:r>
      <w:proofErr w:type="spellStart"/>
      <w:r>
        <w:t>Weidemann</w:t>
      </w:r>
      <w:proofErr w:type="spellEnd"/>
    </w:p>
    <w:p w:rsidR="00C453CB" w:rsidRDefault="00C453CB">
      <w:r>
        <w:t xml:space="preserve">I am sending you a </w:t>
      </w:r>
      <w:r w:rsidR="00710DAB">
        <w:t xml:space="preserve">small </w:t>
      </w:r>
      <w:r>
        <w:t>list of certain things I really need done and I apologize for not getting it to you sooner, I just have been very busy and forgot that I could E-mail this to you. I tried to print it out but the printer is not working properly.</w:t>
      </w:r>
    </w:p>
    <w:p w:rsidR="00C453CB" w:rsidRDefault="00C453CB">
      <w:r>
        <w:t>Please help in these areas</w:t>
      </w:r>
      <w:r w:rsidR="00710DAB">
        <w:t>, hopefully this will relieve the pressure of working with certain people right now.</w:t>
      </w:r>
    </w:p>
    <w:p w:rsidR="00C453CB" w:rsidRDefault="00C453CB" w:rsidP="00C453CB">
      <w:pPr>
        <w:pStyle w:val="ListParagraph"/>
        <w:numPr>
          <w:ilvl w:val="0"/>
          <w:numId w:val="1"/>
        </w:numPr>
      </w:pPr>
      <w:r>
        <w:t xml:space="preserve">Remove paneling in hallway by Matthew </w:t>
      </w:r>
      <w:proofErr w:type="spellStart"/>
      <w:r>
        <w:t>Derocher’s</w:t>
      </w:r>
      <w:proofErr w:type="spellEnd"/>
      <w:r>
        <w:t xml:space="preserve"> room.</w:t>
      </w:r>
    </w:p>
    <w:p w:rsidR="00C453CB" w:rsidRDefault="00C453CB" w:rsidP="00C453CB">
      <w:pPr>
        <w:pStyle w:val="ListParagraph"/>
        <w:numPr>
          <w:ilvl w:val="0"/>
          <w:numId w:val="1"/>
        </w:numPr>
      </w:pPr>
      <w:r>
        <w:t>Adjust fire doors to close on their own.</w:t>
      </w:r>
    </w:p>
    <w:p w:rsidR="00C453CB" w:rsidRDefault="00C453CB" w:rsidP="00C453CB">
      <w:pPr>
        <w:pStyle w:val="ListParagraph"/>
        <w:numPr>
          <w:ilvl w:val="0"/>
          <w:numId w:val="1"/>
        </w:numPr>
      </w:pPr>
      <w:r>
        <w:t>Remove the trim and door very carefully, save the trim</w:t>
      </w:r>
      <w:r w:rsidR="00710DAB">
        <w:t xml:space="preserve"> in Bro. Jerry’s class room.</w:t>
      </w:r>
    </w:p>
    <w:p w:rsidR="00C453CB" w:rsidRDefault="00C453CB" w:rsidP="00C453CB">
      <w:pPr>
        <w:pStyle w:val="ListParagraph"/>
        <w:numPr>
          <w:ilvl w:val="1"/>
          <w:numId w:val="1"/>
        </w:numPr>
      </w:pPr>
      <w:r>
        <w:t>Frame up the doorway and put on 5/8 sheetrock on both sides</w:t>
      </w:r>
    </w:p>
    <w:p w:rsidR="00C453CB" w:rsidRDefault="00C453CB" w:rsidP="00C453CB">
      <w:pPr>
        <w:pStyle w:val="ListParagraph"/>
        <w:numPr>
          <w:ilvl w:val="0"/>
          <w:numId w:val="1"/>
        </w:numPr>
      </w:pPr>
      <w:r>
        <w:t>Remove trim</w:t>
      </w:r>
      <w:r w:rsidR="00710DAB">
        <w:t xml:space="preserve"> very carefully</w:t>
      </w:r>
      <w:r>
        <w:t xml:space="preserve"> and door between Phil’s room and Rachel’s room</w:t>
      </w:r>
    </w:p>
    <w:p w:rsidR="00710DAB" w:rsidRDefault="00710DAB" w:rsidP="00710DAB">
      <w:pPr>
        <w:pStyle w:val="ListParagraph"/>
        <w:numPr>
          <w:ilvl w:val="1"/>
          <w:numId w:val="1"/>
        </w:numPr>
      </w:pPr>
      <w:r>
        <w:t>Frame up the doorway and put on 5/8 sheetrock on both sides.</w:t>
      </w:r>
    </w:p>
    <w:p w:rsidR="00710DAB" w:rsidRDefault="00710DAB" w:rsidP="00710DAB">
      <w:pPr>
        <w:pStyle w:val="ListParagraph"/>
        <w:numPr>
          <w:ilvl w:val="0"/>
          <w:numId w:val="1"/>
        </w:numPr>
      </w:pPr>
      <w:r>
        <w:t>Frame and sheetrock closet by the Learning Center.</w:t>
      </w:r>
    </w:p>
    <w:p w:rsidR="00710DAB" w:rsidRDefault="00710DAB" w:rsidP="00710DAB"/>
    <w:sectPr w:rsidR="00710DAB" w:rsidSect="001A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3FD5"/>
    <w:multiLevelType w:val="hybridMultilevel"/>
    <w:tmpl w:val="F786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453CB"/>
    <w:rsid w:val="001A224D"/>
    <w:rsid w:val="00710DAB"/>
    <w:rsid w:val="00C45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2011-07-26T10:46:00Z</dcterms:created>
  <dcterms:modified xsi:type="dcterms:W3CDTF">2011-07-26T11:02:00Z</dcterms:modified>
</cp:coreProperties>
</file>