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9D" w:rsidRPr="00B0437F" w:rsidRDefault="004E349D" w:rsidP="004E349D">
      <w:pPr>
        <w:pStyle w:val="NoSpacing"/>
        <w:rPr>
          <w:rFonts w:ascii="Arial" w:hAnsi="Arial" w:cs="Arial"/>
          <w:i/>
          <w:sz w:val="32"/>
          <w:szCs w:val="32"/>
        </w:rPr>
      </w:pPr>
      <w:r w:rsidRPr="00B0437F">
        <w:rPr>
          <w:rFonts w:ascii="Arial" w:hAnsi="Arial" w:cs="Arial"/>
          <w:i/>
          <w:sz w:val="32"/>
          <w:szCs w:val="32"/>
        </w:rPr>
        <w:t>I Tim. 6:</w:t>
      </w:r>
      <w:r w:rsidRPr="00B0437F">
        <w:rPr>
          <w:rFonts w:ascii="Arial" w:hAnsi="Arial" w:cs="Arial"/>
          <w:i/>
          <w:sz w:val="32"/>
          <w:szCs w:val="32"/>
        </w:rPr>
        <w:t>11 But thou, O man of God, flee these things; and follow after righteousness, godliness, faith, love, patience, meekness.</w:t>
      </w:r>
    </w:p>
    <w:p w:rsidR="004E349D" w:rsidRPr="00B0437F" w:rsidRDefault="004E349D" w:rsidP="004E349D">
      <w:pPr>
        <w:pStyle w:val="NoSpacing"/>
        <w:rPr>
          <w:rFonts w:ascii="Arial" w:hAnsi="Arial" w:cs="Arial"/>
          <w:i/>
          <w:sz w:val="32"/>
          <w:szCs w:val="32"/>
        </w:rPr>
      </w:pPr>
      <w:r w:rsidRPr="00B0437F">
        <w:rPr>
          <w:rFonts w:ascii="Arial" w:hAnsi="Arial" w:cs="Arial"/>
          <w:i/>
          <w:sz w:val="32"/>
          <w:szCs w:val="32"/>
        </w:rPr>
        <w:t xml:space="preserve"> 12 Fight the good fight of faith, lay hold on eternal life, whereunto thou art also called, and hast professed a good profession before many witnesses.</w:t>
      </w:r>
    </w:p>
    <w:p w:rsidR="004E349D" w:rsidRPr="00B0437F" w:rsidRDefault="004E349D" w:rsidP="004E349D">
      <w:pPr>
        <w:pStyle w:val="NoSpacing"/>
        <w:rPr>
          <w:rFonts w:ascii="Arial" w:hAnsi="Arial" w:cs="Arial"/>
          <w:i/>
          <w:sz w:val="32"/>
          <w:szCs w:val="32"/>
        </w:rPr>
      </w:pPr>
      <w:r w:rsidRPr="00B0437F">
        <w:rPr>
          <w:rFonts w:ascii="Arial" w:hAnsi="Arial" w:cs="Arial"/>
          <w:i/>
          <w:sz w:val="32"/>
          <w:szCs w:val="32"/>
        </w:rPr>
        <w:t xml:space="preserve"> 13 I give thee charge in the sight of God, who </w:t>
      </w:r>
      <w:proofErr w:type="spellStart"/>
      <w:r w:rsidRPr="00B0437F">
        <w:rPr>
          <w:rFonts w:ascii="Arial" w:hAnsi="Arial" w:cs="Arial"/>
          <w:i/>
          <w:sz w:val="32"/>
          <w:szCs w:val="32"/>
        </w:rPr>
        <w:t>quickeneth</w:t>
      </w:r>
      <w:proofErr w:type="spellEnd"/>
      <w:r w:rsidRPr="00B0437F">
        <w:rPr>
          <w:rFonts w:ascii="Arial" w:hAnsi="Arial" w:cs="Arial"/>
          <w:i/>
          <w:sz w:val="32"/>
          <w:szCs w:val="32"/>
        </w:rPr>
        <w:t xml:space="preserve"> all things, and before Christ Jesus, who before Pontius Pilate witnessed a good confession; </w:t>
      </w:r>
    </w:p>
    <w:p w:rsidR="004E349D" w:rsidRPr="00B0437F" w:rsidRDefault="004E349D" w:rsidP="004E349D">
      <w:pPr>
        <w:pStyle w:val="NoSpacing"/>
        <w:rPr>
          <w:rFonts w:ascii="Arial" w:hAnsi="Arial" w:cs="Arial"/>
          <w:i/>
          <w:sz w:val="32"/>
          <w:szCs w:val="32"/>
        </w:rPr>
      </w:pPr>
      <w:r w:rsidRPr="00B0437F">
        <w:rPr>
          <w:rFonts w:ascii="Arial" w:hAnsi="Arial" w:cs="Arial"/>
          <w:i/>
          <w:sz w:val="32"/>
          <w:szCs w:val="32"/>
        </w:rPr>
        <w:t xml:space="preserve"> 14 That thou keep this commandment without spot, </w:t>
      </w:r>
      <w:proofErr w:type="spellStart"/>
      <w:r w:rsidRPr="00B0437F">
        <w:rPr>
          <w:rFonts w:ascii="Arial" w:hAnsi="Arial" w:cs="Arial"/>
          <w:i/>
          <w:sz w:val="32"/>
          <w:szCs w:val="32"/>
        </w:rPr>
        <w:t>unrebukeable</w:t>
      </w:r>
      <w:proofErr w:type="spellEnd"/>
      <w:r w:rsidRPr="00B0437F">
        <w:rPr>
          <w:rFonts w:ascii="Arial" w:hAnsi="Arial" w:cs="Arial"/>
          <w:i/>
          <w:sz w:val="32"/>
          <w:szCs w:val="32"/>
        </w:rPr>
        <w:t>, until the appearing of our Lord Jesus Christ:</w:t>
      </w:r>
    </w:p>
    <w:p w:rsidR="004E349D" w:rsidRPr="00B0437F" w:rsidRDefault="004E349D" w:rsidP="004E349D">
      <w:pPr>
        <w:pStyle w:val="NoSpacing"/>
        <w:rPr>
          <w:rFonts w:ascii="Arial" w:hAnsi="Arial" w:cs="Arial"/>
          <w:i/>
          <w:sz w:val="32"/>
          <w:szCs w:val="32"/>
        </w:rPr>
      </w:pPr>
      <w:r w:rsidRPr="00B0437F">
        <w:rPr>
          <w:rFonts w:ascii="Arial" w:hAnsi="Arial" w:cs="Arial"/>
          <w:i/>
          <w:sz w:val="32"/>
          <w:szCs w:val="32"/>
        </w:rPr>
        <w:t xml:space="preserve"> 15 Which in his times he shall </w:t>
      </w:r>
      <w:proofErr w:type="spellStart"/>
      <w:r w:rsidRPr="00B0437F">
        <w:rPr>
          <w:rFonts w:ascii="Arial" w:hAnsi="Arial" w:cs="Arial"/>
          <w:i/>
          <w:sz w:val="32"/>
          <w:szCs w:val="32"/>
        </w:rPr>
        <w:t>shew</w:t>
      </w:r>
      <w:proofErr w:type="spellEnd"/>
      <w:r w:rsidRPr="00B0437F">
        <w:rPr>
          <w:rFonts w:ascii="Arial" w:hAnsi="Arial" w:cs="Arial"/>
          <w:i/>
          <w:sz w:val="32"/>
          <w:szCs w:val="32"/>
        </w:rPr>
        <w:t>, who is the blessed and only Potentate, the King of kings, and Lord of lords;</w:t>
      </w:r>
    </w:p>
    <w:p w:rsidR="004E349D" w:rsidRPr="00B0437F" w:rsidRDefault="004E349D" w:rsidP="004E349D">
      <w:pPr>
        <w:pStyle w:val="NoSpacing"/>
        <w:rPr>
          <w:rFonts w:ascii="Arial" w:hAnsi="Arial" w:cs="Arial"/>
          <w:i/>
          <w:sz w:val="32"/>
          <w:szCs w:val="32"/>
        </w:rPr>
      </w:pPr>
      <w:r w:rsidRPr="00B0437F">
        <w:rPr>
          <w:rFonts w:ascii="Arial" w:hAnsi="Arial" w:cs="Arial"/>
          <w:i/>
          <w:sz w:val="32"/>
          <w:szCs w:val="32"/>
        </w:rPr>
        <w:t xml:space="preserve"> 16 Who only hath immortality, dwelling in the light which no man can approach unto; whom no man hath seen, nor can see: to whom be </w:t>
      </w:r>
      <w:proofErr w:type="spellStart"/>
      <w:r w:rsidRPr="00B0437F">
        <w:rPr>
          <w:rFonts w:ascii="Arial" w:hAnsi="Arial" w:cs="Arial"/>
          <w:i/>
          <w:sz w:val="32"/>
          <w:szCs w:val="32"/>
        </w:rPr>
        <w:t>honour</w:t>
      </w:r>
      <w:proofErr w:type="spellEnd"/>
      <w:r w:rsidRPr="00B0437F">
        <w:rPr>
          <w:rFonts w:ascii="Arial" w:hAnsi="Arial" w:cs="Arial"/>
          <w:i/>
          <w:sz w:val="32"/>
          <w:szCs w:val="32"/>
        </w:rPr>
        <w:t xml:space="preserve"> and power everlasting. Amen.</w:t>
      </w:r>
    </w:p>
    <w:p w:rsidR="00834BBC" w:rsidRPr="00B0437F" w:rsidRDefault="00834BBC" w:rsidP="004E349D">
      <w:pPr>
        <w:rPr>
          <w:rFonts w:ascii="Arial" w:hAnsi="Arial" w:cs="Arial"/>
          <w:i/>
          <w:sz w:val="32"/>
          <w:szCs w:val="32"/>
        </w:rPr>
      </w:pPr>
    </w:p>
    <w:p w:rsidR="00F060C5" w:rsidRPr="00B0437F" w:rsidRDefault="00F060C5" w:rsidP="004E349D">
      <w:pPr>
        <w:rPr>
          <w:rFonts w:ascii="Arial" w:hAnsi="Arial" w:cs="Arial"/>
          <w:i/>
          <w:sz w:val="32"/>
          <w:szCs w:val="32"/>
        </w:rPr>
      </w:pPr>
      <w:r w:rsidRPr="00B0437F">
        <w:rPr>
          <w:rFonts w:ascii="Arial" w:hAnsi="Arial" w:cs="Arial"/>
          <w:i/>
          <w:sz w:val="32"/>
          <w:szCs w:val="32"/>
        </w:rPr>
        <w:t xml:space="preserve">2Ti 3:17 </w:t>
      </w:r>
      <w:proofErr w:type="gramStart"/>
      <w:r w:rsidRPr="00B0437F">
        <w:rPr>
          <w:rFonts w:ascii="Arial" w:hAnsi="Arial" w:cs="Arial"/>
          <w:i/>
          <w:sz w:val="32"/>
          <w:szCs w:val="32"/>
        </w:rPr>
        <w:t>That</w:t>
      </w:r>
      <w:proofErr w:type="gramEnd"/>
      <w:r w:rsidRPr="00B0437F">
        <w:rPr>
          <w:rFonts w:ascii="Arial" w:hAnsi="Arial" w:cs="Arial"/>
          <w:i/>
          <w:sz w:val="32"/>
          <w:szCs w:val="32"/>
        </w:rPr>
        <w:t xml:space="preserve"> the man of God may be perfect, </w:t>
      </w:r>
      <w:proofErr w:type="spellStart"/>
      <w:r w:rsidRPr="00B0437F">
        <w:rPr>
          <w:rFonts w:ascii="Arial" w:hAnsi="Arial" w:cs="Arial"/>
          <w:i/>
          <w:sz w:val="32"/>
          <w:szCs w:val="32"/>
        </w:rPr>
        <w:t>throughly</w:t>
      </w:r>
      <w:proofErr w:type="spellEnd"/>
      <w:r w:rsidRPr="00B0437F">
        <w:rPr>
          <w:rFonts w:ascii="Arial" w:hAnsi="Arial" w:cs="Arial"/>
          <w:i/>
          <w:sz w:val="32"/>
          <w:szCs w:val="32"/>
        </w:rPr>
        <w:t xml:space="preserve"> furnished unto all good works.</w:t>
      </w:r>
    </w:p>
    <w:p w:rsidR="00725F59" w:rsidRPr="00B0437F" w:rsidRDefault="00725F59" w:rsidP="00725F59">
      <w:pPr>
        <w:rPr>
          <w:rFonts w:ascii="Arial" w:hAnsi="Arial" w:cs="Arial"/>
          <w:i/>
          <w:sz w:val="32"/>
          <w:szCs w:val="32"/>
        </w:rPr>
      </w:pPr>
      <w:proofErr w:type="spellStart"/>
      <w:r w:rsidRPr="00B0437F">
        <w:rPr>
          <w:rFonts w:ascii="Arial" w:hAnsi="Arial" w:cs="Arial"/>
          <w:i/>
          <w:sz w:val="32"/>
          <w:szCs w:val="32"/>
        </w:rPr>
        <w:t>Ga</w:t>
      </w:r>
      <w:proofErr w:type="spellEnd"/>
      <w:r w:rsidRPr="00B0437F">
        <w:rPr>
          <w:rFonts w:ascii="Arial" w:hAnsi="Arial" w:cs="Arial"/>
          <w:i/>
          <w:sz w:val="32"/>
          <w:szCs w:val="32"/>
        </w:rPr>
        <w:t xml:space="preserve"> 5:25 If we live in the Spirit, let us also walk in the Spirit.</w:t>
      </w:r>
    </w:p>
    <w:p w:rsidR="004E349D" w:rsidRPr="00B0437F" w:rsidRDefault="00725F59" w:rsidP="004E349D">
      <w:pPr>
        <w:rPr>
          <w:rFonts w:ascii="Arial" w:hAnsi="Arial" w:cs="Arial"/>
          <w:i/>
          <w:sz w:val="32"/>
          <w:szCs w:val="32"/>
        </w:rPr>
      </w:pPr>
      <w:r w:rsidRPr="00B0437F">
        <w:rPr>
          <w:rFonts w:ascii="Arial" w:hAnsi="Arial" w:cs="Arial"/>
          <w:i/>
          <w:sz w:val="32"/>
          <w:szCs w:val="32"/>
        </w:rPr>
        <w:t xml:space="preserve"> 1Pe 4:6 </w:t>
      </w:r>
      <w:proofErr w:type="gramStart"/>
      <w:r w:rsidRPr="00B0437F">
        <w:rPr>
          <w:rFonts w:ascii="Arial" w:hAnsi="Arial" w:cs="Arial"/>
          <w:i/>
          <w:sz w:val="32"/>
          <w:szCs w:val="32"/>
        </w:rPr>
        <w:t>For</w:t>
      </w:r>
      <w:proofErr w:type="gramEnd"/>
      <w:r w:rsidRPr="00B0437F">
        <w:rPr>
          <w:rFonts w:ascii="Arial" w:hAnsi="Arial" w:cs="Arial"/>
          <w:i/>
          <w:sz w:val="32"/>
          <w:szCs w:val="32"/>
        </w:rPr>
        <w:t xml:space="preserve"> </w:t>
      </w:r>
      <w:proofErr w:type="spellStart"/>
      <w:r w:rsidRPr="00B0437F">
        <w:rPr>
          <w:rFonts w:ascii="Arial" w:hAnsi="Arial" w:cs="Arial"/>
          <w:i/>
          <w:sz w:val="32"/>
          <w:szCs w:val="32"/>
        </w:rPr>
        <w:t>for</w:t>
      </w:r>
      <w:proofErr w:type="spellEnd"/>
      <w:r w:rsidRPr="00B0437F">
        <w:rPr>
          <w:rFonts w:ascii="Arial" w:hAnsi="Arial" w:cs="Arial"/>
          <w:i/>
          <w:sz w:val="32"/>
          <w:szCs w:val="32"/>
        </w:rPr>
        <w:t xml:space="preserve"> this cause was the gospel preached also to them that are dead, that they might be judged according to men in the flesh, but live according to God in the spirit.</w:t>
      </w:r>
    </w:p>
    <w:p w:rsidR="00725F59" w:rsidRPr="00B0437F" w:rsidRDefault="00725F59" w:rsidP="00725F59">
      <w:pPr>
        <w:rPr>
          <w:rFonts w:ascii="Arial" w:hAnsi="Arial" w:cs="Arial"/>
          <w:i/>
          <w:sz w:val="32"/>
          <w:szCs w:val="32"/>
        </w:rPr>
      </w:pPr>
      <w:r w:rsidRPr="00B0437F">
        <w:rPr>
          <w:rFonts w:ascii="Arial" w:hAnsi="Arial" w:cs="Arial"/>
          <w:i/>
          <w:sz w:val="32"/>
          <w:szCs w:val="32"/>
        </w:rPr>
        <w:t xml:space="preserve">De 33:1 </w:t>
      </w:r>
      <w:proofErr w:type="gramStart"/>
      <w:r w:rsidRPr="00B0437F">
        <w:rPr>
          <w:rFonts w:ascii="Arial" w:hAnsi="Arial" w:cs="Arial"/>
          <w:i/>
          <w:sz w:val="32"/>
          <w:szCs w:val="32"/>
        </w:rPr>
        <w:t>And</w:t>
      </w:r>
      <w:proofErr w:type="gramEnd"/>
      <w:r w:rsidRPr="00B0437F">
        <w:rPr>
          <w:rFonts w:ascii="Arial" w:hAnsi="Arial" w:cs="Arial"/>
          <w:i/>
          <w:sz w:val="32"/>
          <w:szCs w:val="32"/>
        </w:rPr>
        <w:t xml:space="preserve"> this is the blessing, wherewith </w:t>
      </w:r>
      <w:r w:rsidRPr="00B0437F">
        <w:rPr>
          <w:rFonts w:ascii="Arial" w:hAnsi="Arial" w:cs="Arial"/>
          <w:b/>
          <w:i/>
          <w:sz w:val="32"/>
          <w:szCs w:val="32"/>
          <w:u w:val="single"/>
        </w:rPr>
        <w:t>Moses the man of God</w:t>
      </w:r>
      <w:r w:rsidRPr="00B0437F">
        <w:rPr>
          <w:rFonts w:ascii="Arial" w:hAnsi="Arial" w:cs="Arial"/>
          <w:i/>
          <w:sz w:val="32"/>
          <w:szCs w:val="32"/>
        </w:rPr>
        <w:t xml:space="preserve"> blessed the children of Israel before his death.</w:t>
      </w:r>
    </w:p>
    <w:p w:rsidR="00725F59" w:rsidRPr="00B0437F" w:rsidRDefault="00725F59" w:rsidP="00725F59">
      <w:pPr>
        <w:rPr>
          <w:rFonts w:ascii="Arial" w:hAnsi="Arial" w:cs="Arial"/>
          <w:i/>
          <w:sz w:val="32"/>
          <w:szCs w:val="32"/>
        </w:rPr>
      </w:pPr>
      <w:r w:rsidRPr="00B0437F">
        <w:rPr>
          <w:rFonts w:ascii="Arial" w:hAnsi="Arial" w:cs="Arial"/>
          <w:i/>
          <w:sz w:val="32"/>
          <w:szCs w:val="32"/>
        </w:rPr>
        <w:t xml:space="preserve">Jos 14:6 ¶ Then the children of Judah came unto Joshua in </w:t>
      </w:r>
      <w:proofErr w:type="spellStart"/>
      <w:r w:rsidRPr="00B0437F">
        <w:rPr>
          <w:rFonts w:ascii="Arial" w:hAnsi="Arial" w:cs="Arial"/>
          <w:i/>
          <w:sz w:val="32"/>
          <w:szCs w:val="32"/>
        </w:rPr>
        <w:t>Gilgal</w:t>
      </w:r>
      <w:proofErr w:type="spellEnd"/>
      <w:r w:rsidRPr="00B0437F">
        <w:rPr>
          <w:rFonts w:ascii="Arial" w:hAnsi="Arial" w:cs="Arial"/>
          <w:i/>
          <w:sz w:val="32"/>
          <w:szCs w:val="32"/>
        </w:rPr>
        <w:t xml:space="preserve">: and Caleb the son of </w:t>
      </w:r>
      <w:proofErr w:type="spellStart"/>
      <w:r w:rsidRPr="00B0437F">
        <w:rPr>
          <w:rFonts w:ascii="Arial" w:hAnsi="Arial" w:cs="Arial"/>
          <w:i/>
          <w:sz w:val="32"/>
          <w:szCs w:val="32"/>
        </w:rPr>
        <w:t>Jephunneh</w:t>
      </w:r>
      <w:proofErr w:type="spellEnd"/>
      <w:r w:rsidRPr="00B0437F">
        <w:rPr>
          <w:rFonts w:ascii="Arial" w:hAnsi="Arial" w:cs="Arial"/>
          <w:i/>
          <w:sz w:val="32"/>
          <w:szCs w:val="32"/>
        </w:rPr>
        <w:t xml:space="preserve"> the </w:t>
      </w:r>
      <w:proofErr w:type="spellStart"/>
      <w:r w:rsidRPr="00B0437F">
        <w:rPr>
          <w:rFonts w:ascii="Arial" w:hAnsi="Arial" w:cs="Arial"/>
          <w:i/>
          <w:sz w:val="32"/>
          <w:szCs w:val="32"/>
        </w:rPr>
        <w:t>Kenezite</w:t>
      </w:r>
      <w:proofErr w:type="spellEnd"/>
      <w:r w:rsidRPr="00B0437F">
        <w:rPr>
          <w:rFonts w:ascii="Arial" w:hAnsi="Arial" w:cs="Arial"/>
          <w:i/>
          <w:sz w:val="32"/>
          <w:szCs w:val="32"/>
        </w:rPr>
        <w:t xml:space="preserve"> said unto him, Thou </w:t>
      </w:r>
      <w:proofErr w:type="spellStart"/>
      <w:r w:rsidRPr="00B0437F">
        <w:rPr>
          <w:rFonts w:ascii="Arial" w:hAnsi="Arial" w:cs="Arial"/>
          <w:i/>
          <w:sz w:val="32"/>
          <w:szCs w:val="32"/>
        </w:rPr>
        <w:t>knowest</w:t>
      </w:r>
      <w:proofErr w:type="spellEnd"/>
      <w:r w:rsidRPr="00B0437F">
        <w:rPr>
          <w:rFonts w:ascii="Arial" w:hAnsi="Arial" w:cs="Arial"/>
          <w:i/>
          <w:sz w:val="32"/>
          <w:szCs w:val="32"/>
        </w:rPr>
        <w:t xml:space="preserve"> the thing that the LORD said unto </w:t>
      </w:r>
      <w:r w:rsidRPr="00B0437F">
        <w:rPr>
          <w:rFonts w:ascii="Arial" w:hAnsi="Arial" w:cs="Arial"/>
          <w:i/>
          <w:sz w:val="32"/>
          <w:szCs w:val="32"/>
          <w:u w:val="single"/>
        </w:rPr>
        <w:t>Moses the man of God</w:t>
      </w:r>
      <w:r w:rsidRPr="00B0437F">
        <w:rPr>
          <w:rFonts w:ascii="Arial" w:hAnsi="Arial" w:cs="Arial"/>
          <w:i/>
          <w:sz w:val="32"/>
          <w:szCs w:val="32"/>
        </w:rPr>
        <w:t xml:space="preserve"> concerning me and thee in </w:t>
      </w:r>
      <w:proofErr w:type="spellStart"/>
      <w:r w:rsidRPr="00B0437F">
        <w:rPr>
          <w:rFonts w:ascii="Arial" w:hAnsi="Arial" w:cs="Arial"/>
          <w:i/>
          <w:sz w:val="32"/>
          <w:szCs w:val="32"/>
        </w:rPr>
        <w:t>Kadeshbarnea</w:t>
      </w:r>
      <w:proofErr w:type="spellEnd"/>
      <w:r w:rsidRPr="00B0437F">
        <w:rPr>
          <w:rFonts w:ascii="Arial" w:hAnsi="Arial" w:cs="Arial"/>
          <w:i/>
          <w:sz w:val="32"/>
          <w:szCs w:val="32"/>
        </w:rPr>
        <w:t>.</w:t>
      </w:r>
    </w:p>
    <w:p w:rsidR="00F060C5" w:rsidRPr="00F060C5" w:rsidRDefault="00F060C5" w:rsidP="00F060C5">
      <w:pPr>
        <w:spacing w:after="0" w:line="240" w:lineRule="auto"/>
        <w:ind w:left="1008" w:hanging="360"/>
        <w:rPr>
          <w:rFonts w:ascii="Arial" w:eastAsia="Times New Roman" w:hAnsi="Arial" w:cs="Arial"/>
          <w:i/>
          <w:sz w:val="32"/>
          <w:szCs w:val="32"/>
        </w:rPr>
      </w:pPr>
      <w:r w:rsidRPr="00F060C5">
        <w:rPr>
          <w:rFonts w:ascii="Arial" w:eastAsia="Times New Roman" w:hAnsi="Arial" w:cs="Arial"/>
          <w:i/>
          <w:sz w:val="32"/>
          <w:szCs w:val="32"/>
        </w:rPr>
        <w:t xml:space="preserve">Eli was </w:t>
      </w:r>
      <w:r w:rsidRPr="00B0437F">
        <w:rPr>
          <w:rFonts w:ascii="Arial" w:eastAsia="Times New Roman" w:hAnsi="Arial" w:cs="Arial"/>
          <w:i/>
          <w:sz w:val="32"/>
          <w:szCs w:val="32"/>
        </w:rPr>
        <w:t xml:space="preserve">called a man of God           </w:t>
      </w:r>
      <w:r w:rsidRPr="00B0437F">
        <w:rPr>
          <w:rFonts w:ascii="Arial" w:eastAsia="Times New Roman" w:hAnsi="Arial" w:cs="Arial"/>
          <w:i/>
          <w:sz w:val="32"/>
          <w:szCs w:val="32"/>
          <w:u w:val="single"/>
        </w:rPr>
        <w:t>1 Samuel 2:27</w:t>
      </w:r>
    </w:p>
    <w:p w:rsidR="00F060C5" w:rsidRPr="00B0437F" w:rsidRDefault="00F060C5" w:rsidP="00F060C5">
      <w:pPr>
        <w:spacing w:after="0" w:line="240" w:lineRule="auto"/>
        <w:ind w:left="1008" w:hanging="360"/>
        <w:rPr>
          <w:rFonts w:ascii="Arial" w:eastAsia="Times New Roman" w:hAnsi="Arial" w:cs="Arial"/>
          <w:i/>
          <w:sz w:val="32"/>
          <w:szCs w:val="32"/>
          <w:u w:val="single"/>
        </w:rPr>
      </w:pPr>
      <w:r w:rsidRPr="00B0437F">
        <w:rPr>
          <w:rFonts w:ascii="Arial" w:eastAsia="Times New Roman" w:hAnsi="Arial" w:cs="Arial"/>
          <w:i/>
          <w:sz w:val="32"/>
          <w:szCs w:val="32"/>
        </w:rPr>
        <w:t xml:space="preserve">Samuel was called a man of God   </w:t>
      </w:r>
      <w:r w:rsidRPr="00B0437F">
        <w:rPr>
          <w:rFonts w:ascii="Arial" w:eastAsia="Times New Roman" w:hAnsi="Arial" w:cs="Arial"/>
          <w:i/>
          <w:sz w:val="32"/>
          <w:szCs w:val="32"/>
          <w:u w:val="single"/>
        </w:rPr>
        <w:t>1 Samuel 9:6</w:t>
      </w:r>
    </w:p>
    <w:p w:rsidR="00F060C5" w:rsidRPr="00F060C5" w:rsidRDefault="00F060C5" w:rsidP="00F060C5">
      <w:pPr>
        <w:spacing w:after="0" w:line="240" w:lineRule="auto"/>
        <w:ind w:left="1008" w:hanging="360"/>
        <w:rPr>
          <w:rFonts w:ascii="Arial" w:eastAsia="Times New Roman" w:hAnsi="Arial" w:cs="Arial"/>
          <w:i/>
          <w:sz w:val="32"/>
          <w:szCs w:val="32"/>
        </w:rPr>
      </w:pPr>
      <w:r w:rsidRPr="00B0437F">
        <w:rPr>
          <w:rFonts w:ascii="Arial" w:eastAsia="Times New Roman" w:hAnsi="Arial" w:cs="Arial"/>
          <w:i/>
          <w:sz w:val="32"/>
          <w:szCs w:val="32"/>
        </w:rPr>
        <w:t xml:space="preserve">Unnamed </w:t>
      </w:r>
      <w:r w:rsidRPr="00B0437F">
        <w:rPr>
          <w:rFonts w:ascii="Arial" w:eastAsia="Times New Roman" w:hAnsi="Arial" w:cs="Arial"/>
          <w:i/>
          <w:sz w:val="32"/>
          <w:szCs w:val="32"/>
        </w:rPr>
        <w:tab/>
      </w:r>
      <w:r w:rsidRPr="00B0437F">
        <w:rPr>
          <w:rFonts w:ascii="Arial" w:eastAsia="Times New Roman" w:hAnsi="Arial" w:cs="Arial"/>
          <w:i/>
          <w:sz w:val="32"/>
          <w:szCs w:val="32"/>
        </w:rPr>
        <w:tab/>
      </w:r>
      <w:r w:rsidRPr="00B0437F">
        <w:rPr>
          <w:rFonts w:ascii="Arial" w:eastAsia="Times New Roman" w:hAnsi="Arial" w:cs="Arial"/>
          <w:i/>
          <w:sz w:val="32"/>
          <w:szCs w:val="32"/>
        </w:rPr>
        <w:tab/>
      </w:r>
      <w:r w:rsidRPr="00B0437F">
        <w:rPr>
          <w:rFonts w:ascii="Arial" w:eastAsia="Times New Roman" w:hAnsi="Arial" w:cs="Arial"/>
          <w:i/>
          <w:sz w:val="32"/>
          <w:szCs w:val="32"/>
        </w:rPr>
        <w:tab/>
        <w:t xml:space="preserve">       </w:t>
      </w:r>
      <w:r w:rsidRPr="00B0437F">
        <w:rPr>
          <w:rFonts w:ascii="Arial" w:eastAsia="Times New Roman" w:hAnsi="Arial" w:cs="Arial"/>
          <w:i/>
          <w:sz w:val="32"/>
          <w:szCs w:val="32"/>
        </w:rPr>
        <w:tab/>
      </w:r>
      <w:r w:rsidRPr="00B0437F">
        <w:rPr>
          <w:rFonts w:ascii="Arial" w:eastAsia="Times New Roman" w:hAnsi="Arial" w:cs="Arial"/>
          <w:i/>
          <w:sz w:val="32"/>
          <w:szCs w:val="32"/>
        </w:rPr>
        <w:tab/>
        <w:t>I Kings 13</w:t>
      </w:r>
    </w:p>
    <w:p w:rsidR="00F060C5" w:rsidRPr="00B0437F" w:rsidRDefault="00F060C5" w:rsidP="00F060C5">
      <w:pPr>
        <w:rPr>
          <w:rFonts w:ascii="Arial" w:hAnsi="Arial" w:cs="Arial"/>
          <w:i/>
          <w:sz w:val="32"/>
          <w:szCs w:val="32"/>
        </w:rPr>
      </w:pPr>
    </w:p>
    <w:p w:rsidR="00F060C5" w:rsidRDefault="00F060C5" w:rsidP="00725F59">
      <w:pPr>
        <w:rPr>
          <w:rFonts w:ascii="Arial" w:hAnsi="Arial" w:cs="Arial"/>
          <w:i/>
          <w:sz w:val="32"/>
          <w:szCs w:val="32"/>
        </w:rPr>
      </w:pPr>
    </w:p>
    <w:p w:rsidR="000023C0" w:rsidRPr="000023C0" w:rsidRDefault="000023C0" w:rsidP="000023C0">
      <w:pPr>
        <w:spacing w:after="0" w:line="240" w:lineRule="auto"/>
        <w:rPr>
          <w:rFonts w:ascii="Arial" w:eastAsia="Times New Roman" w:hAnsi="Arial" w:cs="Arial"/>
          <w:sz w:val="32"/>
          <w:szCs w:val="32"/>
        </w:rPr>
      </w:pPr>
      <w:r>
        <w:rPr>
          <w:rFonts w:ascii="Arial" w:eastAsia="Times New Roman" w:hAnsi="Arial" w:cs="Arial"/>
          <w:sz w:val="32"/>
          <w:szCs w:val="32"/>
        </w:rPr>
        <w:lastRenderedPageBreak/>
        <w:t>I</w:t>
      </w:r>
      <w:r w:rsidRPr="000023C0">
        <w:rPr>
          <w:rFonts w:ascii="Arial" w:eastAsia="Times New Roman" w:hAnsi="Arial" w:cs="Arial"/>
          <w:sz w:val="32"/>
          <w:szCs w:val="32"/>
        </w:rPr>
        <w:t xml:space="preserve">dolatry and false worship do not please the </w:t>
      </w:r>
      <w:r w:rsidRPr="000023C0">
        <w:rPr>
          <w:rFonts w:ascii="Arial" w:eastAsia="Times New Roman" w:hAnsi="Arial" w:cs="Arial"/>
          <w:smallCaps/>
          <w:sz w:val="32"/>
          <w:szCs w:val="32"/>
        </w:rPr>
        <w:t>Lord</w:t>
      </w:r>
      <w:r w:rsidRPr="000023C0">
        <w:rPr>
          <w:rFonts w:ascii="Arial" w:eastAsia="Times New Roman" w:hAnsi="Arial" w:cs="Arial"/>
          <w:sz w:val="32"/>
          <w:szCs w:val="32"/>
        </w:rPr>
        <w:t xml:space="preserve">. God totally opposes idolatry and false worship. But idols are not just images made out of wood, stone, metal, or some other material. We can make an idol out of anything, for idols are </w:t>
      </w:r>
      <w:r w:rsidRPr="000023C0">
        <w:rPr>
          <w:rFonts w:ascii="Arial" w:eastAsia="Times New Roman" w:hAnsi="Arial" w:cs="Arial"/>
          <w:sz w:val="32"/>
          <w:szCs w:val="32"/>
          <w:u w:val="single"/>
        </w:rPr>
        <w:t>anything that captures our heart</w:t>
      </w:r>
      <w:r w:rsidRPr="000023C0">
        <w:rPr>
          <w:rFonts w:ascii="Arial" w:eastAsia="Times New Roman" w:hAnsi="Arial" w:cs="Arial"/>
          <w:sz w:val="32"/>
          <w:szCs w:val="32"/>
        </w:rPr>
        <w:t xml:space="preserve"> more than God. We can ignore and forget God, focusing and giving our hearts and primary interests to such people or things as…</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husband</w:t>
      </w:r>
      <w:proofErr w:type="gramEnd"/>
      <w:r w:rsidRPr="000023C0">
        <w:rPr>
          <w:rFonts w:ascii="Arial" w:eastAsia="Times New Roman" w:hAnsi="Arial" w:cs="Arial"/>
          <w:sz w:val="32"/>
          <w:szCs w:val="32"/>
        </w:rPr>
        <w:t>, wife, children, or other family members</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girlfriend</w:t>
      </w:r>
      <w:proofErr w:type="gramEnd"/>
      <w:r w:rsidRPr="000023C0">
        <w:rPr>
          <w:rFonts w:ascii="Arial" w:eastAsia="Times New Roman" w:hAnsi="Arial" w:cs="Arial"/>
          <w:sz w:val="32"/>
          <w:szCs w:val="32"/>
        </w:rPr>
        <w:t xml:space="preserve"> or boyfriend</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houses</w:t>
      </w:r>
      <w:proofErr w:type="gramEnd"/>
      <w:r w:rsidRPr="000023C0">
        <w:rPr>
          <w:rFonts w:ascii="Arial" w:eastAsia="Times New Roman" w:hAnsi="Arial" w:cs="Arial"/>
          <w:sz w:val="32"/>
          <w:szCs w:val="32"/>
        </w:rPr>
        <w:t>, property, cars, planes, or any other possession</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wealth</w:t>
      </w:r>
      <w:proofErr w:type="gramEnd"/>
      <w:r w:rsidRPr="000023C0">
        <w:rPr>
          <w:rFonts w:ascii="Arial" w:eastAsia="Times New Roman" w:hAnsi="Arial" w:cs="Arial"/>
          <w:sz w:val="32"/>
          <w:szCs w:val="32"/>
        </w:rPr>
        <w:t>, the making of money, success, or fame</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job</w:t>
      </w:r>
      <w:proofErr w:type="gramEnd"/>
      <w:r w:rsidRPr="000023C0">
        <w:rPr>
          <w:rFonts w:ascii="Arial" w:eastAsia="Times New Roman" w:hAnsi="Arial" w:cs="Arial"/>
          <w:sz w:val="32"/>
          <w:szCs w:val="32"/>
        </w:rPr>
        <w:t>, profession, position, authority, or power</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an</w:t>
      </w:r>
      <w:proofErr w:type="gramEnd"/>
      <w:r w:rsidRPr="000023C0">
        <w:rPr>
          <w:rFonts w:ascii="Arial" w:eastAsia="Times New Roman" w:hAnsi="Arial" w:cs="Arial"/>
          <w:sz w:val="32"/>
          <w:szCs w:val="32"/>
        </w:rPr>
        <w:t xml:space="preserve"> actor, an athlete, a politician, or even a minister or worship center</w:t>
      </w:r>
    </w:p>
    <w:p w:rsidR="000023C0" w:rsidRPr="000023C0" w:rsidRDefault="000023C0" w:rsidP="000023C0">
      <w:pPr>
        <w:spacing w:after="0" w:line="240" w:lineRule="auto"/>
        <w:ind w:left="1728" w:hanging="360"/>
        <w:rPr>
          <w:rFonts w:ascii="Arial" w:eastAsia="Times New Roman" w:hAnsi="Arial" w:cs="Arial"/>
          <w:sz w:val="32"/>
          <w:szCs w:val="32"/>
        </w:rPr>
      </w:pPr>
      <w:r w:rsidRPr="000023C0">
        <w:rPr>
          <w:rFonts w:ascii="Arial" w:eastAsia="Times New Roman" w:hAnsi="Arial" w:cs="Arial"/>
          <w:sz w:val="32"/>
          <w:szCs w:val="32"/>
        </w:rPr>
        <w:t>•</w:t>
      </w:r>
      <w:proofErr w:type="gramStart"/>
      <w:r w:rsidRPr="000023C0">
        <w:rPr>
          <w:rFonts w:ascii="Arial" w:eastAsia="Times New Roman" w:hAnsi="Arial" w:cs="Arial"/>
          <w:sz w:val="32"/>
          <w:szCs w:val="32"/>
        </w:rPr>
        <w:t>  sports</w:t>
      </w:r>
      <w:proofErr w:type="gramEnd"/>
      <w:r w:rsidRPr="000023C0">
        <w:rPr>
          <w:rFonts w:ascii="Arial" w:eastAsia="Times New Roman" w:hAnsi="Arial" w:cs="Arial"/>
          <w:sz w:val="32"/>
          <w:szCs w:val="32"/>
        </w:rPr>
        <w:t xml:space="preserve"> (watching or participating in), recreation or leisure activities, television, movies, or computer games</w:t>
      </w:r>
    </w:p>
    <w:p w:rsidR="000023C0" w:rsidRPr="000023C0" w:rsidRDefault="000023C0" w:rsidP="000023C0">
      <w:pPr>
        <w:spacing w:after="0" w:line="240" w:lineRule="auto"/>
        <w:ind w:left="648" w:firstLine="288"/>
        <w:rPr>
          <w:rFonts w:ascii="Arial" w:eastAsia="Times New Roman" w:hAnsi="Arial" w:cs="Arial"/>
          <w:sz w:val="32"/>
          <w:szCs w:val="32"/>
        </w:rPr>
      </w:pPr>
      <w:r w:rsidRPr="000023C0">
        <w:rPr>
          <w:rFonts w:ascii="Arial" w:eastAsia="Times New Roman" w:hAnsi="Arial" w:cs="Arial"/>
          <w:sz w:val="32"/>
          <w:szCs w:val="32"/>
        </w:rPr>
        <w:t>Whatever captivates our hearts, whatever the focus of our hearts is, whatever we give our hearts to—that person or thing becomes our god, our idol. For that person or thing possesses our hearts, our primary interest and attention. As a result, God is either denied or ignored or forgotten. Listen to what God's Holy Word says about idolatry:</w:t>
      </w:r>
    </w:p>
    <w:p w:rsidR="000023C0" w:rsidRPr="000023C0" w:rsidRDefault="000023C0" w:rsidP="000023C0">
      <w:pPr>
        <w:spacing w:before="100" w:beforeAutospacing="1" w:after="100" w:afterAutospacing="1" w:line="240" w:lineRule="auto"/>
        <w:rPr>
          <w:rFonts w:ascii="Arial" w:eastAsia="Times New Roman" w:hAnsi="Arial" w:cs="Arial"/>
          <w:sz w:val="32"/>
          <w:szCs w:val="32"/>
        </w:rPr>
      </w:pPr>
      <w:r w:rsidRPr="000023C0">
        <w:rPr>
          <w:rFonts w:ascii="Arial" w:eastAsia="Times New Roman" w:hAnsi="Arial" w:cs="Arial"/>
          <w:sz w:val="32"/>
          <w:szCs w:val="32"/>
        </w:rPr>
        <w:t> </w:t>
      </w:r>
      <w:r w:rsidRPr="000023C0">
        <w:rPr>
          <w:rFonts w:ascii="Arial" w:eastAsia="Times New Roman" w:hAnsi="Arial" w:cs="Arial"/>
          <w:b/>
          <w:bCs/>
          <w:sz w:val="32"/>
          <w:szCs w:val="32"/>
        </w:rPr>
        <w:t xml:space="preserve">And upon a set day Herod, arrayed in royal apparel, sat upon his throne, and made an oration unto them. And the people gave a shout, </w:t>
      </w:r>
      <w:r w:rsidRPr="000023C0">
        <w:rPr>
          <w:rFonts w:ascii="Arial" w:eastAsia="Times New Roman" w:hAnsi="Arial" w:cs="Arial"/>
          <w:b/>
          <w:bCs/>
          <w:i/>
          <w:iCs/>
          <w:sz w:val="32"/>
          <w:szCs w:val="32"/>
        </w:rPr>
        <w:t xml:space="preserve">saying, </w:t>
      </w:r>
      <w:proofErr w:type="gramStart"/>
      <w:r w:rsidRPr="000023C0">
        <w:rPr>
          <w:rFonts w:ascii="Arial" w:eastAsia="Times New Roman" w:hAnsi="Arial" w:cs="Arial"/>
          <w:b/>
          <w:bCs/>
          <w:i/>
          <w:iCs/>
          <w:sz w:val="32"/>
          <w:szCs w:val="32"/>
        </w:rPr>
        <w:t>It</w:t>
      </w:r>
      <w:proofErr w:type="gramEnd"/>
      <w:r w:rsidRPr="000023C0">
        <w:rPr>
          <w:rFonts w:ascii="Arial" w:eastAsia="Times New Roman" w:hAnsi="Arial" w:cs="Arial"/>
          <w:b/>
          <w:bCs/>
          <w:i/>
          <w:iCs/>
          <w:sz w:val="32"/>
          <w:szCs w:val="32"/>
        </w:rPr>
        <w:t xml:space="preserve"> is</w:t>
      </w:r>
      <w:r w:rsidRPr="000023C0">
        <w:rPr>
          <w:rFonts w:ascii="Arial" w:eastAsia="Times New Roman" w:hAnsi="Arial" w:cs="Arial"/>
          <w:b/>
          <w:bCs/>
          <w:sz w:val="32"/>
          <w:szCs w:val="32"/>
        </w:rPr>
        <w:t xml:space="preserve"> the voice of a god, and not of a man. And immediately the angel of the Lord smote him, because he gave not God the glory: and he was eaten of worms, and gave up the ghost" (</w:t>
      </w:r>
      <w:r w:rsidRPr="000023C0">
        <w:rPr>
          <w:rFonts w:ascii="Arial" w:eastAsia="Times New Roman" w:hAnsi="Arial" w:cs="Arial"/>
          <w:b/>
          <w:bCs/>
          <w:sz w:val="32"/>
          <w:szCs w:val="32"/>
          <w:u w:val="single"/>
        </w:rPr>
        <w:t>Acts 12:21-23</w:t>
      </w:r>
      <w:r w:rsidRPr="000023C0">
        <w:rPr>
          <w:rFonts w:ascii="Arial" w:eastAsia="Times New Roman" w:hAnsi="Arial" w:cs="Arial"/>
          <w:b/>
          <w:bCs/>
          <w:sz w:val="32"/>
          <w:szCs w:val="32"/>
        </w:rPr>
        <w:t>).</w:t>
      </w:r>
    </w:p>
    <w:p w:rsidR="000023C0" w:rsidRPr="000023C0" w:rsidRDefault="000023C0" w:rsidP="000023C0">
      <w:pPr>
        <w:spacing w:after="0" w:line="240" w:lineRule="auto"/>
        <w:rPr>
          <w:rFonts w:ascii="Arial" w:eastAsia="Times New Roman" w:hAnsi="Arial" w:cs="Arial"/>
          <w:b/>
          <w:bCs/>
          <w:sz w:val="32"/>
          <w:szCs w:val="32"/>
        </w:rPr>
      </w:pPr>
      <w:r w:rsidRPr="000023C0">
        <w:rPr>
          <w:rFonts w:ascii="Arial" w:eastAsia="Times New Roman" w:hAnsi="Arial" w:cs="Arial"/>
          <w:b/>
          <w:bCs/>
          <w:sz w:val="32"/>
          <w:szCs w:val="32"/>
        </w:rPr>
        <w:t xml:space="preserve">For the wrath of God is revealed from heaven against all ungodliness and unrighteousness of men, who hold the truth in unrighteousness….Who changed the truth of God into a lie, and worshipped and served the creature more than the Creator, who is blessed </w:t>
      </w:r>
      <w:proofErr w:type="spellStart"/>
      <w:r w:rsidRPr="000023C0">
        <w:rPr>
          <w:rFonts w:ascii="Arial" w:eastAsia="Times New Roman" w:hAnsi="Arial" w:cs="Arial"/>
          <w:b/>
          <w:bCs/>
          <w:sz w:val="32"/>
          <w:szCs w:val="32"/>
        </w:rPr>
        <w:t>for ever</w:t>
      </w:r>
      <w:proofErr w:type="spellEnd"/>
      <w:r w:rsidRPr="000023C0">
        <w:rPr>
          <w:rFonts w:ascii="Arial" w:eastAsia="Times New Roman" w:hAnsi="Arial" w:cs="Arial"/>
          <w:b/>
          <w:bCs/>
          <w:sz w:val="32"/>
          <w:szCs w:val="32"/>
        </w:rPr>
        <w:t>. Amen" (</w:t>
      </w:r>
      <w:r w:rsidRPr="000023C0">
        <w:rPr>
          <w:rFonts w:ascii="Arial" w:eastAsia="Times New Roman" w:hAnsi="Arial" w:cs="Arial"/>
          <w:b/>
          <w:bCs/>
          <w:sz w:val="32"/>
          <w:szCs w:val="32"/>
          <w:u w:val="single"/>
        </w:rPr>
        <w:t>Romans 1:18</w:t>
      </w:r>
      <w:r w:rsidRPr="000023C0">
        <w:rPr>
          <w:rFonts w:ascii="Arial" w:eastAsia="Times New Roman" w:hAnsi="Arial" w:cs="Arial"/>
          <w:b/>
          <w:bCs/>
          <w:sz w:val="32"/>
          <w:szCs w:val="32"/>
        </w:rPr>
        <w:t xml:space="preserve">, </w:t>
      </w:r>
      <w:hyperlink r:id="rId6" w:history="1">
        <w:r w:rsidRPr="000023C0">
          <w:rPr>
            <w:rFonts w:ascii="Arial" w:eastAsia="Times New Roman" w:hAnsi="Arial" w:cs="Arial"/>
            <w:b/>
            <w:bCs/>
            <w:sz w:val="32"/>
            <w:szCs w:val="32"/>
            <w:u w:val="single"/>
          </w:rPr>
          <w:t>25</w:t>
        </w:r>
      </w:hyperlink>
      <w:r w:rsidRPr="000023C0">
        <w:rPr>
          <w:rFonts w:ascii="Arial" w:eastAsia="Times New Roman" w:hAnsi="Arial" w:cs="Arial"/>
          <w:b/>
          <w:bCs/>
          <w:sz w:val="32"/>
          <w:szCs w:val="32"/>
        </w:rPr>
        <w:t>).</w:t>
      </w:r>
    </w:p>
    <w:p w:rsidR="000023C0" w:rsidRPr="000023C0" w:rsidRDefault="000023C0" w:rsidP="000023C0">
      <w:pPr>
        <w:spacing w:after="0" w:line="240" w:lineRule="auto"/>
        <w:rPr>
          <w:rFonts w:ascii="Arial" w:eastAsia="Times New Roman" w:hAnsi="Arial" w:cs="Arial"/>
          <w:b/>
          <w:bCs/>
          <w:sz w:val="32"/>
          <w:szCs w:val="32"/>
        </w:rPr>
      </w:pPr>
      <w:r w:rsidRPr="000023C0">
        <w:rPr>
          <w:rFonts w:ascii="Arial" w:eastAsia="Times New Roman" w:hAnsi="Arial" w:cs="Arial"/>
          <w:b/>
          <w:bCs/>
          <w:sz w:val="32"/>
          <w:szCs w:val="32"/>
        </w:rPr>
        <w:t xml:space="preserve">Little children, keep </w:t>
      </w:r>
      <w:proofErr w:type="gramStart"/>
      <w:r w:rsidRPr="000023C0">
        <w:rPr>
          <w:rFonts w:ascii="Arial" w:eastAsia="Times New Roman" w:hAnsi="Arial" w:cs="Arial"/>
          <w:b/>
          <w:bCs/>
          <w:sz w:val="32"/>
          <w:szCs w:val="32"/>
        </w:rPr>
        <w:t>yourselves</w:t>
      </w:r>
      <w:proofErr w:type="gramEnd"/>
      <w:r w:rsidRPr="000023C0">
        <w:rPr>
          <w:rFonts w:ascii="Arial" w:eastAsia="Times New Roman" w:hAnsi="Arial" w:cs="Arial"/>
          <w:b/>
          <w:bCs/>
          <w:sz w:val="32"/>
          <w:szCs w:val="32"/>
        </w:rPr>
        <w:t xml:space="preserve"> from idols. Amen" (</w:t>
      </w:r>
      <w:r w:rsidRPr="000023C0">
        <w:rPr>
          <w:rFonts w:ascii="Arial" w:eastAsia="Times New Roman" w:hAnsi="Arial" w:cs="Arial"/>
          <w:b/>
          <w:bCs/>
          <w:sz w:val="32"/>
          <w:szCs w:val="32"/>
          <w:u w:val="single"/>
        </w:rPr>
        <w:t>1 John 5:21</w:t>
      </w:r>
      <w:r w:rsidRPr="000023C0">
        <w:rPr>
          <w:rFonts w:ascii="Arial" w:eastAsia="Times New Roman" w:hAnsi="Arial" w:cs="Arial"/>
          <w:b/>
          <w:bCs/>
          <w:sz w:val="32"/>
          <w:szCs w:val="32"/>
        </w:rPr>
        <w:t>).</w:t>
      </w:r>
    </w:p>
    <w:p w:rsidR="000023C0" w:rsidRPr="000023C0" w:rsidRDefault="000023C0" w:rsidP="000023C0">
      <w:pPr>
        <w:spacing w:after="0" w:line="240" w:lineRule="auto"/>
        <w:rPr>
          <w:rFonts w:ascii="Arial" w:eastAsia="Times New Roman" w:hAnsi="Arial" w:cs="Arial"/>
          <w:b/>
          <w:bCs/>
          <w:sz w:val="32"/>
          <w:szCs w:val="32"/>
        </w:rPr>
      </w:pPr>
      <w:r w:rsidRPr="000023C0">
        <w:rPr>
          <w:rFonts w:ascii="Arial" w:eastAsia="Times New Roman" w:hAnsi="Arial" w:cs="Arial"/>
          <w:b/>
          <w:bCs/>
          <w:sz w:val="32"/>
          <w:szCs w:val="32"/>
        </w:rPr>
        <w:t xml:space="preserve">Thou shalt not make unto thee any graven image, or any likeness </w:t>
      </w:r>
      <w:r w:rsidRPr="000023C0">
        <w:rPr>
          <w:rFonts w:ascii="Arial" w:eastAsia="Times New Roman" w:hAnsi="Arial" w:cs="Arial"/>
          <w:b/>
          <w:bCs/>
          <w:i/>
          <w:iCs/>
          <w:sz w:val="32"/>
          <w:szCs w:val="32"/>
        </w:rPr>
        <w:t xml:space="preserve">of </w:t>
      </w:r>
      <w:proofErr w:type="spellStart"/>
      <w:r w:rsidRPr="000023C0">
        <w:rPr>
          <w:rFonts w:ascii="Arial" w:eastAsia="Times New Roman" w:hAnsi="Arial" w:cs="Arial"/>
          <w:b/>
          <w:bCs/>
          <w:i/>
          <w:iCs/>
          <w:sz w:val="32"/>
          <w:szCs w:val="32"/>
        </w:rPr>
        <w:t>any thing</w:t>
      </w:r>
      <w:proofErr w:type="spellEnd"/>
      <w:r w:rsidRPr="000023C0">
        <w:rPr>
          <w:rFonts w:ascii="Arial" w:eastAsia="Times New Roman" w:hAnsi="Arial" w:cs="Arial"/>
          <w:b/>
          <w:bCs/>
          <w:sz w:val="32"/>
          <w:szCs w:val="32"/>
        </w:rPr>
        <w:t xml:space="preserve"> that </w:t>
      </w:r>
      <w:r w:rsidRPr="000023C0">
        <w:rPr>
          <w:rFonts w:ascii="Arial" w:eastAsia="Times New Roman" w:hAnsi="Arial" w:cs="Arial"/>
          <w:b/>
          <w:bCs/>
          <w:i/>
          <w:iCs/>
          <w:sz w:val="32"/>
          <w:szCs w:val="32"/>
        </w:rPr>
        <w:t>is</w:t>
      </w:r>
      <w:r w:rsidRPr="000023C0">
        <w:rPr>
          <w:rFonts w:ascii="Arial" w:eastAsia="Times New Roman" w:hAnsi="Arial" w:cs="Arial"/>
          <w:b/>
          <w:bCs/>
          <w:sz w:val="32"/>
          <w:szCs w:val="32"/>
        </w:rPr>
        <w:t xml:space="preserve"> in heaven above, or that </w:t>
      </w:r>
      <w:r w:rsidRPr="000023C0">
        <w:rPr>
          <w:rFonts w:ascii="Arial" w:eastAsia="Times New Roman" w:hAnsi="Arial" w:cs="Arial"/>
          <w:b/>
          <w:bCs/>
          <w:i/>
          <w:iCs/>
          <w:sz w:val="32"/>
          <w:szCs w:val="32"/>
        </w:rPr>
        <w:t>is</w:t>
      </w:r>
      <w:r w:rsidRPr="000023C0">
        <w:rPr>
          <w:rFonts w:ascii="Arial" w:eastAsia="Times New Roman" w:hAnsi="Arial" w:cs="Arial"/>
          <w:b/>
          <w:bCs/>
          <w:sz w:val="32"/>
          <w:szCs w:val="32"/>
        </w:rPr>
        <w:t xml:space="preserve"> in the earth beneath, or that </w:t>
      </w:r>
      <w:r w:rsidRPr="000023C0">
        <w:rPr>
          <w:rFonts w:ascii="Arial" w:eastAsia="Times New Roman" w:hAnsi="Arial" w:cs="Arial"/>
          <w:b/>
          <w:bCs/>
          <w:i/>
          <w:iCs/>
          <w:sz w:val="32"/>
          <w:szCs w:val="32"/>
        </w:rPr>
        <w:t>is</w:t>
      </w:r>
      <w:r w:rsidRPr="000023C0">
        <w:rPr>
          <w:rFonts w:ascii="Arial" w:eastAsia="Times New Roman" w:hAnsi="Arial" w:cs="Arial"/>
          <w:b/>
          <w:bCs/>
          <w:sz w:val="32"/>
          <w:szCs w:val="32"/>
        </w:rPr>
        <w:t xml:space="preserve"> in the water under the earth" (</w:t>
      </w:r>
      <w:r w:rsidRPr="000023C0">
        <w:rPr>
          <w:rFonts w:ascii="Arial" w:eastAsia="Times New Roman" w:hAnsi="Arial" w:cs="Arial"/>
          <w:b/>
          <w:bCs/>
          <w:sz w:val="32"/>
          <w:szCs w:val="32"/>
          <w:u w:val="single"/>
        </w:rPr>
        <w:t>Exodus 20:4</w:t>
      </w:r>
      <w:r w:rsidRPr="000023C0">
        <w:rPr>
          <w:rFonts w:ascii="Arial" w:eastAsia="Times New Roman" w:hAnsi="Arial" w:cs="Arial"/>
          <w:b/>
          <w:bCs/>
          <w:sz w:val="32"/>
          <w:szCs w:val="32"/>
        </w:rPr>
        <w:t>).</w:t>
      </w:r>
    </w:p>
    <w:p w:rsidR="000023C0" w:rsidRPr="000023C0" w:rsidRDefault="000023C0" w:rsidP="000023C0">
      <w:pPr>
        <w:spacing w:after="0" w:line="240" w:lineRule="auto"/>
        <w:rPr>
          <w:rFonts w:ascii="Arial" w:eastAsia="Times New Roman" w:hAnsi="Arial" w:cs="Arial"/>
          <w:b/>
          <w:bCs/>
          <w:sz w:val="32"/>
          <w:szCs w:val="32"/>
        </w:rPr>
      </w:pPr>
      <w:proofErr w:type="gramStart"/>
      <w:r w:rsidRPr="000023C0">
        <w:rPr>
          <w:rFonts w:ascii="Arial" w:eastAsia="Times New Roman" w:hAnsi="Arial" w:cs="Arial"/>
          <w:b/>
          <w:bCs/>
          <w:sz w:val="32"/>
          <w:szCs w:val="32"/>
        </w:rPr>
        <w:t>Take heed to yourselves, that your heart be not deceived, and ye turn aside, and serve other gods, and worship them" (</w:t>
      </w:r>
      <w:hyperlink r:id="rId7" w:history="1">
        <w:r w:rsidRPr="000023C0">
          <w:rPr>
            <w:rFonts w:ascii="Arial" w:eastAsia="Times New Roman" w:hAnsi="Arial" w:cs="Arial"/>
            <w:b/>
            <w:bCs/>
            <w:sz w:val="32"/>
            <w:szCs w:val="32"/>
            <w:u w:val="single"/>
          </w:rPr>
          <w:t>Deut. 11:16</w:t>
        </w:r>
      </w:hyperlink>
      <w:r w:rsidRPr="000023C0">
        <w:rPr>
          <w:rFonts w:ascii="Arial" w:eastAsia="Times New Roman" w:hAnsi="Arial" w:cs="Arial"/>
          <w:b/>
          <w:bCs/>
          <w:sz w:val="32"/>
          <w:szCs w:val="32"/>
        </w:rPr>
        <w:t>).</w:t>
      </w:r>
      <w:proofErr w:type="gramEnd"/>
    </w:p>
    <w:p w:rsidR="000023C0" w:rsidRPr="000023C0" w:rsidRDefault="000023C0" w:rsidP="000023C0">
      <w:pPr>
        <w:spacing w:after="0" w:line="240" w:lineRule="auto"/>
        <w:rPr>
          <w:rFonts w:ascii="Arial" w:eastAsia="Times New Roman" w:hAnsi="Arial" w:cs="Arial"/>
          <w:b/>
          <w:bCs/>
          <w:sz w:val="32"/>
          <w:szCs w:val="32"/>
        </w:rPr>
      </w:pPr>
      <w:r w:rsidRPr="000023C0">
        <w:rPr>
          <w:rFonts w:ascii="Arial" w:eastAsia="Times New Roman" w:hAnsi="Arial" w:cs="Arial"/>
          <w:b/>
          <w:bCs/>
          <w:sz w:val="32"/>
          <w:szCs w:val="32"/>
        </w:rPr>
        <w:t>Hear, ye deaf; and look, ye blind, that ye may see" (</w:t>
      </w:r>
      <w:r w:rsidRPr="000023C0">
        <w:rPr>
          <w:rFonts w:ascii="Arial" w:eastAsia="Times New Roman" w:hAnsi="Arial" w:cs="Arial"/>
          <w:b/>
          <w:bCs/>
          <w:sz w:val="32"/>
          <w:szCs w:val="32"/>
          <w:u w:val="single"/>
        </w:rPr>
        <w:t>Isaiah 42:18</w:t>
      </w:r>
      <w:r w:rsidRPr="000023C0">
        <w:rPr>
          <w:rFonts w:ascii="Arial" w:eastAsia="Times New Roman" w:hAnsi="Arial" w:cs="Arial"/>
          <w:b/>
          <w:bCs/>
          <w:sz w:val="32"/>
          <w:szCs w:val="32"/>
        </w:rPr>
        <w:t>).</w:t>
      </w:r>
    </w:p>
    <w:p w:rsidR="000023C0" w:rsidRPr="00B0437F" w:rsidRDefault="000023C0" w:rsidP="000023C0">
      <w:pPr>
        <w:rPr>
          <w:rFonts w:ascii="Arial" w:hAnsi="Arial" w:cs="Arial"/>
          <w:i/>
          <w:sz w:val="32"/>
          <w:szCs w:val="32"/>
        </w:rPr>
      </w:pPr>
    </w:p>
    <w:p w:rsidR="00EF0A3F" w:rsidRPr="00EF0A3F" w:rsidRDefault="00EF0A3F" w:rsidP="00EF0A3F">
      <w:pPr>
        <w:spacing w:after="0" w:line="240" w:lineRule="auto"/>
        <w:ind w:left="936" w:hanging="288"/>
        <w:rPr>
          <w:rFonts w:ascii="Arial" w:eastAsia="Times New Roman" w:hAnsi="Arial" w:cs="Arial"/>
          <w:i/>
          <w:sz w:val="32"/>
          <w:szCs w:val="32"/>
        </w:rPr>
      </w:pPr>
      <w:r w:rsidRPr="00EF0A3F">
        <w:rPr>
          <w:rFonts w:ascii="Arial" w:eastAsia="Times New Roman" w:hAnsi="Arial" w:cs="Arial"/>
          <w:i/>
          <w:sz w:val="32"/>
          <w:szCs w:val="32"/>
        </w:rPr>
        <w:t xml:space="preserve">Righteousness means </w:t>
      </w:r>
      <w:r w:rsidRPr="00EF0A3F">
        <w:rPr>
          <w:rFonts w:ascii="Arial" w:eastAsia="Times New Roman" w:hAnsi="Arial" w:cs="Arial"/>
          <w:i/>
          <w:sz w:val="32"/>
          <w:szCs w:val="32"/>
          <w:u w:val="single"/>
        </w:rPr>
        <w:t>being right</w:t>
      </w:r>
      <w:r w:rsidRPr="00EF0A3F">
        <w:rPr>
          <w:rFonts w:ascii="Arial" w:eastAsia="Times New Roman" w:hAnsi="Arial" w:cs="Arial"/>
          <w:i/>
          <w:sz w:val="32"/>
          <w:szCs w:val="32"/>
        </w:rPr>
        <w:t xml:space="preserve"> with God.</w:t>
      </w:r>
    </w:p>
    <w:p w:rsidR="00EF0A3F" w:rsidRPr="00EF0A3F" w:rsidRDefault="00EF0A3F" w:rsidP="00EF0A3F">
      <w:pPr>
        <w:spacing w:after="0" w:line="240" w:lineRule="auto"/>
        <w:ind w:left="1728" w:hanging="360"/>
        <w:rPr>
          <w:rFonts w:ascii="Arial" w:eastAsia="Times New Roman" w:hAnsi="Arial" w:cs="Arial"/>
          <w:i/>
          <w:sz w:val="32"/>
          <w:szCs w:val="32"/>
        </w:rPr>
      </w:pPr>
      <w:r w:rsidRPr="00EF0A3F">
        <w:rPr>
          <w:rFonts w:ascii="Cambria Math" w:eastAsia="Times New Roman" w:hAnsi="Cambria Math" w:cs="Cambria Math"/>
          <w:i/>
          <w:sz w:val="32"/>
          <w:szCs w:val="32"/>
        </w:rPr>
        <w:t>⇒</w:t>
      </w:r>
      <w:proofErr w:type="gramStart"/>
      <w:r w:rsidRPr="00EF0A3F">
        <w:rPr>
          <w:rFonts w:ascii="Arial" w:eastAsia="Times New Roman" w:hAnsi="Arial" w:cs="Arial"/>
          <w:i/>
          <w:sz w:val="32"/>
          <w:szCs w:val="32"/>
        </w:rPr>
        <w:t>  It</w:t>
      </w:r>
      <w:proofErr w:type="gramEnd"/>
      <w:r w:rsidRPr="00EF0A3F">
        <w:rPr>
          <w:rFonts w:ascii="Arial" w:eastAsia="Times New Roman" w:hAnsi="Arial" w:cs="Arial"/>
          <w:i/>
          <w:sz w:val="32"/>
          <w:szCs w:val="32"/>
        </w:rPr>
        <w:t xml:space="preserve"> is having a heart that is </w:t>
      </w:r>
      <w:r w:rsidRPr="00B0437F">
        <w:rPr>
          <w:rFonts w:ascii="Arial" w:eastAsia="Times New Roman" w:hAnsi="Arial" w:cs="Arial"/>
          <w:i/>
          <w:iCs/>
          <w:sz w:val="32"/>
          <w:szCs w:val="32"/>
        </w:rPr>
        <w:t>right with God</w:t>
      </w:r>
      <w:r w:rsidRPr="00EF0A3F">
        <w:rPr>
          <w:rFonts w:ascii="Arial" w:eastAsia="Times New Roman" w:hAnsi="Arial" w:cs="Arial"/>
          <w:i/>
          <w:sz w:val="32"/>
          <w:szCs w:val="32"/>
        </w:rPr>
        <w:t xml:space="preserve">, that has approached God exactly like He says: through His </w:t>
      </w:r>
      <w:r w:rsidRPr="00B0437F">
        <w:rPr>
          <w:rFonts w:ascii="Arial" w:eastAsia="Times New Roman" w:hAnsi="Arial" w:cs="Arial"/>
          <w:i/>
          <w:sz w:val="32"/>
          <w:szCs w:val="32"/>
        </w:rPr>
        <w:t>S</w:t>
      </w:r>
      <w:r w:rsidRPr="00EF0A3F">
        <w:rPr>
          <w:rFonts w:ascii="Arial" w:eastAsia="Times New Roman" w:hAnsi="Arial" w:cs="Arial"/>
          <w:i/>
          <w:sz w:val="32"/>
          <w:szCs w:val="32"/>
        </w:rPr>
        <w:t>on, the Lord Jesus Christ.</w:t>
      </w:r>
    </w:p>
    <w:p w:rsidR="00EF0A3F" w:rsidRPr="00EF0A3F" w:rsidRDefault="00EF0A3F" w:rsidP="00EF0A3F">
      <w:pPr>
        <w:spacing w:after="0" w:line="240" w:lineRule="auto"/>
        <w:ind w:left="1728" w:hanging="360"/>
        <w:rPr>
          <w:rFonts w:ascii="Arial" w:eastAsia="Times New Roman" w:hAnsi="Arial" w:cs="Arial"/>
          <w:i/>
          <w:sz w:val="32"/>
          <w:szCs w:val="32"/>
        </w:rPr>
      </w:pPr>
      <w:r w:rsidRPr="00EF0A3F">
        <w:rPr>
          <w:rFonts w:ascii="Cambria Math" w:eastAsia="Times New Roman" w:hAnsi="Cambria Math" w:cs="Cambria Math"/>
          <w:i/>
          <w:sz w:val="32"/>
          <w:szCs w:val="32"/>
        </w:rPr>
        <w:t>⇒</w:t>
      </w:r>
      <w:proofErr w:type="gramStart"/>
      <w:r w:rsidRPr="00EF0A3F">
        <w:rPr>
          <w:rFonts w:ascii="Arial" w:eastAsia="Times New Roman" w:hAnsi="Arial" w:cs="Arial"/>
          <w:i/>
          <w:sz w:val="32"/>
          <w:szCs w:val="32"/>
        </w:rPr>
        <w:t>  It</w:t>
      </w:r>
      <w:proofErr w:type="gramEnd"/>
      <w:r w:rsidRPr="00EF0A3F">
        <w:rPr>
          <w:rFonts w:ascii="Arial" w:eastAsia="Times New Roman" w:hAnsi="Arial" w:cs="Arial"/>
          <w:i/>
          <w:sz w:val="32"/>
          <w:szCs w:val="32"/>
        </w:rPr>
        <w:t xml:space="preserve"> is having a heart that has </w:t>
      </w:r>
      <w:r w:rsidRPr="00B0437F">
        <w:rPr>
          <w:rFonts w:ascii="Arial" w:eastAsia="Times New Roman" w:hAnsi="Arial" w:cs="Arial"/>
          <w:i/>
          <w:iCs/>
          <w:sz w:val="32"/>
          <w:szCs w:val="32"/>
        </w:rPr>
        <w:t>allowed God</w:t>
      </w:r>
      <w:r w:rsidRPr="00EF0A3F">
        <w:rPr>
          <w:rFonts w:ascii="Arial" w:eastAsia="Times New Roman" w:hAnsi="Arial" w:cs="Arial"/>
          <w:i/>
          <w:sz w:val="32"/>
          <w:szCs w:val="32"/>
        </w:rPr>
        <w:t xml:space="preserve"> to recreate and remake it </w:t>
      </w:r>
      <w:r w:rsidRPr="00B0437F">
        <w:rPr>
          <w:rFonts w:ascii="Arial" w:eastAsia="Times New Roman" w:hAnsi="Arial" w:cs="Arial"/>
          <w:i/>
          <w:iCs/>
          <w:sz w:val="32"/>
          <w:szCs w:val="32"/>
        </w:rPr>
        <w:t>in righteousness</w:t>
      </w:r>
      <w:r w:rsidRPr="00EF0A3F">
        <w:rPr>
          <w:rFonts w:ascii="Arial" w:eastAsia="Times New Roman" w:hAnsi="Arial" w:cs="Arial"/>
          <w:i/>
          <w:sz w:val="32"/>
          <w:szCs w:val="32"/>
        </w:rPr>
        <w:t xml:space="preserve">: through the Lord </w:t>
      </w:r>
      <w:r w:rsidRPr="00B0437F">
        <w:rPr>
          <w:rFonts w:ascii="Arial" w:eastAsia="Times New Roman" w:hAnsi="Arial" w:cs="Arial"/>
          <w:i/>
          <w:sz w:val="32"/>
          <w:szCs w:val="32"/>
        </w:rPr>
        <w:t>J</w:t>
      </w:r>
      <w:r w:rsidRPr="00EF0A3F">
        <w:rPr>
          <w:rFonts w:ascii="Arial" w:eastAsia="Times New Roman" w:hAnsi="Arial" w:cs="Arial"/>
          <w:i/>
          <w:sz w:val="32"/>
          <w:szCs w:val="32"/>
        </w:rPr>
        <w:t>esus Christ.</w:t>
      </w:r>
    </w:p>
    <w:p w:rsidR="004E349D" w:rsidRPr="00B0437F" w:rsidRDefault="00EF0A3F" w:rsidP="00EF0A3F">
      <w:pPr>
        <w:spacing w:after="0" w:line="240" w:lineRule="auto"/>
        <w:ind w:left="1728" w:hanging="360"/>
        <w:rPr>
          <w:rFonts w:ascii="Arial" w:eastAsia="Times New Roman" w:hAnsi="Arial" w:cs="Arial"/>
          <w:i/>
          <w:sz w:val="32"/>
          <w:szCs w:val="32"/>
        </w:rPr>
      </w:pPr>
      <w:r w:rsidRPr="00EF0A3F">
        <w:rPr>
          <w:rFonts w:ascii="Cambria Math" w:eastAsia="Times New Roman" w:hAnsi="Cambria Math" w:cs="Cambria Math"/>
          <w:i/>
          <w:sz w:val="32"/>
          <w:szCs w:val="32"/>
        </w:rPr>
        <w:t>⇒</w:t>
      </w:r>
      <w:proofErr w:type="gramStart"/>
      <w:r w:rsidRPr="00EF0A3F">
        <w:rPr>
          <w:rFonts w:ascii="Arial" w:eastAsia="Times New Roman" w:hAnsi="Arial" w:cs="Arial"/>
          <w:i/>
          <w:sz w:val="32"/>
          <w:szCs w:val="32"/>
        </w:rPr>
        <w:t>  It</w:t>
      </w:r>
      <w:proofErr w:type="gramEnd"/>
      <w:r w:rsidRPr="00EF0A3F">
        <w:rPr>
          <w:rFonts w:ascii="Arial" w:eastAsia="Times New Roman" w:hAnsi="Arial" w:cs="Arial"/>
          <w:i/>
          <w:sz w:val="32"/>
          <w:szCs w:val="32"/>
        </w:rPr>
        <w:t xml:space="preserve"> is having a heart that has partaken of the divine nature of God (</w:t>
      </w:r>
      <w:r w:rsidRPr="00B0437F">
        <w:rPr>
          <w:rFonts w:ascii="Arial" w:eastAsia="Times New Roman" w:hAnsi="Arial" w:cs="Arial"/>
          <w:i/>
          <w:sz w:val="32"/>
          <w:szCs w:val="32"/>
          <w:u w:val="single"/>
        </w:rPr>
        <w:t>2 Peter 1:4</w:t>
      </w:r>
      <w:r w:rsidRPr="00B0437F">
        <w:rPr>
          <w:rFonts w:ascii="Arial" w:eastAsia="Times New Roman" w:hAnsi="Arial" w:cs="Arial"/>
          <w:i/>
          <w:sz w:val="32"/>
          <w:szCs w:val="32"/>
        </w:rPr>
        <w:t>)</w:t>
      </w:r>
    </w:p>
    <w:p w:rsidR="00EF0A3F" w:rsidRPr="00B0437F" w:rsidRDefault="00EF0A3F" w:rsidP="00EF0A3F">
      <w:pPr>
        <w:spacing w:after="0" w:line="240" w:lineRule="auto"/>
        <w:ind w:left="936" w:hanging="288"/>
        <w:rPr>
          <w:rFonts w:ascii="Arial" w:eastAsia="Times New Roman" w:hAnsi="Arial" w:cs="Arial"/>
          <w:i/>
          <w:sz w:val="32"/>
          <w:szCs w:val="32"/>
        </w:rPr>
      </w:pPr>
      <w:r w:rsidRPr="00EF0A3F">
        <w:rPr>
          <w:rFonts w:ascii="Arial" w:eastAsia="Times New Roman" w:hAnsi="Arial" w:cs="Arial"/>
          <w:i/>
          <w:sz w:val="32"/>
          <w:szCs w:val="32"/>
        </w:rPr>
        <w:t xml:space="preserve"> Righteousness means </w:t>
      </w:r>
      <w:r w:rsidRPr="00EF0A3F">
        <w:rPr>
          <w:rFonts w:ascii="Arial" w:eastAsia="Times New Roman" w:hAnsi="Arial" w:cs="Arial"/>
          <w:i/>
          <w:sz w:val="32"/>
          <w:szCs w:val="32"/>
          <w:u w:val="single"/>
        </w:rPr>
        <w:t xml:space="preserve">doing </w:t>
      </w:r>
      <w:proofErr w:type="gramStart"/>
      <w:r w:rsidRPr="00EF0A3F">
        <w:rPr>
          <w:rFonts w:ascii="Arial" w:eastAsia="Times New Roman" w:hAnsi="Arial" w:cs="Arial"/>
          <w:i/>
          <w:sz w:val="32"/>
          <w:szCs w:val="32"/>
          <w:u w:val="single"/>
        </w:rPr>
        <w:t>right</w:t>
      </w:r>
      <w:r w:rsidRPr="00EF0A3F">
        <w:rPr>
          <w:rFonts w:ascii="Arial" w:eastAsia="Times New Roman" w:hAnsi="Arial" w:cs="Arial"/>
          <w:i/>
          <w:sz w:val="32"/>
          <w:szCs w:val="32"/>
        </w:rPr>
        <w:t>, that</w:t>
      </w:r>
      <w:proofErr w:type="gramEnd"/>
      <w:r w:rsidRPr="00EF0A3F">
        <w:rPr>
          <w:rFonts w:ascii="Arial" w:eastAsia="Times New Roman" w:hAnsi="Arial" w:cs="Arial"/>
          <w:i/>
          <w:sz w:val="32"/>
          <w:szCs w:val="32"/>
        </w:rPr>
        <w:t xml:space="preserve"> is, living exactly as God says to live. Simply stated, a righteous person is a person who </w:t>
      </w:r>
      <w:r w:rsidRPr="00B0437F">
        <w:rPr>
          <w:rFonts w:ascii="Arial" w:eastAsia="Times New Roman" w:hAnsi="Arial" w:cs="Arial"/>
          <w:i/>
          <w:iCs/>
          <w:sz w:val="32"/>
          <w:szCs w:val="32"/>
        </w:rPr>
        <w:t xml:space="preserve">lives </w:t>
      </w:r>
      <w:proofErr w:type="gramStart"/>
      <w:r w:rsidRPr="00B0437F">
        <w:rPr>
          <w:rFonts w:ascii="Arial" w:eastAsia="Times New Roman" w:hAnsi="Arial" w:cs="Arial"/>
          <w:i/>
          <w:iCs/>
          <w:sz w:val="32"/>
          <w:szCs w:val="32"/>
        </w:rPr>
        <w:t>right</w:t>
      </w:r>
      <w:r w:rsidRPr="00EF0A3F">
        <w:rPr>
          <w:rFonts w:ascii="Arial" w:eastAsia="Times New Roman" w:hAnsi="Arial" w:cs="Arial"/>
          <w:i/>
          <w:sz w:val="32"/>
          <w:szCs w:val="32"/>
        </w:rPr>
        <w:t>—</w:t>
      </w:r>
      <w:proofErr w:type="gramEnd"/>
      <w:r w:rsidRPr="00EF0A3F">
        <w:rPr>
          <w:rFonts w:ascii="Arial" w:eastAsia="Times New Roman" w:hAnsi="Arial" w:cs="Arial"/>
          <w:i/>
          <w:sz w:val="32"/>
          <w:szCs w:val="32"/>
        </w:rPr>
        <w:t>a person who does his duty both to God and to man. He lives doing what he should do. He lives a righteous life, walking righteously before God and man day by day. As a result, he is free from guilt and has a free conscience and a strong self-image. The man of God follows and runs after righteousness.</w:t>
      </w:r>
    </w:p>
    <w:p w:rsidR="00EF0A3F" w:rsidRPr="00B0437F" w:rsidRDefault="00EF0A3F" w:rsidP="00EF0A3F">
      <w:pPr>
        <w:spacing w:after="0" w:line="240" w:lineRule="auto"/>
        <w:ind w:left="936" w:hanging="288"/>
        <w:rPr>
          <w:rFonts w:ascii="Arial" w:eastAsia="Times New Roman" w:hAnsi="Arial" w:cs="Arial"/>
          <w:i/>
          <w:sz w:val="32"/>
          <w:szCs w:val="32"/>
        </w:rPr>
      </w:pPr>
    </w:p>
    <w:p w:rsidR="00EF0A3F" w:rsidRPr="00EF0A3F" w:rsidRDefault="00EF0A3F" w:rsidP="00EF0A3F">
      <w:pPr>
        <w:spacing w:after="0" w:line="240" w:lineRule="auto"/>
        <w:ind w:firstLine="288"/>
        <w:rPr>
          <w:rFonts w:ascii="Arial" w:eastAsia="Times New Roman" w:hAnsi="Arial" w:cs="Arial"/>
          <w:i/>
          <w:sz w:val="32"/>
          <w:szCs w:val="32"/>
        </w:rPr>
      </w:pPr>
      <w:r w:rsidRPr="00EF0A3F">
        <w:rPr>
          <w:rFonts w:ascii="Arial" w:eastAsia="Times New Roman" w:hAnsi="Arial" w:cs="Arial"/>
          <w:i/>
          <w:sz w:val="32"/>
          <w:szCs w:val="32"/>
        </w:rPr>
        <w:t xml:space="preserve">Godliness means to live in the reverence and awe of God; to be </w:t>
      </w:r>
      <w:r w:rsidRPr="00B0437F">
        <w:rPr>
          <w:rFonts w:ascii="Arial" w:eastAsia="Times New Roman" w:hAnsi="Arial" w:cs="Arial"/>
          <w:i/>
          <w:iCs/>
          <w:sz w:val="32"/>
          <w:szCs w:val="32"/>
        </w:rPr>
        <w:t>so conscious</w:t>
      </w:r>
      <w:r w:rsidRPr="00EF0A3F">
        <w:rPr>
          <w:rFonts w:ascii="Arial" w:eastAsia="Times New Roman" w:hAnsi="Arial" w:cs="Arial"/>
          <w:i/>
          <w:sz w:val="32"/>
          <w:szCs w:val="32"/>
        </w:rPr>
        <w:t xml:space="preserve"> of God's presence that one lives just as God would live if He were walking upon earth. It means to live seeking to be like God; to seek to possess the very character, nature, and behavior of God. The man of God follows and runs after godliness. He seeks to gain a consciousness of God's presence—a consciousness so intense that he actually lives as God would live if He were on earth.</w:t>
      </w:r>
    </w:p>
    <w:p w:rsidR="00EF0A3F" w:rsidRPr="00EF0A3F" w:rsidRDefault="00EF0A3F" w:rsidP="00EF0A3F">
      <w:pPr>
        <w:spacing w:after="0" w:line="240" w:lineRule="auto"/>
        <w:ind w:firstLine="288"/>
        <w:rPr>
          <w:rFonts w:ascii="Arial" w:eastAsia="Times New Roman" w:hAnsi="Arial" w:cs="Arial"/>
          <w:i/>
          <w:sz w:val="32"/>
          <w:szCs w:val="32"/>
        </w:rPr>
      </w:pPr>
      <w:r w:rsidRPr="00EF0A3F">
        <w:rPr>
          <w:rFonts w:ascii="Arial" w:eastAsia="Times New Roman" w:hAnsi="Arial" w:cs="Arial"/>
          <w:i/>
          <w:sz w:val="32"/>
          <w:szCs w:val="32"/>
        </w:rPr>
        <w:t xml:space="preserve">Note: godliness means to be </w:t>
      </w:r>
      <w:proofErr w:type="spellStart"/>
      <w:r w:rsidRPr="00B0437F">
        <w:rPr>
          <w:rFonts w:ascii="Arial" w:eastAsia="Times New Roman" w:hAnsi="Arial" w:cs="Arial"/>
          <w:i/>
          <w:iCs/>
          <w:sz w:val="32"/>
          <w:szCs w:val="32"/>
        </w:rPr>
        <w:t>Christlike</w:t>
      </w:r>
      <w:proofErr w:type="spellEnd"/>
      <w:r w:rsidRPr="00EF0A3F">
        <w:rPr>
          <w:rFonts w:ascii="Arial" w:eastAsia="Times New Roman" w:hAnsi="Arial" w:cs="Arial"/>
          <w:i/>
          <w:sz w:val="32"/>
          <w:szCs w:val="32"/>
        </w:rPr>
        <w:t xml:space="preserve">. Godliness is </w:t>
      </w:r>
      <w:r w:rsidRPr="00B0437F">
        <w:rPr>
          <w:rFonts w:ascii="Arial" w:eastAsia="Times New Roman" w:hAnsi="Arial" w:cs="Arial"/>
          <w:i/>
          <w:iCs/>
          <w:sz w:val="32"/>
          <w:szCs w:val="32"/>
        </w:rPr>
        <w:t>Christlikeness</w:t>
      </w:r>
      <w:r w:rsidRPr="00EF0A3F">
        <w:rPr>
          <w:rFonts w:ascii="Arial" w:eastAsia="Times New Roman" w:hAnsi="Arial" w:cs="Arial"/>
          <w:i/>
          <w:sz w:val="32"/>
          <w:szCs w:val="32"/>
        </w:rPr>
        <w:t>: it is living upon earth just as Christ lived.</w:t>
      </w:r>
    </w:p>
    <w:p w:rsidR="00EF0A3F" w:rsidRPr="00EF0A3F" w:rsidRDefault="00EF0A3F" w:rsidP="00EF0A3F">
      <w:pPr>
        <w:spacing w:before="100" w:beforeAutospacing="1" w:after="100" w:afterAutospacing="1" w:line="240" w:lineRule="auto"/>
        <w:rPr>
          <w:rFonts w:ascii="Arial" w:eastAsia="Times New Roman" w:hAnsi="Arial" w:cs="Arial"/>
          <w:i/>
          <w:sz w:val="32"/>
          <w:szCs w:val="32"/>
        </w:rPr>
      </w:pPr>
      <w:r w:rsidRPr="00EF0A3F">
        <w:rPr>
          <w:rFonts w:ascii="Arial" w:eastAsia="Times New Roman" w:hAnsi="Arial" w:cs="Arial"/>
          <w:i/>
          <w:sz w:val="32"/>
          <w:szCs w:val="32"/>
        </w:rPr>
        <w:t> </w:t>
      </w:r>
    </w:p>
    <w:p w:rsidR="00EF0A3F" w:rsidRPr="00EF0A3F" w:rsidRDefault="00EF0A3F" w:rsidP="00EF0A3F">
      <w:pPr>
        <w:spacing w:after="0" w:line="240" w:lineRule="auto"/>
        <w:ind w:left="648" w:firstLine="360"/>
        <w:rPr>
          <w:rFonts w:ascii="Arial" w:eastAsia="Times New Roman" w:hAnsi="Arial" w:cs="Arial"/>
          <w:b/>
          <w:bCs/>
          <w:i/>
          <w:sz w:val="32"/>
          <w:szCs w:val="32"/>
        </w:rPr>
      </w:pPr>
      <w:r w:rsidRPr="00EF0A3F">
        <w:rPr>
          <w:rFonts w:ascii="Arial" w:eastAsia="Times New Roman" w:hAnsi="Arial" w:cs="Arial"/>
          <w:b/>
          <w:bCs/>
          <w:i/>
          <w:sz w:val="32"/>
          <w:szCs w:val="32"/>
        </w:rPr>
        <w:t>"But we all, with open face beholding as in a glass the glory of the Lord, are changed into the same image from glory to glory, even as by the Spirit of the Lord" (</w:t>
      </w:r>
      <w:r w:rsidRPr="00B0437F">
        <w:rPr>
          <w:rFonts w:ascii="Arial" w:eastAsia="Times New Roman" w:hAnsi="Arial" w:cs="Arial"/>
          <w:b/>
          <w:bCs/>
          <w:i/>
          <w:sz w:val="32"/>
          <w:szCs w:val="32"/>
          <w:u w:val="single"/>
        </w:rPr>
        <w:t>2 Cor. 3:18</w:t>
      </w:r>
      <w:r w:rsidRPr="00EF0A3F">
        <w:rPr>
          <w:rFonts w:ascii="Arial" w:eastAsia="Times New Roman" w:hAnsi="Arial" w:cs="Arial"/>
          <w:b/>
          <w:bCs/>
          <w:i/>
          <w:sz w:val="32"/>
          <w:szCs w:val="32"/>
        </w:rPr>
        <w:t>).</w:t>
      </w:r>
    </w:p>
    <w:p w:rsidR="00EF0A3F" w:rsidRPr="00B0437F" w:rsidRDefault="00EF0A3F" w:rsidP="00EF0A3F">
      <w:pPr>
        <w:spacing w:after="0" w:line="240" w:lineRule="auto"/>
        <w:rPr>
          <w:rFonts w:ascii="Arial" w:eastAsia="Times New Roman" w:hAnsi="Arial" w:cs="Arial"/>
          <w:i/>
          <w:sz w:val="32"/>
          <w:szCs w:val="32"/>
        </w:rPr>
      </w:pPr>
      <w:proofErr w:type="spellStart"/>
      <w:r w:rsidRPr="00B0437F">
        <w:rPr>
          <w:rFonts w:ascii="Arial" w:eastAsia="Times New Roman" w:hAnsi="Arial" w:cs="Arial"/>
          <w:i/>
          <w:sz w:val="32"/>
          <w:szCs w:val="32"/>
        </w:rPr>
        <w:t>Eph</w:t>
      </w:r>
      <w:proofErr w:type="spellEnd"/>
      <w:r w:rsidRPr="00B0437F">
        <w:rPr>
          <w:rFonts w:ascii="Arial" w:eastAsia="Times New Roman" w:hAnsi="Arial" w:cs="Arial"/>
          <w:i/>
          <w:sz w:val="32"/>
          <w:szCs w:val="32"/>
        </w:rPr>
        <w:t xml:space="preserve"> 4:24 </w:t>
      </w:r>
      <w:proofErr w:type="gramStart"/>
      <w:r w:rsidRPr="00B0437F">
        <w:rPr>
          <w:rFonts w:ascii="Arial" w:eastAsia="Times New Roman" w:hAnsi="Arial" w:cs="Arial"/>
          <w:i/>
          <w:sz w:val="32"/>
          <w:szCs w:val="32"/>
        </w:rPr>
        <w:t>And</w:t>
      </w:r>
      <w:proofErr w:type="gramEnd"/>
      <w:r w:rsidRPr="00B0437F">
        <w:rPr>
          <w:rFonts w:ascii="Arial" w:eastAsia="Times New Roman" w:hAnsi="Arial" w:cs="Arial"/>
          <w:i/>
          <w:sz w:val="32"/>
          <w:szCs w:val="32"/>
        </w:rPr>
        <w:t xml:space="preserve"> that ye put on the new man, which after God is created in ri</w:t>
      </w:r>
      <w:r w:rsidRPr="00B0437F">
        <w:rPr>
          <w:rFonts w:ascii="Arial" w:eastAsia="Times New Roman" w:hAnsi="Arial" w:cs="Arial"/>
          <w:i/>
          <w:sz w:val="32"/>
          <w:szCs w:val="32"/>
        </w:rPr>
        <w:t xml:space="preserve">ghteousness and true holiness. </w:t>
      </w:r>
    </w:p>
    <w:p w:rsidR="00EF0A3F" w:rsidRPr="00B0437F" w:rsidRDefault="00EF0A3F" w:rsidP="00EF0A3F">
      <w:pPr>
        <w:spacing w:after="0" w:line="240" w:lineRule="auto"/>
        <w:rPr>
          <w:rFonts w:ascii="Arial" w:eastAsia="Times New Roman" w:hAnsi="Arial" w:cs="Arial"/>
          <w:i/>
          <w:sz w:val="32"/>
          <w:szCs w:val="32"/>
        </w:rPr>
      </w:pPr>
    </w:p>
    <w:p w:rsidR="00EF0A3F" w:rsidRPr="00B0437F" w:rsidRDefault="008010EC" w:rsidP="00EF0A3F">
      <w:pPr>
        <w:spacing w:after="0" w:line="240" w:lineRule="auto"/>
        <w:rPr>
          <w:rFonts w:ascii="Arial" w:hAnsi="Arial" w:cs="Arial"/>
          <w:i/>
          <w:sz w:val="32"/>
          <w:szCs w:val="32"/>
        </w:rPr>
      </w:pPr>
      <w:r w:rsidRPr="00B0437F">
        <w:rPr>
          <w:rFonts w:ascii="Arial" w:hAnsi="Arial" w:cs="Arial"/>
          <w:i/>
          <w:sz w:val="32"/>
          <w:szCs w:val="32"/>
        </w:rPr>
        <w:t>2 Peter 3:11</w:t>
      </w:r>
      <w:r w:rsidR="00EF0A3F" w:rsidRPr="00B0437F">
        <w:rPr>
          <w:rFonts w:ascii="Arial" w:hAnsi="Arial" w:cs="Arial"/>
          <w:i/>
          <w:sz w:val="32"/>
          <w:szCs w:val="32"/>
        </w:rPr>
        <w:t>Seeing then that all these things shall be dissolved, what manner of persons ought ye to be in all holy conversa</w:t>
      </w:r>
      <w:r w:rsidRPr="00B0437F">
        <w:rPr>
          <w:rFonts w:ascii="Arial" w:hAnsi="Arial" w:cs="Arial"/>
          <w:i/>
          <w:sz w:val="32"/>
          <w:szCs w:val="32"/>
        </w:rPr>
        <w:t>tion [behavior] and godliness</w:t>
      </w:r>
      <w:r w:rsidR="00EF0A3F" w:rsidRPr="00B0437F">
        <w:rPr>
          <w:rFonts w:ascii="Arial" w:hAnsi="Arial" w:cs="Arial"/>
          <w:i/>
          <w:sz w:val="32"/>
          <w:szCs w:val="32"/>
        </w:rPr>
        <w:t xml:space="preserve">  </w:t>
      </w:r>
    </w:p>
    <w:p w:rsidR="008010EC" w:rsidRPr="00B0437F" w:rsidRDefault="008010EC" w:rsidP="00EF0A3F">
      <w:pPr>
        <w:pStyle w:val="NoSpacing"/>
        <w:rPr>
          <w:rFonts w:ascii="Arial" w:hAnsi="Arial" w:cs="Arial"/>
          <w:i/>
          <w:sz w:val="32"/>
          <w:szCs w:val="32"/>
        </w:rPr>
      </w:pPr>
    </w:p>
    <w:p w:rsidR="00EF0A3F" w:rsidRPr="00B0437F" w:rsidRDefault="00EF0A3F" w:rsidP="00EF0A3F">
      <w:pPr>
        <w:pStyle w:val="NoSpacing"/>
        <w:rPr>
          <w:rFonts w:ascii="Arial" w:hAnsi="Arial" w:cs="Arial"/>
          <w:i/>
          <w:sz w:val="32"/>
          <w:szCs w:val="32"/>
        </w:rPr>
      </w:pPr>
      <w:r w:rsidRPr="00B0437F">
        <w:rPr>
          <w:rFonts w:ascii="Arial" w:hAnsi="Arial" w:cs="Arial"/>
          <w:i/>
          <w:sz w:val="32"/>
          <w:szCs w:val="32"/>
        </w:rPr>
        <w:t>I Tim. 6:11 But thou, O man of God, flee these things; and follow after righteousness, godliness, faith, love, patience, meekness.</w:t>
      </w:r>
    </w:p>
    <w:p w:rsidR="00EF0A3F" w:rsidRPr="00B0437F" w:rsidRDefault="00EF0A3F" w:rsidP="00EF0A3F">
      <w:pPr>
        <w:spacing w:after="0" w:line="240" w:lineRule="auto"/>
        <w:rPr>
          <w:rFonts w:ascii="Arial" w:eastAsia="Times New Roman" w:hAnsi="Arial" w:cs="Arial"/>
          <w:i/>
          <w:sz w:val="32"/>
          <w:szCs w:val="32"/>
        </w:rPr>
      </w:pPr>
    </w:p>
    <w:p w:rsidR="00EF0A3F" w:rsidRPr="00EF0A3F" w:rsidRDefault="008010EC" w:rsidP="00EF0A3F">
      <w:pPr>
        <w:spacing w:after="0" w:line="240" w:lineRule="auto"/>
        <w:ind w:left="936" w:hanging="288"/>
        <w:rPr>
          <w:rFonts w:ascii="Arial" w:eastAsia="Times New Roman" w:hAnsi="Arial" w:cs="Arial"/>
          <w:i/>
          <w:sz w:val="32"/>
          <w:szCs w:val="32"/>
        </w:rPr>
      </w:pPr>
      <w:r w:rsidRPr="00B0437F">
        <w:rPr>
          <w:rFonts w:ascii="Arial" w:eastAsia="Times New Roman" w:hAnsi="Arial" w:cs="Arial"/>
          <w:i/>
          <w:sz w:val="32"/>
          <w:szCs w:val="32"/>
        </w:rPr>
        <w:t>Meekness i</w:t>
      </w:r>
      <w:r w:rsidR="00EF0A3F" w:rsidRPr="00EF0A3F">
        <w:rPr>
          <w:rFonts w:ascii="Arial" w:eastAsia="Times New Roman" w:hAnsi="Arial" w:cs="Arial"/>
          <w:i/>
          <w:sz w:val="32"/>
          <w:szCs w:val="32"/>
        </w:rPr>
        <w:t xml:space="preserve">s </w:t>
      </w:r>
      <w:r w:rsidR="00EF0A3F" w:rsidRPr="00B0437F">
        <w:rPr>
          <w:rFonts w:ascii="Arial" w:eastAsia="Times New Roman" w:hAnsi="Arial" w:cs="Arial"/>
          <w:i/>
          <w:iCs/>
          <w:sz w:val="32"/>
          <w:szCs w:val="32"/>
        </w:rPr>
        <w:t>a humble state of mind</w:t>
      </w:r>
      <w:r w:rsidR="00EF0A3F" w:rsidRPr="00EF0A3F">
        <w:rPr>
          <w:rFonts w:ascii="Arial" w:eastAsia="Times New Roman" w:hAnsi="Arial" w:cs="Arial"/>
          <w:i/>
          <w:sz w:val="32"/>
          <w:szCs w:val="32"/>
        </w:rPr>
        <w:t>. But this does not m</w:t>
      </w:r>
      <w:r w:rsidRPr="00B0437F">
        <w:rPr>
          <w:rFonts w:ascii="Arial" w:eastAsia="Times New Roman" w:hAnsi="Arial" w:cs="Arial"/>
          <w:i/>
          <w:sz w:val="32"/>
          <w:szCs w:val="32"/>
        </w:rPr>
        <w:t>ean the person is weak, coward, and bowing</w:t>
      </w:r>
      <w:r w:rsidR="00EF0A3F" w:rsidRPr="00EF0A3F">
        <w:rPr>
          <w:rFonts w:ascii="Arial" w:eastAsia="Times New Roman" w:hAnsi="Arial" w:cs="Arial"/>
          <w:i/>
          <w:sz w:val="32"/>
          <w:szCs w:val="32"/>
        </w:rPr>
        <w:t xml:space="preserve">. The meek person simply loves people and loves peace; therefore, he walks humbly among men regardless of their status and circumstance in life. </w:t>
      </w:r>
      <w:proofErr w:type="gramStart"/>
      <w:r w:rsidR="00EF0A3F" w:rsidRPr="00EF0A3F">
        <w:rPr>
          <w:rFonts w:ascii="Arial" w:eastAsia="Times New Roman" w:hAnsi="Arial" w:cs="Arial"/>
          <w:i/>
          <w:sz w:val="32"/>
          <w:szCs w:val="32"/>
        </w:rPr>
        <w:t>Associating with the poor and lowly of this earth.</w:t>
      </w:r>
      <w:proofErr w:type="gramEnd"/>
      <w:r w:rsidR="00EF0A3F" w:rsidRPr="00EF0A3F">
        <w:rPr>
          <w:rFonts w:ascii="Arial" w:eastAsia="Times New Roman" w:hAnsi="Arial" w:cs="Arial"/>
          <w:i/>
          <w:sz w:val="32"/>
          <w:szCs w:val="32"/>
        </w:rPr>
        <w:t xml:space="preserve"> He desires to be a friend to all and to help all as much as possible.</w:t>
      </w:r>
    </w:p>
    <w:p w:rsidR="00EF0A3F" w:rsidRPr="00EF0A3F" w:rsidRDefault="008010EC" w:rsidP="00EF0A3F">
      <w:pPr>
        <w:spacing w:after="0" w:line="240" w:lineRule="auto"/>
        <w:ind w:left="936" w:hanging="288"/>
        <w:rPr>
          <w:rFonts w:ascii="Arial" w:eastAsia="Times New Roman" w:hAnsi="Arial" w:cs="Arial"/>
          <w:i/>
          <w:sz w:val="32"/>
          <w:szCs w:val="32"/>
        </w:rPr>
      </w:pPr>
      <w:r w:rsidRPr="00B0437F">
        <w:rPr>
          <w:rFonts w:ascii="Arial" w:eastAsia="Times New Roman" w:hAnsi="Arial" w:cs="Arial"/>
          <w:i/>
          <w:sz w:val="32"/>
          <w:szCs w:val="32"/>
        </w:rPr>
        <w:t>b.</w:t>
      </w:r>
      <w:proofErr w:type="gramStart"/>
      <w:r w:rsidRPr="00B0437F">
        <w:rPr>
          <w:rFonts w:ascii="Arial" w:eastAsia="Times New Roman" w:hAnsi="Arial" w:cs="Arial"/>
          <w:i/>
          <w:sz w:val="32"/>
          <w:szCs w:val="32"/>
        </w:rPr>
        <w:t>  Meekness</w:t>
      </w:r>
      <w:proofErr w:type="gramEnd"/>
      <w:r w:rsidRPr="00B0437F">
        <w:rPr>
          <w:rFonts w:ascii="Arial" w:eastAsia="Times New Roman" w:hAnsi="Arial" w:cs="Arial"/>
          <w:i/>
          <w:sz w:val="32"/>
          <w:szCs w:val="32"/>
        </w:rPr>
        <w:t xml:space="preserve"> i</w:t>
      </w:r>
      <w:r w:rsidR="00EF0A3F" w:rsidRPr="00EF0A3F">
        <w:rPr>
          <w:rFonts w:ascii="Arial" w:eastAsia="Times New Roman" w:hAnsi="Arial" w:cs="Arial"/>
          <w:i/>
          <w:sz w:val="32"/>
          <w:szCs w:val="32"/>
        </w:rPr>
        <w:t xml:space="preserve">s </w:t>
      </w:r>
      <w:r w:rsidR="00EF0A3F" w:rsidRPr="00B0437F">
        <w:rPr>
          <w:rFonts w:ascii="Arial" w:eastAsia="Times New Roman" w:hAnsi="Arial" w:cs="Arial"/>
          <w:i/>
          <w:iCs/>
          <w:sz w:val="32"/>
          <w:szCs w:val="32"/>
        </w:rPr>
        <w:t>a strong state of mind</w:t>
      </w:r>
      <w:r w:rsidR="00EF0A3F" w:rsidRPr="00EF0A3F">
        <w:rPr>
          <w:rFonts w:ascii="Arial" w:eastAsia="Times New Roman" w:hAnsi="Arial" w:cs="Arial"/>
          <w:i/>
          <w:sz w:val="32"/>
          <w:szCs w:val="32"/>
        </w:rPr>
        <w:t>. It looks at situations and wants justice and right to be done. It is not a weak mind that ignores and neglects evil and wrong-doing, abuse and suffering.</w:t>
      </w:r>
    </w:p>
    <w:p w:rsidR="00EF0A3F" w:rsidRPr="00EF0A3F" w:rsidRDefault="00EF0A3F" w:rsidP="00EF0A3F">
      <w:pPr>
        <w:spacing w:after="0" w:line="240" w:lineRule="auto"/>
        <w:ind w:left="1728" w:hanging="360"/>
        <w:rPr>
          <w:rFonts w:ascii="Arial" w:eastAsia="Times New Roman" w:hAnsi="Arial" w:cs="Arial"/>
          <w:i/>
          <w:sz w:val="32"/>
          <w:szCs w:val="32"/>
        </w:rPr>
      </w:pPr>
      <w:r w:rsidRPr="00EF0A3F">
        <w:rPr>
          <w:rFonts w:ascii="Arial" w:eastAsia="Times New Roman" w:hAnsi="Arial" w:cs="Arial"/>
          <w:i/>
          <w:sz w:val="32"/>
          <w:szCs w:val="32"/>
        </w:rPr>
        <w:t>If someone is suffering, meekness steps in and does what it can to help.</w:t>
      </w:r>
    </w:p>
    <w:p w:rsidR="00EF0A3F" w:rsidRPr="00EF0A3F" w:rsidRDefault="00EF0A3F" w:rsidP="00EF0A3F">
      <w:pPr>
        <w:spacing w:after="0" w:line="240" w:lineRule="auto"/>
        <w:ind w:left="1728" w:hanging="360"/>
        <w:rPr>
          <w:rFonts w:ascii="Arial" w:eastAsia="Times New Roman" w:hAnsi="Arial" w:cs="Arial"/>
          <w:i/>
          <w:sz w:val="32"/>
          <w:szCs w:val="32"/>
        </w:rPr>
      </w:pPr>
      <w:r w:rsidRPr="00EF0A3F">
        <w:rPr>
          <w:rFonts w:ascii="Arial" w:eastAsia="Times New Roman" w:hAnsi="Arial" w:cs="Arial"/>
          <w:i/>
          <w:sz w:val="32"/>
          <w:szCs w:val="32"/>
        </w:rPr>
        <w:t>If evil is being done, meekness does what it can to stop and correct it.</w:t>
      </w:r>
    </w:p>
    <w:p w:rsidR="00EF0A3F" w:rsidRPr="00EF0A3F" w:rsidRDefault="00EF0A3F" w:rsidP="00EF0A3F">
      <w:pPr>
        <w:spacing w:after="0" w:line="240" w:lineRule="auto"/>
        <w:ind w:left="1728" w:hanging="360"/>
        <w:rPr>
          <w:rFonts w:ascii="Arial" w:eastAsia="Times New Roman" w:hAnsi="Arial" w:cs="Arial"/>
          <w:i/>
          <w:sz w:val="32"/>
          <w:szCs w:val="32"/>
        </w:rPr>
      </w:pPr>
      <w:r w:rsidRPr="00EF0A3F">
        <w:rPr>
          <w:rFonts w:ascii="Arial" w:eastAsia="Times New Roman" w:hAnsi="Arial" w:cs="Arial"/>
          <w:i/>
          <w:sz w:val="32"/>
          <w:szCs w:val="32"/>
        </w:rPr>
        <w:t xml:space="preserve">If evil is running rampant and indulging itself, meekness actually strikes out in anger. </w:t>
      </w:r>
      <w:r w:rsidR="008010EC" w:rsidRPr="00B0437F">
        <w:rPr>
          <w:rFonts w:ascii="Arial" w:eastAsia="Times New Roman" w:hAnsi="Arial" w:cs="Arial"/>
          <w:i/>
          <w:sz w:val="32"/>
          <w:szCs w:val="32"/>
        </w:rPr>
        <w:t>The anger must</w:t>
      </w:r>
      <w:r w:rsidRPr="00EF0A3F">
        <w:rPr>
          <w:rFonts w:ascii="Arial" w:eastAsia="Times New Roman" w:hAnsi="Arial" w:cs="Arial"/>
          <w:i/>
          <w:sz w:val="32"/>
          <w:szCs w:val="32"/>
        </w:rPr>
        <w:t xml:space="preserve"> always </w:t>
      </w:r>
      <w:r w:rsidR="008010EC" w:rsidRPr="00B0437F">
        <w:rPr>
          <w:rFonts w:ascii="Arial" w:eastAsia="Times New Roman" w:hAnsi="Arial" w:cs="Arial"/>
          <w:i/>
          <w:sz w:val="32"/>
          <w:szCs w:val="32"/>
        </w:rPr>
        <w:t xml:space="preserve">be </w:t>
      </w:r>
      <w:r w:rsidRPr="00EF0A3F">
        <w:rPr>
          <w:rFonts w:ascii="Arial" w:eastAsia="Times New Roman" w:hAnsi="Arial" w:cs="Arial"/>
          <w:i/>
          <w:sz w:val="32"/>
          <w:szCs w:val="32"/>
        </w:rPr>
        <w:t xml:space="preserve">at the right </w:t>
      </w:r>
      <w:r w:rsidR="008010EC" w:rsidRPr="00B0437F">
        <w:rPr>
          <w:rFonts w:ascii="Arial" w:eastAsia="Times New Roman" w:hAnsi="Arial" w:cs="Arial"/>
          <w:i/>
          <w:sz w:val="32"/>
          <w:szCs w:val="32"/>
        </w:rPr>
        <w:t>time and against the wrong</w:t>
      </w:r>
      <w:r w:rsidRPr="00EF0A3F">
        <w:rPr>
          <w:rFonts w:ascii="Arial" w:eastAsia="Times New Roman" w:hAnsi="Arial" w:cs="Arial"/>
          <w:i/>
          <w:sz w:val="32"/>
          <w:szCs w:val="32"/>
        </w:rPr>
        <w:t>.</w:t>
      </w:r>
    </w:p>
    <w:p w:rsidR="00EF0A3F" w:rsidRPr="00EF0A3F" w:rsidRDefault="008010EC" w:rsidP="00EF0A3F">
      <w:pPr>
        <w:spacing w:after="0" w:line="240" w:lineRule="auto"/>
        <w:ind w:left="936" w:hanging="288"/>
        <w:rPr>
          <w:rFonts w:ascii="Arial" w:eastAsia="Times New Roman" w:hAnsi="Arial" w:cs="Arial"/>
          <w:i/>
          <w:sz w:val="32"/>
          <w:szCs w:val="32"/>
        </w:rPr>
      </w:pPr>
      <w:r w:rsidRPr="00B0437F">
        <w:rPr>
          <w:rFonts w:ascii="Arial" w:eastAsia="Times New Roman" w:hAnsi="Arial" w:cs="Arial"/>
          <w:i/>
          <w:sz w:val="32"/>
          <w:szCs w:val="32"/>
        </w:rPr>
        <w:t>c.</w:t>
      </w:r>
      <w:proofErr w:type="gramStart"/>
      <w:r w:rsidRPr="00B0437F">
        <w:rPr>
          <w:rFonts w:ascii="Arial" w:eastAsia="Times New Roman" w:hAnsi="Arial" w:cs="Arial"/>
          <w:i/>
          <w:sz w:val="32"/>
          <w:szCs w:val="32"/>
        </w:rPr>
        <w:t>  Meekness</w:t>
      </w:r>
      <w:proofErr w:type="gramEnd"/>
      <w:r w:rsidRPr="00B0437F">
        <w:rPr>
          <w:rFonts w:ascii="Arial" w:eastAsia="Times New Roman" w:hAnsi="Arial" w:cs="Arial"/>
          <w:i/>
          <w:sz w:val="32"/>
          <w:szCs w:val="32"/>
        </w:rPr>
        <w:t xml:space="preserve"> i</w:t>
      </w:r>
      <w:r w:rsidR="00EF0A3F" w:rsidRPr="00EF0A3F">
        <w:rPr>
          <w:rFonts w:ascii="Arial" w:eastAsia="Times New Roman" w:hAnsi="Arial" w:cs="Arial"/>
          <w:i/>
          <w:sz w:val="32"/>
          <w:szCs w:val="32"/>
        </w:rPr>
        <w:t xml:space="preserve">s </w:t>
      </w:r>
      <w:r w:rsidR="00EF0A3F" w:rsidRPr="00B0437F">
        <w:rPr>
          <w:rFonts w:ascii="Arial" w:eastAsia="Times New Roman" w:hAnsi="Arial" w:cs="Arial"/>
          <w:i/>
          <w:iCs/>
          <w:sz w:val="32"/>
          <w:szCs w:val="32"/>
        </w:rPr>
        <w:t>strong self-control</w:t>
      </w:r>
      <w:r w:rsidR="00EF0A3F" w:rsidRPr="00EF0A3F">
        <w:rPr>
          <w:rFonts w:ascii="Arial" w:eastAsia="Times New Roman" w:hAnsi="Arial" w:cs="Arial"/>
          <w:i/>
          <w:sz w:val="32"/>
          <w:szCs w:val="32"/>
        </w:rPr>
        <w:t>. The meek person controls his spirit and mind. He controls the lusts of his flesh. He does not give way to ill-temper, retaliation, passion, indulgence, or license. The meek person dies to himself, to what his flesh would like to do, and he does the right thing—exactly what God wants done.</w:t>
      </w:r>
    </w:p>
    <w:p w:rsidR="00EF0A3F" w:rsidRPr="00EF0A3F" w:rsidRDefault="00EF0A3F" w:rsidP="00EF0A3F">
      <w:pPr>
        <w:spacing w:after="0" w:line="240" w:lineRule="auto"/>
        <w:ind w:firstLine="288"/>
        <w:rPr>
          <w:rFonts w:ascii="Arial" w:eastAsia="Times New Roman" w:hAnsi="Arial" w:cs="Arial"/>
          <w:i/>
          <w:sz w:val="32"/>
          <w:szCs w:val="32"/>
        </w:rPr>
      </w:pPr>
      <w:r w:rsidRPr="00EF0A3F">
        <w:rPr>
          <w:rFonts w:ascii="Arial" w:eastAsia="Times New Roman" w:hAnsi="Arial" w:cs="Arial"/>
          <w:i/>
          <w:sz w:val="32"/>
          <w:szCs w:val="32"/>
        </w:rPr>
        <w:t>In summary, the meek person walks in a humble, tender, but strong state of mind. He denies himself and gives utmost consideration to others. He shows a control and righteous anger against injustice and evil. A meek man forgets self and lives for others because of what Christ has done for him.</w:t>
      </w:r>
    </w:p>
    <w:p w:rsidR="008010EC" w:rsidRPr="00B0437F" w:rsidRDefault="008010EC" w:rsidP="008010EC">
      <w:pPr>
        <w:spacing w:after="0" w:line="240" w:lineRule="auto"/>
        <w:rPr>
          <w:rFonts w:ascii="Arial" w:eastAsia="Times New Roman" w:hAnsi="Arial" w:cs="Arial"/>
          <w:i/>
          <w:sz w:val="32"/>
          <w:szCs w:val="32"/>
        </w:rPr>
      </w:pPr>
    </w:p>
    <w:p w:rsidR="00EF0A3F" w:rsidRPr="00EF0A3F" w:rsidRDefault="008010EC" w:rsidP="00EF0A3F">
      <w:pPr>
        <w:spacing w:after="0" w:line="240" w:lineRule="auto"/>
        <w:ind w:left="1008" w:hanging="360"/>
        <w:rPr>
          <w:rFonts w:ascii="Arial" w:eastAsia="Times New Roman" w:hAnsi="Arial" w:cs="Arial"/>
          <w:i/>
          <w:sz w:val="32"/>
          <w:szCs w:val="32"/>
        </w:rPr>
      </w:pPr>
      <w:r w:rsidRPr="00B0437F">
        <w:rPr>
          <w:rFonts w:ascii="Arial" w:eastAsia="Times New Roman" w:hAnsi="Arial" w:cs="Arial"/>
          <w:i/>
          <w:sz w:val="32"/>
          <w:szCs w:val="32"/>
        </w:rPr>
        <w:t xml:space="preserve">The Holy Ghost of </w:t>
      </w:r>
      <w:r w:rsidR="00EF0A3F" w:rsidRPr="00EF0A3F">
        <w:rPr>
          <w:rFonts w:ascii="Arial" w:eastAsia="Times New Roman" w:hAnsi="Arial" w:cs="Arial"/>
          <w:i/>
          <w:sz w:val="32"/>
          <w:szCs w:val="32"/>
        </w:rPr>
        <w:t>God is meek.</w:t>
      </w:r>
    </w:p>
    <w:p w:rsidR="00EF0A3F" w:rsidRPr="00EF0A3F" w:rsidRDefault="00EF0A3F" w:rsidP="008010EC">
      <w:pPr>
        <w:spacing w:before="100" w:beforeAutospacing="1" w:after="100" w:afterAutospacing="1" w:line="240" w:lineRule="auto"/>
        <w:rPr>
          <w:rFonts w:ascii="Arial" w:eastAsia="Times New Roman" w:hAnsi="Arial" w:cs="Arial"/>
          <w:i/>
          <w:sz w:val="32"/>
          <w:szCs w:val="32"/>
        </w:rPr>
      </w:pPr>
      <w:r w:rsidRPr="00EF0A3F">
        <w:rPr>
          <w:rFonts w:ascii="Arial" w:eastAsia="Times New Roman" w:hAnsi="Arial" w:cs="Arial"/>
          <w:b/>
          <w:bCs/>
          <w:i/>
          <w:sz w:val="32"/>
          <w:szCs w:val="32"/>
        </w:rPr>
        <w:t>But the fruit of the Spirit is love, joy, peace, longsuffering, gentleness, goodness, faith, meekness, temperance: against such there is no law" (</w:t>
      </w:r>
      <w:r w:rsidRPr="00B0437F">
        <w:rPr>
          <w:rFonts w:ascii="Arial" w:eastAsia="Times New Roman" w:hAnsi="Arial" w:cs="Arial"/>
          <w:b/>
          <w:bCs/>
          <w:i/>
          <w:sz w:val="32"/>
          <w:szCs w:val="32"/>
          <w:u w:val="single"/>
        </w:rPr>
        <w:t>Galatians 5:22-23</w:t>
      </w:r>
      <w:r w:rsidRPr="00EF0A3F">
        <w:rPr>
          <w:rFonts w:ascii="Arial" w:eastAsia="Times New Roman" w:hAnsi="Arial" w:cs="Arial"/>
          <w:b/>
          <w:bCs/>
          <w:i/>
          <w:sz w:val="32"/>
          <w:szCs w:val="32"/>
        </w:rPr>
        <w:t>).</w:t>
      </w:r>
    </w:p>
    <w:p w:rsidR="008010EC" w:rsidRPr="00B0437F" w:rsidRDefault="008010EC" w:rsidP="008010EC">
      <w:pPr>
        <w:spacing w:before="100" w:beforeAutospacing="1" w:after="100" w:afterAutospacing="1" w:line="240" w:lineRule="auto"/>
        <w:rPr>
          <w:rFonts w:ascii="Arial" w:eastAsia="Times New Roman" w:hAnsi="Arial" w:cs="Arial"/>
          <w:i/>
          <w:sz w:val="32"/>
          <w:szCs w:val="32"/>
        </w:rPr>
      </w:pPr>
    </w:p>
    <w:p w:rsidR="008010EC" w:rsidRPr="00B0437F" w:rsidRDefault="008010EC" w:rsidP="008010EC">
      <w:pPr>
        <w:spacing w:before="100" w:beforeAutospacing="1" w:after="100" w:afterAutospacing="1" w:line="240" w:lineRule="auto"/>
        <w:rPr>
          <w:rFonts w:ascii="Arial" w:eastAsia="Times New Roman" w:hAnsi="Arial" w:cs="Arial"/>
          <w:i/>
          <w:sz w:val="32"/>
          <w:szCs w:val="32"/>
        </w:rPr>
      </w:pPr>
    </w:p>
    <w:p w:rsidR="008010EC" w:rsidRPr="00B0437F" w:rsidRDefault="008010EC" w:rsidP="008010EC">
      <w:pPr>
        <w:spacing w:before="100" w:beforeAutospacing="1" w:after="100" w:afterAutospacing="1" w:line="240" w:lineRule="auto"/>
        <w:rPr>
          <w:rFonts w:ascii="Arial" w:eastAsia="Times New Roman" w:hAnsi="Arial" w:cs="Arial"/>
          <w:i/>
          <w:sz w:val="32"/>
          <w:szCs w:val="32"/>
        </w:rPr>
      </w:pPr>
    </w:p>
    <w:p w:rsidR="00EF0A3F" w:rsidRPr="00EF0A3F" w:rsidRDefault="00EF0A3F" w:rsidP="008010EC">
      <w:pPr>
        <w:spacing w:before="100" w:beforeAutospacing="1" w:after="100" w:afterAutospacing="1" w:line="240" w:lineRule="auto"/>
        <w:rPr>
          <w:rFonts w:ascii="Arial" w:eastAsia="Times New Roman" w:hAnsi="Arial" w:cs="Arial"/>
          <w:i/>
          <w:sz w:val="32"/>
          <w:szCs w:val="32"/>
        </w:rPr>
      </w:pPr>
      <w:r w:rsidRPr="00EF0A3F">
        <w:rPr>
          <w:rFonts w:ascii="Arial" w:eastAsia="Times New Roman" w:hAnsi="Arial" w:cs="Arial"/>
          <w:i/>
          <w:sz w:val="32"/>
          <w:szCs w:val="32"/>
        </w:rPr>
        <w:t> </w:t>
      </w:r>
      <w:r w:rsidR="008010EC" w:rsidRPr="00B0437F">
        <w:rPr>
          <w:rFonts w:ascii="Arial" w:eastAsia="Times New Roman" w:hAnsi="Arial" w:cs="Arial"/>
          <w:i/>
          <w:sz w:val="32"/>
          <w:szCs w:val="32"/>
        </w:rPr>
        <w:t>Jesus Christ i</w:t>
      </w:r>
      <w:r w:rsidRPr="00EF0A3F">
        <w:rPr>
          <w:rFonts w:ascii="Arial" w:eastAsia="Times New Roman" w:hAnsi="Arial" w:cs="Arial"/>
          <w:i/>
          <w:sz w:val="32"/>
          <w:szCs w:val="32"/>
        </w:rPr>
        <w:t>s meek.</w:t>
      </w:r>
    </w:p>
    <w:p w:rsidR="00EF0A3F" w:rsidRPr="00EF0A3F" w:rsidRDefault="00EF0A3F" w:rsidP="008010EC">
      <w:pPr>
        <w:spacing w:before="100" w:beforeAutospacing="1" w:after="100" w:afterAutospacing="1" w:line="240" w:lineRule="auto"/>
        <w:rPr>
          <w:rFonts w:ascii="Arial" w:eastAsia="Times New Roman" w:hAnsi="Arial" w:cs="Arial"/>
          <w:i/>
          <w:sz w:val="32"/>
          <w:szCs w:val="32"/>
        </w:rPr>
      </w:pPr>
      <w:r w:rsidRPr="00EF0A3F">
        <w:rPr>
          <w:rFonts w:ascii="Arial" w:eastAsia="Times New Roman" w:hAnsi="Arial" w:cs="Arial"/>
          <w:i/>
          <w:sz w:val="32"/>
          <w:szCs w:val="32"/>
        </w:rPr>
        <w:t> </w:t>
      </w:r>
      <w:r w:rsidRPr="00EF0A3F">
        <w:rPr>
          <w:rFonts w:ascii="Arial" w:eastAsia="Times New Roman" w:hAnsi="Arial" w:cs="Arial"/>
          <w:b/>
          <w:bCs/>
          <w:i/>
          <w:sz w:val="32"/>
          <w:szCs w:val="32"/>
        </w:rPr>
        <w:t>Take my yoke upon you, and learn of me; for I am meek and lowly in heart: and ye shall find rest unto your souls" (</w:t>
      </w:r>
      <w:r w:rsidRPr="00B0437F">
        <w:rPr>
          <w:rFonts w:ascii="Arial" w:eastAsia="Times New Roman" w:hAnsi="Arial" w:cs="Arial"/>
          <w:b/>
          <w:bCs/>
          <w:i/>
          <w:sz w:val="32"/>
          <w:szCs w:val="32"/>
          <w:u w:val="single"/>
        </w:rPr>
        <w:t>Matthew 11:29</w:t>
      </w:r>
      <w:r w:rsidRPr="00EF0A3F">
        <w:rPr>
          <w:rFonts w:ascii="Arial" w:eastAsia="Times New Roman" w:hAnsi="Arial" w:cs="Arial"/>
          <w:b/>
          <w:bCs/>
          <w:i/>
          <w:sz w:val="32"/>
          <w:szCs w:val="32"/>
        </w:rPr>
        <w:t>).</w:t>
      </w:r>
    </w:p>
    <w:p w:rsidR="00EF0A3F" w:rsidRPr="00EF0A3F" w:rsidRDefault="00EF0A3F" w:rsidP="008010EC">
      <w:pPr>
        <w:spacing w:before="100" w:beforeAutospacing="1" w:after="100" w:afterAutospacing="1" w:line="240" w:lineRule="auto"/>
        <w:rPr>
          <w:rFonts w:ascii="Arial" w:eastAsia="Times New Roman" w:hAnsi="Arial" w:cs="Arial"/>
          <w:i/>
          <w:sz w:val="32"/>
          <w:szCs w:val="32"/>
        </w:rPr>
      </w:pPr>
      <w:r w:rsidRPr="00EF0A3F">
        <w:rPr>
          <w:rFonts w:ascii="Arial" w:eastAsia="Times New Roman" w:hAnsi="Arial" w:cs="Arial"/>
          <w:i/>
          <w:sz w:val="32"/>
          <w:szCs w:val="32"/>
        </w:rPr>
        <w:t> Believers are to be meek.</w:t>
      </w:r>
    </w:p>
    <w:p w:rsidR="00EF0A3F" w:rsidRPr="00EF0A3F" w:rsidRDefault="00EF0A3F" w:rsidP="008010EC">
      <w:pPr>
        <w:spacing w:before="100" w:beforeAutospacing="1" w:after="100" w:afterAutospacing="1" w:line="240" w:lineRule="auto"/>
        <w:rPr>
          <w:rFonts w:ascii="Arial" w:eastAsia="Times New Roman" w:hAnsi="Arial" w:cs="Arial"/>
          <w:i/>
          <w:sz w:val="32"/>
          <w:szCs w:val="32"/>
        </w:rPr>
      </w:pPr>
      <w:r w:rsidRPr="00EF0A3F">
        <w:rPr>
          <w:rFonts w:ascii="Arial" w:eastAsia="Times New Roman" w:hAnsi="Arial" w:cs="Arial"/>
          <w:b/>
          <w:bCs/>
          <w:i/>
          <w:sz w:val="32"/>
          <w:szCs w:val="32"/>
        </w:rPr>
        <w:t xml:space="preserve">Brethren, if a man be overtaken in a fault, ye which are spiritual, restore such </w:t>
      </w:r>
      <w:proofErr w:type="gramStart"/>
      <w:r w:rsidRPr="00EF0A3F">
        <w:rPr>
          <w:rFonts w:ascii="Arial" w:eastAsia="Times New Roman" w:hAnsi="Arial" w:cs="Arial"/>
          <w:b/>
          <w:bCs/>
          <w:i/>
          <w:sz w:val="32"/>
          <w:szCs w:val="32"/>
        </w:rPr>
        <w:t>an</w:t>
      </w:r>
      <w:proofErr w:type="gramEnd"/>
      <w:r w:rsidRPr="00EF0A3F">
        <w:rPr>
          <w:rFonts w:ascii="Arial" w:eastAsia="Times New Roman" w:hAnsi="Arial" w:cs="Arial"/>
          <w:b/>
          <w:bCs/>
          <w:i/>
          <w:sz w:val="32"/>
          <w:szCs w:val="32"/>
        </w:rPr>
        <w:t xml:space="preserve"> one in the spirit of meekness; considering thyself, lest thou also be tempted" (</w:t>
      </w:r>
      <w:r w:rsidRPr="00B0437F">
        <w:rPr>
          <w:rFonts w:ascii="Arial" w:eastAsia="Times New Roman" w:hAnsi="Arial" w:cs="Arial"/>
          <w:b/>
          <w:bCs/>
          <w:i/>
          <w:sz w:val="32"/>
          <w:szCs w:val="32"/>
          <w:u w:val="single"/>
        </w:rPr>
        <w:t>Galatians 6:1</w:t>
      </w:r>
      <w:r w:rsidRPr="00EF0A3F">
        <w:rPr>
          <w:rFonts w:ascii="Arial" w:eastAsia="Times New Roman" w:hAnsi="Arial" w:cs="Arial"/>
          <w:b/>
          <w:bCs/>
          <w:i/>
          <w:sz w:val="32"/>
          <w:szCs w:val="32"/>
        </w:rPr>
        <w:t>).</w:t>
      </w:r>
    </w:p>
    <w:p w:rsidR="00EF0A3F" w:rsidRPr="00EF0A3F" w:rsidRDefault="00EF0A3F" w:rsidP="008010EC">
      <w:pPr>
        <w:spacing w:after="0" w:line="240" w:lineRule="auto"/>
        <w:rPr>
          <w:rFonts w:ascii="Arial" w:eastAsia="Times New Roman" w:hAnsi="Arial" w:cs="Arial"/>
          <w:b/>
          <w:bCs/>
          <w:i/>
          <w:sz w:val="32"/>
          <w:szCs w:val="32"/>
        </w:rPr>
      </w:pPr>
      <w:r w:rsidRPr="00EF0A3F">
        <w:rPr>
          <w:rFonts w:ascii="Arial" w:eastAsia="Times New Roman" w:hAnsi="Arial" w:cs="Arial"/>
          <w:b/>
          <w:bCs/>
          <w:i/>
          <w:sz w:val="32"/>
          <w:szCs w:val="32"/>
        </w:rPr>
        <w:t xml:space="preserve">I therefore, the prisoner of the Lord, beseech you that ye walk worthy of the vocation wherewith ye are called, with all lowliness and meekness, with longsuffering, forbearing one another in love; </w:t>
      </w:r>
      <w:proofErr w:type="spellStart"/>
      <w:r w:rsidRPr="00EF0A3F">
        <w:rPr>
          <w:rFonts w:ascii="Arial" w:eastAsia="Times New Roman" w:hAnsi="Arial" w:cs="Arial"/>
          <w:b/>
          <w:bCs/>
          <w:i/>
          <w:sz w:val="32"/>
          <w:szCs w:val="32"/>
        </w:rPr>
        <w:t>endeavouring</w:t>
      </w:r>
      <w:proofErr w:type="spellEnd"/>
      <w:r w:rsidRPr="00EF0A3F">
        <w:rPr>
          <w:rFonts w:ascii="Arial" w:eastAsia="Times New Roman" w:hAnsi="Arial" w:cs="Arial"/>
          <w:b/>
          <w:bCs/>
          <w:i/>
          <w:sz w:val="32"/>
          <w:szCs w:val="32"/>
        </w:rPr>
        <w:t xml:space="preserve"> to keep the unity of the Spirit in the bond of peace" (</w:t>
      </w:r>
      <w:r w:rsidRPr="00B0437F">
        <w:rPr>
          <w:rFonts w:ascii="Arial" w:eastAsia="Times New Roman" w:hAnsi="Arial" w:cs="Arial"/>
          <w:b/>
          <w:bCs/>
          <w:i/>
          <w:sz w:val="32"/>
          <w:szCs w:val="32"/>
          <w:u w:val="single"/>
        </w:rPr>
        <w:t>Ephes. 4:1-3</w:t>
      </w:r>
      <w:r w:rsidRPr="00EF0A3F">
        <w:rPr>
          <w:rFonts w:ascii="Arial" w:eastAsia="Times New Roman" w:hAnsi="Arial" w:cs="Arial"/>
          <w:b/>
          <w:bCs/>
          <w:i/>
          <w:sz w:val="32"/>
          <w:szCs w:val="32"/>
        </w:rPr>
        <w:t>).</w:t>
      </w:r>
    </w:p>
    <w:p w:rsidR="00EF0A3F" w:rsidRPr="00EF0A3F" w:rsidRDefault="00EF0A3F" w:rsidP="008010EC">
      <w:pPr>
        <w:spacing w:after="0" w:line="240" w:lineRule="auto"/>
        <w:rPr>
          <w:rFonts w:ascii="Arial" w:eastAsia="Times New Roman" w:hAnsi="Arial" w:cs="Arial"/>
          <w:b/>
          <w:bCs/>
          <w:i/>
          <w:sz w:val="32"/>
          <w:szCs w:val="32"/>
        </w:rPr>
      </w:pPr>
      <w:r w:rsidRPr="00EF0A3F">
        <w:rPr>
          <w:rFonts w:ascii="Arial" w:eastAsia="Times New Roman" w:hAnsi="Arial" w:cs="Arial"/>
          <w:b/>
          <w:bCs/>
          <w:i/>
          <w:sz w:val="32"/>
          <w:szCs w:val="32"/>
        </w:rPr>
        <w:t>In meekness instructing those that oppose themselves; if God peradventure will give them repentance to the acknowledging of the truth" (</w:t>
      </w:r>
      <w:r w:rsidRPr="00B0437F">
        <w:rPr>
          <w:rFonts w:ascii="Arial" w:eastAsia="Times New Roman" w:hAnsi="Arial" w:cs="Arial"/>
          <w:b/>
          <w:bCs/>
          <w:i/>
          <w:sz w:val="32"/>
          <w:szCs w:val="32"/>
          <w:u w:val="single"/>
        </w:rPr>
        <w:t>2 Tim. 2:25</w:t>
      </w:r>
      <w:r w:rsidRPr="00EF0A3F">
        <w:rPr>
          <w:rFonts w:ascii="Arial" w:eastAsia="Times New Roman" w:hAnsi="Arial" w:cs="Arial"/>
          <w:b/>
          <w:bCs/>
          <w:i/>
          <w:sz w:val="32"/>
          <w:szCs w:val="32"/>
        </w:rPr>
        <w:t>).</w:t>
      </w:r>
    </w:p>
    <w:p w:rsidR="00EF0A3F" w:rsidRPr="00EF0A3F" w:rsidRDefault="00EF0A3F" w:rsidP="008010EC">
      <w:pPr>
        <w:spacing w:after="0" w:line="240" w:lineRule="auto"/>
        <w:rPr>
          <w:rFonts w:ascii="Arial" w:eastAsia="Times New Roman" w:hAnsi="Arial" w:cs="Arial"/>
          <w:b/>
          <w:bCs/>
          <w:i/>
          <w:sz w:val="32"/>
          <w:szCs w:val="32"/>
        </w:rPr>
      </w:pPr>
      <w:r w:rsidRPr="00EF0A3F">
        <w:rPr>
          <w:rFonts w:ascii="Arial" w:eastAsia="Times New Roman" w:hAnsi="Arial" w:cs="Arial"/>
          <w:b/>
          <w:bCs/>
          <w:i/>
          <w:sz w:val="32"/>
          <w:szCs w:val="32"/>
        </w:rPr>
        <w:t>To speak evil of no man, to be no brawlers, but gentle, showing all meekness unto all men" (</w:t>
      </w:r>
      <w:r w:rsidRPr="00B0437F">
        <w:rPr>
          <w:rFonts w:ascii="Arial" w:eastAsia="Times New Roman" w:hAnsi="Arial" w:cs="Arial"/>
          <w:b/>
          <w:bCs/>
          <w:i/>
          <w:sz w:val="32"/>
          <w:szCs w:val="32"/>
          <w:u w:val="single"/>
        </w:rPr>
        <w:t>Titus 3:2</w:t>
      </w:r>
      <w:r w:rsidRPr="00EF0A3F">
        <w:rPr>
          <w:rFonts w:ascii="Arial" w:eastAsia="Times New Roman" w:hAnsi="Arial" w:cs="Arial"/>
          <w:b/>
          <w:bCs/>
          <w:i/>
          <w:sz w:val="32"/>
          <w:szCs w:val="32"/>
        </w:rPr>
        <w:t>).</w:t>
      </w:r>
    </w:p>
    <w:p w:rsidR="00EF0A3F" w:rsidRPr="00EF0A3F" w:rsidRDefault="00EF0A3F" w:rsidP="008010EC">
      <w:pPr>
        <w:spacing w:after="0" w:line="240" w:lineRule="auto"/>
        <w:rPr>
          <w:rFonts w:ascii="Arial" w:eastAsia="Times New Roman" w:hAnsi="Arial" w:cs="Arial"/>
          <w:b/>
          <w:bCs/>
          <w:i/>
          <w:sz w:val="32"/>
          <w:szCs w:val="32"/>
        </w:rPr>
      </w:pPr>
      <w:r w:rsidRPr="00EF0A3F">
        <w:rPr>
          <w:rFonts w:ascii="Arial" w:eastAsia="Times New Roman" w:hAnsi="Arial" w:cs="Arial"/>
          <w:b/>
          <w:bCs/>
          <w:i/>
          <w:sz w:val="32"/>
          <w:szCs w:val="32"/>
        </w:rPr>
        <w:t>Wherefore lay apart all filthiness and superfluity of naughtiness, and receive with meekness the engrafted word, which is able to save your souls" (</w:t>
      </w:r>
      <w:r w:rsidRPr="00B0437F">
        <w:rPr>
          <w:rFonts w:ascii="Arial" w:eastAsia="Times New Roman" w:hAnsi="Arial" w:cs="Arial"/>
          <w:b/>
          <w:bCs/>
          <w:i/>
          <w:sz w:val="32"/>
          <w:szCs w:val="32"/>
          <w:u w:val="single"/>
        </w:rPr>
        <w:t>James 1:21</w:t>
      </w:r>
      <w:r w:rsidRPr="00EF0A3F">
        <w:rPr>
          <w:rFonts w:ascii="Arial" w:eastAsia="Times New Roman" w:hAnsi="Arial" w:cs="Arial"/>
          <w:b/>
          <w:bCs/>
          <w:i/>
          <w:sz w:val="32"/>
          <w:szCs w:val="32"/>
        </w:rPr>
        <w:t>).</w:t>
      </w:r>
    </w:p>
    <w:p w:rsidR="00EF0A3F" w:rsidRPr="00EF0A3F" w:rsidRDefault="00EF0A3F" w:rsidP="008010EC">
      <w:pPr>
        <w:spacing w:after="0" w:line="240" w:lineRule="auto"/>
        <w:rPr>
          <w:rFonts w:ascii="Arial" w:eastAsia="Times New Roman" w:hAnsi="Arial" w:cs="Arial"/>
          <w:b/>
          <w:bCs/>
          <w:i/>
          <w:sz w:val="32"/>
          <w:szCs w:val="32"/>
        </w:rPr>
      </w:pPr>
      <w:r w:rsidRPr="00EF0A3F">
        <w:rPr>
          <w:rFonts w:ascii="Arial" w:eastAsia="Times New Roman" w:hAnsi="Arial" w:cs="Arial"/>
          <w:b/>
          <w:bCs/>
          <w:i/>
          <w:sz w:val="32"/>
          <w:szCs w:val="32"/>
        </w:rPr>
        <w:t xml:space="preserve">Who is a wise man and endued with knowledge among you? </w:t>
      </w:r>
      <w:proofErr w:type="gramStart"/>
      <w:r w:rsidRPr="00EF0A3F">
        <w:rPr>
          <w:rFonts w:ascii="Arial" w:eastAsia="Times New Roman" w:hAnsi="Arial" w:cs="Arial"/>
          <w:b/>
          <w:bCs/>
          <w:i/>
          <w:sz w:val="32"/>
          <w:szCs w:val="32"/>
        </w:rPr>
        <w:t>let</w:t>
      </w:r>
      <w:proofErr w:type="gramEnd"/>
      <w:r w:rsidRPr="00EF0A3F">
        <w:rPr>
          <w:rFonts w:ascii="Arial" w:eastAsia="Times New Roman" w:hAnsi="Arial" w:cs="Arial"/>
          <w:b/>
          <w:bCs/>
          <w:i/>
          <w:sz w:val="32"/>
          <w:szCs w:val="32"/>
        </w:rPr>
        <w:t xml:space="preserve"> him show out of a good conversation his works with meekness of wisdom" (</w:t>
      </w:r>
      <w:r w:rsidRPr="00B0437F">
        <w:rPr>
          <w:rFonts w:ascii="Arial" w:eastAsia="Times New Roman" w:hAnsi="Arial" w:cs="Arial"/>
          <w:b/>
          <w:bCs/>
          <w:i/>
          <w:sz w:val="32"/>
          <w:szCs w:val="32"/>
          <w:u w:val="single"/>
        </w:rPr>
        <w:t>James 3:13</w:t>
      </w:r>
      <w:r w:rsidRPr="00EF0A3F">
        <w:rPr>
          <w:rFonts w:ascii="Arial" w:eastAsia="Times New Roman" w:hAnsi="Arial" w:cs="Arial"/>
          <w:b/>
          <w:bCs/>
          <w:i/>
          <w:sz w:val="32"/>
          <w:szCs w:val="32"/>
        </w:rPr>
        <w:t>).</w:t>
      </w:r>
    </w:p>
    <w:p w:rsidR="00EF0A3F" w:rsidRPr="00EF0A3F" w:rsidRDefault="00EF0A3F" w:rsidP="008010EC">
      <w:pPr>
        <w:spacing w:after="0" w:line="240" w:lineRule="auto"/>
        <w:rPr>
          <w:rFonts w:ascii="Arial" w:eastAsia="Times New Roman" w:hAnsi="Arial" w:cs="Arial"/>
          <w:b/>
          <w:bCs/>
          <w:i/>
          <w:sz w:val="32"/>
          <w:szCs w:val="32"/>
        </w:rPr>
      </w:pPr>
      <w:r w:rsidRPr="00EF0A3F">
        <w:rPr>
          <w:rFonts w:ascii="Arial" w:eastAsia="Times New Roman" w:hAnsi="Arial" w:cs="Arial"/>
          <w:b/>
          <w:bCs/>
          <w:i/>
          <w:sz w:val="32"/>
          <w:szCs w:val="32"/>
        </w:rPr>
        <w:t>But let it be the hidden man of the heart, in that which is not corruptible, even the ornament of a meek and quiet spirit, which is in th</w:t>
      </w:r>
      <w:r w:rsidRPr="00B0437F">
        <w:rPr>
          <w:rFonts w:ascii="Arial" w:eastAsia="Times New Roman" w:hAnsi="Arial" w:cs="Arial"/>
          <w:b/>
          <w:bCs/>
          <w:i/>
          <w:sz w:val="32"/>
          <w:szCs w:val="32"/>
        </w:rPr>
        <w:t xml:space="preserve">e sight of God of great price  </w:t>
      </w:r>
      <w:r w:rsidRPr="00B0437F">
        <w:rPr>
          <w:rFonts w:ascii="Arial" w:eastAsia="Times New Roman" w:hAnsi="Arial" w:cs="Arial"/>
          <w:b/>
          <w:bCs/>
          <w:i/>
          <w:sz w:val="32"/>
          <w:szCs w:val="32"/>
          <w:u w:val="single"/>
        </w:rPr>
        <w:t>1 Peter 3:4</w:t>
      </w:r>
    </w:p>
    <w:p w:rsidR="008010EC" w:rsidRPr="00B0437F" w:rsidRDefault="008010EC" w:rsidP="008010EC">
      <w:pPr>
        <w:spacing w:after="0" w:line="240" w:lineRule="auto"/>
        <w:rPr>
          <w:rFonts w:ascii="Arial" w:eastAsia="Times New Roman" w:hAnsi="Arial" w:cs="Arial"/>
          <w:i/>
          <w:sz w:val="32"/>
          <w:szCs w:val="32"/>
        </w:rPr>
      </w:pPr>
    </w:p>
    <w:p w:rsidR="008010EC" w:rsidRPr="00B0437F" w:rsidRDefault="008010EC" w:rsidP="008010EC">
      <w:pPr>
        <w:spacing w:after="0" w:line="240" w:lineRule="auto"/>
        <w:rPr>
          <w:rFonts w:ascii="Arial" w:eastAsia="Times New Roman" w:hAnsi="Arial" w:cs="Arial"/>
          <w:i/>
          <w:sz w:val="32"/>
          <w:szCs w:val="32"/>
        </w:rPr>
      </w:pPr>
    </w:p>
    <w:p w:rsidR="008010EC" w:rsidRPr="00B0437F" w:rsidRDefault="008010EC" w:rsidP="008010EC">
      <w:pPr>
        <w:spacing w:after="0" w:line="240" w:lineRule="auto"/>
        <w:rPr>
          <w:rFonts w:ascii="Arial" w:eastAsia="Times New Roman" w:hAnsi="Arial" w:cs="Arial"/>
          <w:i/>
          <w:sz w:val="32"/>
          <w:szCs w:val="32"/>
        </w:rPr>
      </w:pPr>
      <w:r w:rsidRPr="00B0437F">
        <w:rPr>
          <w:rFonts w:ascii="Arial" w:eastAsia="Times New Roman" w:hAnsi="Arial" w:cs="Arial"/>
          <w:i/>
          <w:sz w:val="32"/>
          <w:szCs w:val="32"/>
        </w:rPr>
        <w:t xml:space="preserve">1Ti 6:16 Who only hath immortality, dwelling in the light which no man can approach unto; whom no man hath seen, nor can see: to whom be </w:t>
      </w:r>
      <w:proofErr w:type="spellStart"/>
      <w:r w:rsidRPr="00B0437F">
        <w:rPr>
          <w:rFonts w:ascii="Arial" w:eastAsia="Times New Roman" w:hAnsi="Arial" w:cs="Arial"/>
          <w:i/>
          <w:sz w:val="32"/>
          <w:szCs w:val="32"/>
        </w:rPr>
        <w:t>honour</w:t>
      </w:r>
      <w:proofErr w:type="spellEnd"/>
      <w:r w:rsidRPr="00B0437F">
        <w:rPr>
          <w:rFonts w:ascii="Arial" w:eastAsia="Times New Roman" w:hAnsi="Arial" w:cs="Arial"/>
          <w:i/>
          <w:sz w:val="32"/>
          <w:szCs w:val="32"/>
        </w:rPr>
        <w:t xml:space="preserve"> and power everlasting. Amen.</w:t>
      </w:r>
    </w:p>
    <w:p w:rsidR="008010EC" w:rsidRPr="00B0437F" w:rsidRDefault="008010EC" w:rsidP="008010EC">
      <w:pPr>
        <w:spacing w:after="0" w:line="240" w:lineRule="auto"/>
        <w:rPr>
          <w:rFonts w:ascii="Arial" w:eastAsia="Times New Roman" w:hAnsi="Arial" w:cs="Arial"/>
          <w:i/>
          <w:sz w:val="32"/>
          <w:szCs w:val="32"/>
        </w:rPr>
      </w:pPr>
    </w:p>
    <w:p w:rsidR="008010EC" w:rsidRPr="00B0437F" w:rsidRDefault="008010EC" w:rsidP="008010EC">
      <w:pPr>
        <w:spacing w:after="0" w:line="240" w:lineRule="auto"/>
        <w:rPr>
          <w:rFonts w:ascii="Arial" w:eastAsia="Times New Roman" w:hAnsi="Arial" w:cs="Arial"/>
          <w:i/>
          <w:sz w:val="32"/>
          <w:szCs w:val="32"/>
        </w:rPr>
      </w:pPr>
      <w:proofErr w:type="gramStart"/>
      <w:r w:rsidRPr="00B0437F">
        <w:rPr>
          <w:rFonts w:ascii="Arial" w:eastAsia="Times New Roman" w:hAnsi="Arial" w:cs="Arial"/>
          <w:i/>
          <w:sz w:val="32"/>
          <w:szCs w:val="32"/>
        </w:rPr>
        <w:t>dwelling</w:t>
      </w:r>
      <w:proofErr w:type="gramEnd"/>
      <w:r w:rsidRPr="00B0437F">
        <w:rPr>
          <w:rFonts w:ascii="Arial" w:eastAsia="Times New Roman" w:hAnsi="Arial" w:cs="Arial"/>
          <w:i/>
          <w:sz w:val="32"/>
          <w:szCs w:val="32"/>
        </w:rPr>
        <w:t xml:space="preserve"> in the light which no man can approach unto</w:t>
      </w:r>
    </w:p>
    <w:p w:rsidR="008010EC" w:rsidRPr="00B0437F" w:rsidRDefault="008010EC" w:rsidP="008010EC">
      <w:pPr>
        <w:spacing w:after="0" w:line="240" w:lineRule="auto"/>
        <w:rPr>
          <w:rFonts w:ascii="Arial" w:eastAsia="Times New Roman" w:hAnsi="Arial" w:cs="Arial"/>
          <w:i/>
          <w:sz w:val="32"/>
          <w:szCs w:val="32"/>
        </w:rPr>
      </w:pPr>
    </w:p>
    <w:p w:rsidR="004E349D" w:rsidRPr="004E349D" w:rsidRDefault="004E349D" w:rsidP="008010EC">
      <w:pPr>
        <w:spacing w:after="0" w:line="240" w:lineRule="auto"/>
        <w:jc w:val="center"/>
        <w:rPr>
          <w:rFonts w:ascii="Arial" w:eastAsia="Times New Roman" w:hAnsi="Arial" w:cs="Arial"/>
          <w:i/>
          <w:sz w:val="32"/>
          <w:szCs w:val="32"/>
        </w:rPr>
      </w:pPr>
      <w:r w:rsidRPr="004E349D">
        <w:rPr>
          <w:rFonts w:ascii="Arial" w:eastAsia="Times New Roman" w:hAnsi="Arial" w:cs="Arial"/>
          <w:b/>
          <w:bCs/>
          <w:i/>
          <w:sz w:val="32"/>
          <w:szCs w:val="32"/>
        </w:rPr>
        <w:lastRenderedPageBreak/>
        <w:t xml:space="preserve">LIVING IN THE SPIRIT </w:t>
      </w:r>
    </w:p>
    <w:p w:rsid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Jesus lived on ea</w:t>
      </w:r>
      <w:r w:rsidR="00967404">
        <w:rPr>
          <w:rFonts w:ascii="Arial" w:eastAsia="Times New Roman" w:hAnsi="Arial" w:cs="Arial"/>
          <w:i/>
          <w:sz w:val="32"/>
          <w:szCs w:val="32"/>
        </w:rPr>
        <w:t xml:space="preserve">rth - in humility, holiness, </w:t>
      </w:r>
      <w:r w:rsidRPr="004E349D">
        <w:rPr>
          <w:rFonts w:ascii="Arial" w:eastAsia="Times New Roman" w:hAnsi="Arial" w:cs="Arial"/>
          <w:i/>
          <w:sz w:val="32"/>
          <w:szCs w:val="32"/>
        </w:rPr>
        <w:t>love</w:t>
      </w:r>
      <w:r w:rsidR="00967404">
        <w:rPr>
          <w:rFonts w:ascii="Arial" w:eastAsia="Times New Roman" w:hAnsi="Arial" w:cs="Arial"/>
          <w:i/>
          <w:sz w:val="32"/>
          <w:szCs w:val="32"/>
        </w:rPr>
        <w:t xml:space="preserve">, </w:t>
      </w:r>
      <w:r w:rsidR="00967404" w:rsidRPr="004E349D">
        <w:rPr>
          <w:rFonts w:ascii="Arial" w:eastAsia="Times New Roman" w:hAnsi="Arial" w:cs="Arial"/>
          <w:b/>
          <w:bCs/>
          <w:i/>
          <w:sz w:val="32"/>
          <w:szCs w:val="32"/>
        </w:rPr>
        <w:t>IN THE SPIRIT</w:t>
      </w:r>
      <w:r w:rsidRPr="004E349D">
        <w:rPr>
          <w:rFonts w:ascii="Arial" w:eastAsia="Times New Roman" w:hAnsi="Arial" w:cs="Arial"/>
          <w:i/>
          <w:sz w:val="32"/>
          <w:szCs w:val="32"/>
        </w:rPr>
        <w:t xml:space="preserve">. </w:t>
      </w:r>
    </w:p>
    <w:p w:rsidR="00EE7EED" w:rsidRDefault="00EE7EED" w:rsidP="004E349D">
      <w:pPr>
        <w:spacing w:before="100" w:beforeAutospacing="1" w:after="100" w:afterAutospacing="1" w:line="240" w:lineRule="auto"/>
        <w:rPr>
          <w:rFonts w:ascii="Arial" w:eastAsia="Times New Roman" w:hAnsi="Arial" w:cs="Arial"/>
          <w:i/>
          <w:sz w:val="32"/>
          <w:szCs w:val="32"/>
        </w:rPr>
      </w:pPr>
      <w:r w:rsidRPr="00EE7EED">
        <w:rPr>
          <w:rFonts w:ascii="Arial" w:eastAsia="Times New Roman" w:hAnsi="Arial" w:cs="Arial"/>
          <w:i/>
          <w:sz w:val="32"/>
          <w:szCs w:val="32"/>
        </w:rPr>
        <w:t>Mt 3:16 And Jesus, when he was baptized, went up straightway out of the water: and, lo, the heavens were opened unto him, and he saw the Spirit of God descending like a dove, and lighting upon him:</w:t>
      </w:r>
    </w:p>
    <w:p w:rsidR="00967404" w:rsidRDefault="00967404" w:rsidP="004E349D">
      <w:pPr>
        <w:spacing w:before="100" w:beforeAutospacing="1" w:after="100" w:afterAutospacing="1" w:line="240" w:lineRule="auto"/>
        <w:rPr>
          <w:rFonts w:ascii="Arial" w:eastAsia="Times New Roman" w:hAnsi="Arial" w:cs="Arial"/>
          <w:i/>
          <w:sz w:val="32"/>
          <w:szCs w:val="32"/>
        </w:rPr>
      </w:pPr>
      <w:r w:rsidRPr="00967404">
        <w:rPr>
          <w:rFonts w:ascii="Arial" w:eastAsia="Times New Roman" w:hAnsi="Arial" w:cs="Arial"/>
          <w:i/>
          <w:sz w:val="32"/>
          <w:szCs w:val="32"/>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EE7EED" w:rsidRPr="00EE7EED" w:rsidRDefault="00EE7EED" w:rsidP="00EE7EED">
      <w:pPr>
        <w:spacing w:before="100" w:beforeAutospacing="1" w:after="100" w:afterAutospacing="1" w:line="240" w:lineRule="auto"/>
        <w:rPr>
          <w:rFonts w:ascii="Arial" w:eastAsia="Times New Roman" w:hAnsi="Arial" w:cs="Arial"/>
          <w:i/>
          <w:sz w:val="32"/>
          <w:szCs w:val="32"/>
        </w:rPr>
      </w:pPr>
      <w:r w:rsidRPr="00EE7EED">
        <w:rPr>
          <w:rFonts w:ascii="Arial" w:eastAsia="Times New Roman" w:hAnsi="Arial" w:cs="Arial"/>
          <w:i/>
          <w:sz w:val="32"/>
          <w:szCs w:val="32"/>
        </w:rPr>
        <w:t>Joh</w:t>
      </w:r>
      <w:r>
        <w:rPr>
          <w:rFonts w:ascii="Arial" w:eastAsia="Times New Roman" w:hAnsi="Arial" w:cs="Arial"/>
          <w:i/>
          <w:sz w:val="32"/>
          <w:szCs w:val="32"/>
        </w:rPr>
        <w:t>n</w:t>
      </w:r>
      <w:bookmarkStart w:id="0" w:name="_GoBack"/>
      <w:bookmarkEnd w:id="0"/>
      <w:r w:rsidRPr="00EE7EED">
        <w:rPr>
          <w:rFonts w:ascii="Arial" w:eastAsia="Times New Roman" w:hAnsi="Arial" w:cs="Arial"/>
          <w:i/>
          <w:sz w:val="32"/>
          <w:szCs w:val="32"/>
        </w:rPr>
        <w:t xml:space="preserve"> 1:31 And I knew him not: but that he should be made manifest to Israel, therefore </w:t>
      </w:r>
      <w:r>
        <w:rPr>
          <w:rFonts w:ascii="Arial" w:eastAsia="Times New Roman" w:hAnsi="Arial" w:cs="Arial"/>
          <w:i/>
          <w:sz w:val="32"/>
          <w:szCs w:val="32"/>
        </w:rPr>
        <w:t>am I come baptizing with water.</w:t>
      </w:r>
      <w:r w:rsidRPr="00EE7EED">
        <w:rPr>
          <w:rFonts w:ascii="Arial" w:eastAsia="Times New Roman" w:hAnsi="Arial" w:cs="Arial"/>
          <w:i/>
          <w:sz w:val="32"/>
          <w:szCs w:val="32"/>
        </w:rPr>
        <w:t>32 And John bare record, saying, I saw the Spirit descending from heaven like a dove, and it abode upon him.</w:t>
      </w:r>
    </w:p>
    <w:p w:rsidR="004E349D" w:rsidRPr="004E349D" w:rsidRDefault="006925E0" w:rsidP="004E349D">
      <w:p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 xml:space="preserve">The </w:t>
      </w:r>
      <w:proofErr w:type="gramStart"/>
      <w:r w:rsidRPr="00B0437F">
        <w:rPr>
          <w:rFonts w:ascii="Arial" w:eastAsia="Times New Roman" w:hAnsi="Arial" w:cs="Arial"/>
          <w:i/>
          <w:sz w:val="32"/>
          <w:szCs w:val="32"/>
        </w:rPr>
        <w:t xml:space="preserve">danger </w:t>
      </w:r>
      <w:r w:rsidR="004E349D" w:rsidRPr="004E349D">
        <w:rPr>
          <w:rFonts w:ascii="Arial" w:eastAsia="Times New Roman" w:hAnsi="Arial" w:cs="Arial"/>
          <w:i/>
          <w:sz w:val="32"/>
          <w:szCs w:val="32"/>
        </w:rPr>
        <w:t xml:space="preserve"> is</w:t>
      </w:r>
      <w:proofErr w:type="gramEnd"/>
      <w:r w:rsidR="004E349D" w:rsidRPr="004E349D">
        <w:rPr>
          <w:rFonts w:ascii="Arial" w:eastAsia="Times New Roman" w:hAnsi="Arial" w:cs="Arial"/>
          <w:i/>
          <w:sz w:val="32"/>
          <w:szCs w:val="32"/>
        </w:rPr>
        <w:t xml:space="preserve"> to think that we can imitate Jesus in these areas and thus become like Him. The glory of God is to be manifested through us, not through an imitation of Jesus, but through our partaking of the divine nature.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Many have tried to imitate His humility, purity and love, and </w:t>
      </w:r>
      <w:r w:rsidR="008010EC" w:rsidRPr="00B0437F">
        <w:rPr>
          <w:rFonts w:ascii="Arial" w:eastAsia="Times New Roman" w:hAnsi="Arial" w:cs="Arial"/>
          <w:i/>
          <w:sz w:val="32"/>
          <w:szCs w:val="32"/>
        </w:rPr>
        <w:t xml:space="preserve">think they </w:t>
      </w:r>
      <w:r w:rsidRPr="004E349D">
        <w:rPr>
          <w:rFonts w:ascii="Arial" w:eastAsia="Times New Roman" w:hAnsi="Arial" w:cs="Arial"/>
          <w:i/>
          <w:sz w:val="32"/>
          <w:szCs w:val="32"/>
        </w:rPr>
        <w:t xml:space="preserve">have done a fairly good job of it. But it is like the painted </w:t>
      </w:r>
      <w:proofErr w:type="gramStart"/>
      <w:r w:rsidRPr="004E349D">
        <w:rPr>
          <w:rFonts w:ascii="Arial" w:eastAsia="Times New Roman" w:hAnsi="Arial" w:cs="Arial"/>
          <w:i/>
          <w:sz w:val="32"/>
          <w:szCs w:val="32"/>
        </w:rPr>
        <w:t>fire, that</w:t>
      </w:r>
      <w:proofErr w:type="gramEnd"/>
      <w:r w:rsidRPr="004E349D">
        <w:rPr>
          <w:rFonts w:ascii="Arial" w:eastAsia="Times New Roman" w:hAnsi="Arial" w:cs="Arial"/>
          <w:i/>
          <w:sz w:val="32"/>
          <w:szCs w:val="32"/>
        </w:rPr>
        <w:t xml:space="preserve"> gives no warmth. </w:t>
      </w:r>
      <w:proofErr w:type="gramStart"/>
      <w:r w:rsidR="00916201" w:rsidRPr="00B0437F">
        <w:rPr>
          <w:rFonts w:ascii="Arial" w:eastAsia="Times New Roman" w:hAnsi="Arial" w:cs="Arial"/>
          <w:i/>
          <w:sz w:val="32"/>
          <w:szCs w:val="32"/>
        </w:rPr>
        <w:t>The painted pillar that can hold no weight.</w:t>
      </w:r>
      <w:proofErr w:type="gramEnd"/>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Imitation diamonds can look so much like the real gems, that only an expert can detect the difference. But they are only pieces of glass, worthless in comparison. And man is an expert at imitation - even in the realm of imitating Jesus.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How then are we to escape deception? How are we to know whether we are merely imitating Jesus or actually partaking of the divine nature? </w:t>
      </w:r>
    </w:p>
    <w:p w:rsidR="00916201" w:rsidRPr="00B0437F"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There is only one way, and that is by allowing the Holy Spirit to use the Word to expose and separate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from the spi</w:t>
      </w:r>
      <w:r w:rsidR="00916201" w:rsidRPr="00B0437F">
        <w:rPr>
          <w:rFonts w:ascii="Arial" w:eastAsia="Times New Roman" w:hAnsi="Arial" w:cs="Arial"/>
          <w:i/>
          <w:sz w:val="32"/>
          <w:szCs w:val="32"/>
        </w:rPr>
        <w:t xml:space="preserve">ritual in our lives </w:t>
      </w:r>
    </w:p>
    <w:p w:rsidR="00916201" w:rsidRPr="00B0437F" w:rsidRDefault="00916201" w:rsidP="004E349D">
      <w:pPr>
        <w:spacing w:before="100" w:beforeAutospacing="1" w:after="100" w:afterAutospacing="1" w:line="240" w:lineRule="auto"/>
        <w:rPr>
          <w:rFonts w:ascii="Arial" w:eastAsia="Times New Roman" w:hAnsi="Arial" w:cs="Arial"/>
          <w:i/>
          <w:sz w:val="32"/>
          <w:szCs w:val="32"/>
        </w:rPr>
      </w:pPr>
      <w:proofErr w:type="spellStart"/>
      <w:r w:rsidRPr="00B0437F">
        <w:rPr>
          <w:rFonts w:ascii="Arial" w:eastAsia="Times New Roman" w:hAnsi="Arial" w:cs="Arial"/>
          <w:i/>
          <w:sz w:val="32"/>
          <w:szCs w:val="32"/>
        </w:rPr>
        <w:t>Heb</w:t>
      </w:r>
      <w:proofErr w:type="spellEnd"/>
      <w:r w:rsidRPr="00B0437F">
        <w:rPr>
          <w:rFonts w:ascii="Arial" w:eastAsia="Times New Roman" w:hAnsi="Arial" w:cs="Arial"/>
          <w:i/>
          <w:sz w:val="32"/>
          <w:szCs w:val="32"/>
        </w:rPr>
        <w:t xml:space="preserve"> 4:12 </w:t>
      </w:r>
      <w:proofErr w:type="gramStart"/>
      <w:r w:rsidRPr="00B0437F">
        <w:rPr>
          <w:rFonts w:ascii="Arial" w:eastAsia="Times New Roman" w:hAnsi="Arial" w:cs="Arial"/>
          <w:i/>
          <w:sz w:val="32"/>
          <w:szCs w:val="32"/>
        </w:rPr>
        <w:t>For</w:t>
      </w:r>
      <w:proofErr w:type="gramEnd"/>
      <w:r w:rsidRPr="00B0437F">
        <w:rPr>
          <w:rFonts w:ascii="Arial" w:eastAsia="Times New Roman" w:hAnsi="Arial" w:cs="Arial"/>
          <w:i/>
          <w:sz w:val="32"/>
          <w:szCs w:val="32"/>
        </w:rPr>
        <w:t xml:space="preserve"> the word of God is quick, and powerful, and sharper than any </w:t>
      </w:r>
      <w:proofErr w:type="spellStart"/>
      <w:r w:rsidRPr="00B0437F">
        <w:rPr>
          <w:rFonts w:ascii="Arial" w:eastAsia="Times New Roman" w:hAnsi="Arial" w:cs="Arial"/>
          <w:i/>
          <w:sz w:val="32"/>
          <w:szCs w:val="32"/>
        </w:rPr>
        <w:t>twoedged</w:t>
      </w:r>
      <w:proofErr w:type="spellEnd"/>
      <w:r w:rsidRPr="00B0437F">
        <w:rPr>
          <w:rFonts w:ascii="Arial" w:eastAsia="Times New Roman" w:hAnsi="Arial" w:cs="Arial"/>
          <w:i/>
          <w:sz w:val="32"/>
          <w:szCs w:val="32"/>
        </w:rPr>
        <w:t xml:space="preserve"> sword, piercing even to the dividing asunder of soul and spirit, and of the joints and marrow, and is a discerner of the tho</w:t>
      </w:r>
      <w:r w:rsidR="008010EC" w:rsidRPr="00B0437F">
        <w:rPr>
          <w:rFonts w:ascii="Arial" w:eastAsia="Times New Roman" w:hAnsi="Arial" w:cs="Arial"/>
          <w:i/>
          <w:sz w:val="32"/>
          <w:szCs w:val="32"/>
        </w:rPr>
        <w:t>ughts and intents of the heart.</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lastRenderedPageBreak/>
        <w:t xml:space="preserve">If we do not distinguish between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the spiritual we can be utterly deceived and not even know that we are deceived.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What believers need to understand most of all in our </w:t>
      </w:r>
      <w:proofErr w:type="gramStart"/>
      <w:r w:rsidRPr="004E349D">
        <w:rPr>
          <w:rFonts w:ascii="Arial" w:eastAsia="Times New Roman" w:hAnsi="Arial" w:cs="Arial"/>
          <w:i/>
          <w:sz w:val="32"/>
          <w:szCs w:val="32"/>
        </w:rPr>
        <w:t>day,</w:t>
      </w:r>
      <w:proofErr w:type="gramEnd"/>
      <w:r w:rsidRPr="004E349D">
        <w:rPr>
          <w:rFonts w:ascii="Arial" w:eastAsia="Times New Roman" w:hAnsi="Arial" w:cs="Arial"/>
          <w:i/>
          <w:sz w:val="32"/>
          <w:szCs w:val="32"/>
        </w:rPr>
        <w:t xml:space="preserve"> is how the power of their mind, emotions and will can hinder the working of the Holy Spirit. Where we do not distinguish between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spiritual activity, not only is there the possibility of our being deceived by our own hearts, but also by evil spirits, who counterfeit the work of God.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Most believers are totally ignorant about the difference between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spiritual activity, because they have not developed in their spiritual lives to the point where further progress becomes dependent on differentiating between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the spiritual. </w:t>
      </w:r>
    </w:p>
    <w:p w:rsidR="004E349D" w:rsidRPr="004E349D" w:rsidRDefault="008010EC" w:rsidP="004E349D">
      <w:p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A 9th-grade</w:t>
      </w:r>
      <w:r w:rsidR="004E349D" w:rsidRPr="004E349D">
        <w:rPr>
          <w:rFonts w:ascii="Arial" w:eastAsia="Times New Roman" w:hAnsi="Arial" w:cs="Arial"/>
          <w:i/>
          <w:sz w:val="32"/>
          <w:szCs w:val="32"/>
        </w:rPr>
        <w:t xml:space="preserve"> student may not know the difference between differential calculus and integral calculus (and probably considers them both to be the same)</w:t>
      </w:r>
      <w:proofErr w:type="gramStart"/>
      <w:r w:rsidR="004E349D" w:rsidRPr="004E349D">
        <w:rPr>
          <w:rFonts w:ascii="Arial" w:eastAsia="Times New Roman" w:hAnsi="Arial" w:cs="Arial"/>
          <w:i/>
          <w:sz w:val="32"/>
          <w:szCs w:val="32"/>
        </w:rPr>
        <w:t>,</w:t>
      </w:r>
      <w:proofErr w:type="gramEnd"/>
      <w:r w:rsidR="004E349D" w:rsidRPr="004E349D">
        <w:rPr>
          <w:rFonts w:ascii="Arial" w:eastAsia="Times New Roman" w:hAnsi="Arial" w:cs="Arial"/>
          <w:i/>
          <w:sz w:val="32"/>
          <w:szCs w:val="32"/>
        </w:rPr>
        <w:t xml:space="preserve"> because he has not advanced far enough in his study of mathematics, to the point where further progress is dependent on distinguishing between these two forms of calculus.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If you are content with being considered upright and kind and gentle and compassionate by man, then you will not go beyond being a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and beyond a mere imitation of Jesus.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Paul divides Christians into three categories: </w:t>
      </w:r>
    </w:p>
    <w:p w:rsidR="004E349D" w:rsidRPr="00B0437F" w:rsidRDefault="004E349D" w:rsidP="005D19A3">
      <w:pPr>
        <w:pStyle w:val="ListParagraph"/>
        <w:numPr>
          <w:ilvl w:val="0"/>
          <w:numId w:val="1"/>
        </w:num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 xml:space="preserve">the spiritual man (1 Cor. 3:1); </w:t>
      </w:r>
    </w:p>
    <w:p w:rsidR="005D19A3" w:rsidRPr="00B0437F" w:rsidRDefault="005D19A3" w:rsidP="005D19A3">
      <w:pPr>
        <w:spacing w:before="100" w:beforeAutospacing="1" w:after="100" w:afterAutospacing="1" w:line="240" w:lineRule="auto"/>
        <w:rPr>
          <w:rFonts w:ascii="Arial" w:eastAsia="Times New Roman" w:hAnsi="Arial" w:cs="Arial"/>
          <w:i/>
          <w:sz w:val="32"/>
          <w:szCs w:val="32"/>
        </w:rPr>
      </w:pPr>
      <w:proofErr w:type="gramStart"/>
      <w:r w:rsidRPr="00B0437F">
        <w:rPr>
          <w:rFonts w:ascii="Arial" w:eastAsia="Times New Roman" w:hAnsi="Arial" w:cs="Arial"/>
          <w:i/>
          <w:sz w:val="32"/>
          <w:szCs w:val="32"/>
        </w:rPr>
        <w:t xml:space="preserve">1Co 2:15 But he that is spiritual </w:t>
      </w:r>
      <w:proofErr w:type="spellStart"/>
      <w:r w:rsidRPr="00B0437F">
        <w:rPr>
          <w:rFonts w:ascii="Arial" w:eastAsia="Times New Roman" w:hAnsi="Arial" w:cs="Arial"/>
          <w:i/>
          <w:sz w:val="32"/>
          <w:szCs w:val="32"/>
        </w:rPr>
        <w:t>judgeth</w:t>
      </w:r>
      <w:proofErr w:type="spellEnd"/>
      <w:r w:rsidRPr="00B0437F">
        <w:rPr>
          <w:rFonts w:ascii="Arial" w:eastAsia="Times New Roman" w:hAnsi="Arial" w:cs="Arial"/>
          <w:i/>
          <w:sz w:val="32"/>
          <w:szCs w:val="32"/>
        </w:rPr>
        <w:t xml:space="preserve"> all things, yet he himself is judged of no man.</w:t>
      </w:r>
      <w:proofErr w:type="gramEnd"/>
    </w:p>
    <w:p w:rsidR="005D19A3" w:rsidRPr="00B0437F" w:rsidRDefault="005D19A3" w:rsidP="005D19A3">
      <w:p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 xml:space="preserve">1Co 2:16 </w:t>
      </w:r>
      <w:proofErr w:type="gramStart"/>
      <w:r w:rsidRPr="00B0437F">
        <w:rPr>
          <w:rFonts w:ascii="Arial" w:eastAsia="Times New Roman" w:hAnsi="Arial" w:cs="Arial"/>
          <w:i/>
          <w:sz w:val="32"/>
          <w:szCs w:val="32"/>
        </w:rPr>
        <w:t>For</w:t>
      </w:r>
      <w:proofErr w:type="gramEnd"/>
      <w:r w:rsidRPr="00B0437F">
        <w:rPr>
          <w:rFonts w:ascii="Arial" w:eastAsia="Times New Roman" w:hAnsi="Arial" w:cs="Arial"/>
          <w:i/>
          <w:sz w:val="32"/>
          <w:szCs w:val="32"/>
        </w:rPr>
        <w:t xml:space="preserve"> who hath known the mind of the Lord, that he may instruct him? But we have the mind of Christ.</w:t>
      </w:r>
    </w:p>
    <w:p w:rsidR="005D19A3" w:rsidRPr="00B0437F" w:rsidRDefault="005D19A3" w:rsidP="005D19A3">
      <w:p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1Co 3:1 And I, brethren, could not speak unto you as unto spiritual, but as unto carnal</w:t>
      </w:r>
      <w:r w:rsidRPr="00B0437F">
        <w:rPr>
          <w:rFonts w:ascii="Arial" w:eastAsia="Times New Roman" w:hAnsi="Arial" w:cs="Arial"/>
          <w:i/>
          <w:sz w:val="32"/>
          <w:szCs w:val="32"/>
        </w:rPr>
        <w:t>, even as unto babes in Christ.</w:t>
      </w:r>
    </w:p>
    <w:p w:rsidR="004E349D" w:rsidRPr="00B0437F" w:rsidRDefault="004E349D" w:rsidP="005D19A3">
      <w:pPr>
        <w:pStyle w:val="ListParagraph"/>
        <w:numPr>
          <w:ilvl w:val="0"/>
          <w:numId w:val="1"/>
        </w:num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 xml:space="preserve">the </w:t>
      </w:r>
      <w:proofErr w:type="spellStart"/>
      <w:r w:rsidRPr="00B0437F">
        <w:rPr>
          <w:rFonts w:ascii="Arial" w:eastAsia="Times New Roman" w:hAnsi="Arial" w:cs="Arial"/>
          <w:i/>
          <w:sz w:val="32"/>
          <w:szCs w:val="32"/>
        </w:rPr>
        <w:t>soulish</w:t>
      </w:r>
      <w:proofErr w:type="spellEnd"/>
      <w:r w:rsidRPr="00B0437F">
        <w:rPr>
          <w:rFonts w:ascii="Arial" w:eastAsia="Times New Roman" w:hAnsi="Arial" w:cs="Arial"/>
          <w:i/>
          <w:sz w:val="32"/>
          <w:szCs w:val="32"/>
        </w:rPr>
        <w:t xml:space="preserve"> man (1 Cor. 2:14-literal translation); and </w:t>
      </w:r>
    </w:p>
    <w:p w:rsidR="005D19A3" w:rsidRPr="00B0437F" w:rsidRDefault="005D19A3" w:rsidP="005D19A3">
      <w:p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lastRenderedPageBreak/>
        <w:t xml:space="preserve">1Co 2:14 But </w:t>
      </w:r>
      <w:r w:rsidRPr="00B0437F">
        <w:rPr>
          <w:rFonts w:ascii="Arial" w:eastAsia="Times New Roman" w:hAnsi="Arial" w:cs="Arial"/>
          <w:b/>
          <w:i/>
          <w:sz w:val="32"/>
          <w:szCs w:val="32"/>
          <w:u w:val="single"/>
        </w:rPr>
        <w:t>the natural man</w:t>
      </w:r>
      <w:r w:rsidRPr="00B0437F">
        <w:rPr>
          <w:rFonts w:ascii="Arial" w:eastAsia="Times New Roman" w:hAnsi="Arial" w:cs="Arial"/>
          <w:i/>
          <w:sz w:val="32"/>
          <w:szCs w:val="32"/>
        </w:rPr>
        <w:t xml:space="preserve"> </w:t>
      </w:r>
      <w:proofErr w:type="spellStart"/>
      <w:r w:rsidRPr="00B0437F">
        <w:rPr>
          <w:rFonts w:ascii="Arial" w:eastAsia="Times New Roman" w:hAnsi="Arial" w:cs="Arial"/>
          <w:i/>
          <w:sz w:val="32"/>
          <w:szCs w:val="32"/>
        </w:rPr>
        <w:t>receiveth</w:t>
      </w:r>
      <w:proofErr w:type="spellEnd"/>
      <w:r w:rsidRPr="00B0437F">
        <w:rPr>
          <w:rFonts w:ascii="Arial" w:eastAsia="Times New Roman" w:hAnsi="Arial" w:cs="Arial"/>
          <w:i/>
          <w:sz w:val="32"/>
          <w:szCs w:val="32"/>
        </w:rPr>
        <w:t xml:space="preserve"> not the things of the Spirit of God: for they are foolishness unto him: neither can he know them, because they are spiritually discerned.</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(iii) </w:t>
      </w:r>
      <w:proofErr w:type="gramStart"/>
      <w:r w:rsidRPr="004E349D">
        <w:rPr>
          <w:rFonts w:ascii="Arial" w:eastAsia="Times New Roman" w:hAnsi="Arial" w:cs="Arial"/>
          <w:i/>
          <w:sz w:val="32"/>
          <w:szCs w:val="32"/>
        </w:rPr>
        <w:t>the</w:t>
      </w:r>
      <w:proofErr w:type="gramEnd"/>
      <w:r w:rsidRPr="004E349D">
        <w:rPr>
          <w:rFonts w:ascii="Arial" w:eastAsia="Times New Roman" w:hAnsi="Arial" w:cs="Arial"/>
          <w:i/>
          <w:sz w:val="32"/>
          <w:szCs w:val="32"/>
        </w:rPr>
        <w:t xml:space="preserve"> carnal man (1 Cor. 3:1). </w:t>
      </w:r>
    </w:p>
    <w:p w:rsidR="004E349D" w:rsidRPr="004E349D" w:rsidRDefault="005D19A3" w:rsidP="004E349D">
      <w:pPr>
        <w:spacing w:before="100" w:beforeAutospacing="1" w:after="100" w:afterAutospacing="1" w:line="240" w:lineRule="auto"/>
        <w:rPr>
          <w:rFonts w:ascii="Arial" w:eastAsia="Times New Roman" w:hAnsi="Arial" w:cs="Arial"/>
          <w:i/>
          <w:sz w:val="32"/>
          <w:szCs w:val="32"/>
        </w:rPr>
      </w:pPr>
      <w:r w:rsidRPr="00B0437F">
        <w:rPr>
          <w:rFonts w:ascii="Arial" w:eastAsia="Times New Roman" w:hAnsi="Arial" w:cs="Arial"/>
          <w:i/>
          <w:sz w:val="32"/>
          <w:szCs w:val="32"/>
        </w:rPr>
        <w:t>T</w:t>
      </w:r>
      <w:r w:rsidR="004E349D" w:rsidRPr="004E349D">
        <w:rPr>
          <w:rFonts w:ascii="Arial" w:eastAsia="Times New Roman" w:hAnsi="Arial" w:cs="Arial"/>
          <w:i/>
          <w:sz w:val="32"/>
          <w:szCs w:val="32"/>
        </w:rPr>
        <w:t>he threefold division of man's bein</w:t>
      </w:r>
      <w:r w:rsidRPr="00B0437F">
        <w:rPr>
          <w:rFonts w:ascii="Arial" w:eastAsia="Times New Roman" w:hAnsi="Arial" w:cs="Arial"/>
          <w:i/>
          <w:sz w:val="32"/>
          <w:szCs w:val="32"/>
        </w:rPr>
        <w:t xml:space="preserve">g, 1 </w:t>
      </w:r>
      <w:proofErr w:type="spellStart"/>
      <w:r w:rsidRPr="00B0437F">
        <w:rPr>
          <w:rFonts w:ascii="Arial" w:eastAsia="Times New Roman" w:hAnsi="Arial" w:cs="Arial"/>
          <w:i/>
          <w:sz w:val="32"/>
          <w:szCs w:val="32"/>
        </w:rPr>
        <w:t>Thes</w:t>
      </w:r>
      <w:proofErr w:type="spellEnd"/>
      <w:r w:rsidRPr="00B0437F">
        <w:rPr>
          <w:rFonts w:ascii="Arial" w:eastAsia="Times New Roman" w:hAnsi="Arial" w:cs="Arial"/>
          <w:i/>
          <w:sz w:val="32"/>
          <w:szCs w:val="32"/>
        </w:rPr>
        <w:t xml:space="preserve"> </w:t>
      </w:r>
      <w:r w:rsidR="004E349D" w:rsidRPr="004E349D">
        <w:rPr>
          <w:rFonts w:ascii="Arial" w:eastAsia="Times New Roman" w:hAnsi="Arial" w:cs="Arial"/>
          <w:i/>
          <w:sz w:val="32"/>
          <w:szCs w:val="32"/>
        </w:rPr>
        <w:t xml:space="preserve">5:23 - spirit, soul and body. </w:t>
      </w:r>
    </w:p>
    <w:p w:rsidR="005D19A3" w:rsidRPr="00B0437F"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When we are ruled by the desires of the body, we are </w:t>
      </w:r>
      <w:proofErr w:type="gramStart"/>
      <w:r w:rsidRPr="004E349D">
        <w:rPr>
          <w:rFonts w:ascii="Arial" w:eastAsia="Times New Roman" w:hAnsi="Arial" w:cs="Arial"/>
          <w:i/>
          <w:sz w:val="32"/>
          <w:szCs w:val="32"/>
        </w:rPr>
        <w:t>carnal</w:t>
      </w:r>
      <w:proofErr w:type="gramEnd"/>
      <w:r w:rsidRPr="004E349D">
        <w:rPr>
          <w:rFonts w:ascii="Arial" w:eastAsia="Times New Roman" w:hAnsi="Arial" w:cs="Arial"/>
          <w:i/>
          <w:sz w:val="32"/>
          <w:szCs w:val="32"/>
        </w:rPr>
        <w:t xml:space="preserve">. </w:t>
      </w:r>
    </w:p>
    <w:p w:rsidR="005D19A3" w:rsidRPr="00B0437F"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But we can overcome those desires and yet be only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 ruled by the desires of the mind and the emotions.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spiritual man is the one who is ruled by the Holy Spirit and whose soul and body are under the Spirit's control. </w:t>
      </w:r>
    </w:p>
    <w:p w:rsidR="005D19A3" w:rsidRPr="00B0437F"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Although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man may not necessarily be "hostile towards God" as the carnal man is (Rom.8:7), he still cannot receive or understand spiritual things (1 Cor. 2:14), for they are foolishness to him.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Even the distinction between soul and spirit when presented to him will appear as foolishness and unnecessary splitting of hairs, because he is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is content with being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for he has a good testimony before men. He who seeks the </w:t>
      </w:r>
      <w:proofErr w:type="spellStart"/>
      <w:r w:rsidRPr="004E349D">
        <w:rPr>
          <w:rFonts w:ascii="Arial" w:eastAsia="Times New Roman" w:hAnsi="Arial" w:cs="Arial"/>
          <w:i/>
          <w:sz w:val="32"/>
          <w:szCs w:val="32"/>
        </w:rPr>
        <w:t>honour</w:t>
      </w:r>
      <w:proofErr w:type="spellEnd"/>
      <w:r w:rsidRPr="004E349D">
        <w:rPr>
          <w:rFonts w:ascii="Arial" w:eastAsia="Times New Roman" w:hAnsi="Arial" w:cs="Arial"/>
          <w:i/>
          <w:sz w:val="32"/>
          <w:szCs w:val="32"/>
        </w:rPr>
        <w:t xml:space="preserve"> of men can never advance beyond being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In these days of large-scale deception in the Christian church, with multitudes of voices and manifestations, all claiming to be from God, it is essential, as never before, that we distinguish between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spiritual activity, if we are to keep ourselves from the wiles of the evil one.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first man </w:t>
      </w:r>
      <w:proofErr w:type="gramStart"/>
      <w:r w:rsidRPr="004E349D">
        <w:rPr>
          <w:rFonts w:ascii="Arial" w:eastAsia="Times New Roman" w:hAnsi="Arial" w:cs="Arial"/>
          <w:i/>
          <w:sz w:val="32"/>
          <w:szCs w:val="32"/>
        </w:rPr>
        <w:t>Adam,</w:t>
      </w:r>
      <w:proofErr w:type="gramEnd"/>
      <w:r w:rsidRPr="004E349D">
        <w:rPr>
          <w:rFonts w:ascii="Arial" w:eastAsia="Times New Roman" w:hAnsi="Arial" w:cs="Arial"/>
          <w:i/>
          <w:sz w:val="32"/>
          <w:szCs w:val="32"/>
        </w:rPr>
        <w:t xml:space="preserve"> became a living soul. The last Adam became a life-giving spirit" (1 Cor. 15:45).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We who have been delivered from the headship of the first Adam and transferred to the headship of Christ (the last Adam), need to understand what it means to cease living from the soul and to live in the Spirit.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It is not enough that the carnal element of our flesh be rendered inactive.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element, though less ugly, is just as dangerous to spiritual growth, and must be dealt with too. We must seek to be saved increasingly </w:t>
      </w:r>
      <w:r w:rsidRPr="004E349D">
        <w:rPr>
          <w:rFonts w:ascii="Arial" w:eastAsia="Times New Roman" w:hAnsi="Arial" w:cs="Arial"/>
          <w:i/>
          <w:sz w:val="32"/>
          <w:szCs w:val="32"/>
        </w:rPr>
        <w:lastRenderedPageBreak/>
        <w:t xml:space="preserve">each day, not only from the power of sin but also from the restless activity of our souls.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people will never be able to understand why Jesus spoke as He did on certain occasions. Once, when He was in the midst of a crowd and was told that His relatives wanted to meet Him, Jesus pointed to His disciples and said that they were His closest relatives (Mt.12:49,50).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His relatives and others must have considered that to be a hard and inconsiderate statement. But Jesus did not desire to have any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attachment to His relatives.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His disciples too could not have understood why Jesus had to be so hard in His rebuke of Peter, when He said to him, "Get behind me, Satan."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people can never make </w:t>
      </w:r>
      <w:r w:rsidR="005D19A3" w:rsidRPr="00B0437F">
        <w:rPr>
          <w:rFonts w:ascii="Arial" w:eastAsia="Times New Roman" w:hAnsi="Arial" w:cs="Arial"/>
          <w:i/>
          <w:sz w:val="32"/>
          <w:szCs w:val="32"/>
        </w:rPr>
        <w:t xml:space="preserve">of </w:t>
      </w:r>
      <w:r w:rsidRPr="004E349D">
        <w:rPr>
          <w:rFonts w:ascii="Arial" w:eastAsia="Times New Roman" w:hAnsi="Arial" w:cs="Arial"/>
          <w:i/>
          <w:sz w:val="32"/>
          <w:szCs w:val="32"/>
        </w:rPr>
        <w:t xml:space="preserve">such statements, for they are always wondering what others will think of them.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We may have overcome the sins of the flesh. But the question that comes to us now is whether we are going to live by the resources of our human,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life, in seeking to be like Jesus, or by the power of the divine life.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Are we going to be made perfect by our own abilities or by the Holy Spirit (Gal. 3:3)?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proofErr w:type="spellStart"/>
      <w:r w:rsidRPr="004E349D">
        <w:rPr>
          <w:rFonts w:ascii="Arial" w:eastAsia="Times New Roman" w:hAnsi="Arial" w:cs="Arial"/>
          <w:i/>
          <w:sz w:val="32"/>
          <w:szCs w:val="32"/>
        </w:rPr>
        <w:t>Soulishness</w:t>
      </w:r>
      <w:proofErr w:type="spellEnd"/>
      <w:r w:rsidRPr="004E349D">
        <w:rPr>
          <w:rFonts w:ascii="Arial" w:eastAsia="Times New Roman" w:hAnsi="Arial" w:cs="Arial"/>
          <w:i/>
          <w:sz w:val="32"/>
          <w:szCs w:val="32"/>
        </w:rPr>
        <w:t xml:space="preserve"> is a hindrance to spiritual growth. When Peter tried to turn Jesus away from the cross, he was doing so with intense human love for Christ. But Jesus identified it with the voice of the Devil. He said to Peter, "You are minding what partakes not of the nature of God (spiritual) but of men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(Mt. 16:23-Amplified).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is one whose way of thinking is still governed by the `life of Adam.' There may be intense human love and even a desire for righteousness, but it is not divine.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When God made man, He made him spirit, soul and body (1 Thess.5:23). Man was made to be the temple of God. And when God gave Moses the pattern of the tabernacle, the same threefold division was seen in it - for it </w:t>
      </w:r>
      <w:proofErr w:type="spellStart"/>
      <w:r w:rsidRPr="004E349D">
        <w:rPr>
          <w:rFonts w:ascii="Arial" w:eastAsia="Times New Roman" w:hAnsi="Arial" w:cs="Arial"/>
          <w:i/>
          <w:sz w:val="32"/>
          <w:szCs w:val="32"/>
        </w:rPr>
        <w:t>symbolised</w:t>
      </w:r>
      <w:proofErr w:type="spellEnd"/>
      <w:r w:rsidRPr="004E349D">
        <w:rPr>
          <w:rFonts w:ascii="Arial" w:eastAsia="Times New Roman" w:hAnsi="Arial" w:cs="Arial"/>
          <w:i/>
          <w:sz w:val="32"/>
          <w:szCs w:val="32"/>
        </w:rPr>
        <w:t xml:space="preserve"> man as the dwelling-place of God.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tabernacle had three parts. One part was open - the outer court - and this corresponded to man's body, which can be seen. The other two parts - </w:t>
      </w:r>
      <w:r w:rsidRPr="004E349D">
        <w:rPr>
          <w:rFonts w:ascii="Arial" w:eastAsia="Times New Roman" w:hAnsi="Arial" w:cs="Arial"/>
          <w:i/>
          <w:sz w:val="32"/>
          <w:szCs w:val="32"/>
        </w:rPr>
        <w:lastRenderedPageBreak/>
        <w:t xml:space="preserve">the Holy Place and the Most Holy Place - were covered; and these corresponded to the invisible part of man - soul and spirit respectively.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presence of God was in the Most Holy Place. From there He talked with man. In regeneration, it is our spirit that the Holy Spirit makes alive, making us one spirit with the Lord (1 Cor.6:17) - even as a husband and wife become one flesh. God's intention in this is that through His Holy Spirit He might now rule over our redeemed soul and body. If we see this and submit to God in this His purpose for us, we can become spiritual men. </w:t>
      </w:r>
    </w:p>
    <w:p w:rsidR="005D19A3" w:rsidRPr="00B0437F"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Man's soul consists of his mind (thinking faculty),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proofErr w:type="gramStart"/>
      <w:r w:rsidRPr="004E349D">
        <w:rPr>
          <w:rFonts w:ascii="Arial" w:eastAsia="Times New Roman" w:hAnsi="Arial" w:cs="Arial"/>
          <w:i/>
          <w:sz w:val="32"/>
          <w:szCs w:val="32"/>
        </w:rPr>
        <w:t>his</w:t>
      </w:r>
      <w:proofErr w:type="gramEnd"/>
      <w:r w:rsidRPr="004E349D">
        <w:rPr>
          <w:rFonts w:ascii="Arial" w:eastAsia="Times New Roman" w:hAnsi="Arial" w:cs="Arial"/>
          <w:i/>
          <w:sz w:val="32"/>
          <w:szCs w:val="32"/>
        </w:rPr>
        <w:t xml:space="preserve"> emotions (feeling faculty) and his will (deciding faculty). He cannot contact God with any of these, just as He cannot touch God with his body, for God is Spirit (Jn.4:24).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proofErr w:type="gramStart"/>
      <w:r w:rsidRPr="004E349D">
        <w:rPr>
          <w:rFonts w:ascii="Arial" w:eastAsia="Times New Roman" w:hAnsi="Arial" w:cs="Arial"/>
          <w:i/>
          <w:sz w:val="32"/>
          <w:szCs w:val="32"/>
        </w:rPr>
        <w:t>As the material world can be touched only with the body, so too the spiritual world can be contacted only through the spirit.</w:t>
      </w:r>
      <w:proofErr w:type="gramEnd"/>
      <w:r w:rsidRPr="004E349D">
        <w:rPr>
          <w:rFonts w:ascii="Arial" w:eastAsia="Times New Roman" w:hAnsi="Arial" w:cs="Arial"/>
          <w:i/>
          <w:sz w:val="32"/>
          <w:szCs w:val="32"/>
        </w:rPr>
        <w:t xml:space="preserve"> If we do not distinguish between soul and spirit, we can be deceived by the counterfeits of Satan in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realm that masquerade as the work of the Holy Spirit.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With our soul by itself, we cannot know God. A clever mind has no advantage over a dull mind when it comes to knowing God, for the capacity of a man's soul gives him no advantage when it comes to what has to be received in his spirit. The spirit and soul are totally different. So, to try to know God through one's soul is as foolish as trying to see through one's ear!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Consider how we study the Scriptures. We use our body (eyes) and our soul (mind) when we read God's Word. But our spirit can still be dark as midnight, if the Holy Spirit does not grant revelation on the meaning of the Word. Bible-knowledge only proves that you have a good mind - a powerful soul. Your spirit can still be blind. God hides His truth from the clever and the intelligent, and reveals them to the humble (Mt. 11:25). The blindness of the theologians of Jesus day is the clearest proof of this (1 Cor. 2:7</w:t>
      </w:r>
      <w:proofErr w:type="gramStart"/>
      <w:r w:rsidRPr="004E349D">
        <w:rPr>
          <w:rFonts w:ascii="Arial" w:eastAsia="Times New Roman" w:hAnsi="Arial" w:cs="Arial"/>
          <w:i/>
          <w:sz w:val="32"/>
          <w:szCs w:val="32"/>
        </w:rPr>
        <w:t>,8</w:t>
      </w:r>
      <w:proofErr w:type="gramEnd"/>
      <w:r w:rsidRPr="004E349D">
        <w:rPr>
          <w:rFonts w:ascii="Arial" w:eastAsia="Times New Roman" w:hAnsi="Arial" w:cs="Arial"/>
          <w:i/>
          <w:sz w:val="32"/>
          <w:szCs w:val="32"/>
        </w:rPr>
        <w:t xml:space="preserv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Our emotions also are a part of the soul. God cannot be felt by the emotions. Emotional exuberance is not spirituality, but merely the excitement of the soul. It can exist side by side with the deepest sin in an individual, even as intellectual sharpness can co-exist with sin.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lastRenderedPageBreak/>
        <w:t xml:space="preserve">The prophets of Baal on Mount Carmel were highly emotional, shouting and raving and dancing (1 Kings 18:26-29), but they were not spiritual. Such expressions can be found in highly emotional Christian meetings too, but they have nothing to do with true spirituality.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Judas Iscariot was probably the cleverest of the disciples, but his soul-powers did not help him to know the truth of God. The scholars in Jerusalem also could not understand what Simon Peter, with his lack of education, understood by Divine revelation (Mt. 16:17).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We cannot know God by the power of the soul.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is the one who attempts to do so.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can appear to be humble, but he is always conscious of his humility. True humility is unconscious of itself.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has to make an effort to appear humble, whereas true humility is always spontaneous and effortless, for it flows from within.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can also appear to have a zeal for righteousness. He can take the whip and chase people out of the church, and even thunder away against sin, imagining </w:t>
      </w:r>
      <w:proofErr w:type="gramStart"/>
      <w:r w:rsidRPr="004E349D">
        <w:rPr>
          <w:rFonts w:ascii="Arial" w:eastAsia="Times New Roman" w:hAnsi="Arial" w:cs="Arial"/>
          <w:i/>
          <w:sz w:val="32"/>
          <w:szCs w:val="32"/>
        </w:rPr>
        <w:t>himself</w:t>
      </w:r>
      <w:proofErr w:type="gramEnd"/>
      <w:r w:rsidRPr="004E349D">
        <w:rPr>
          <w:rFonts w:ascii="Arial" w:eastAsia="Times New Roman" w:hAnsi="Arial" w:cs="Arial"/>
          <w:i/>
          <w:sz w:val="32"/>
          <w:szCs w:val="32"/>
        </w:rPr>
        <w:t xml:space="preserve"> to be a prophet. But he seeks the </w:t>
      </w:r>
      <w:proofErr w:type="spellStart"/>
      <w:r w:rsidRPr="004E349D">
        <w:rPr>
          <w:rFonts w:ascii="Arial" w:eastAsia="Times New Roman" w:hAnsi="Arial" w:cs="Arial"/>
          <w:i/>
          <w:sz w:val="32"/>
          <w:szCs w:val="32"/>
        </w:rPr>
        <w:t>honour</w:t>
      </w:r>
      <w:proofErr w:type="spellEnd"/>
      <w:r w:rsidRPr="004E349D">
        <w:rPr>
          <w:rFonts w:ascii="Arial" w:eastAsia="Times New Roman" w:hAnsi="Arial" w:cs="Arial"/>
          <w:i/>
          <w:sz w:val="32"/>
          <w:szCs w:val="32"/>
        </w:rPr>
        <w:t xml:space="preserve"> of men for his actions. He always has one eye on the opinions of men. There can also be a more subtle variety of </w:t>
      </w:r>
      <w:proofErr w:type="spellStart"/>
      <w:r w:rsidRPr="004E349D">
        <w:rPr>
          <w:rFonts w:ascii="Arial" w:eastAsia="Times New Roman" w:hAnsi="Arial" w:cs="Arial"/>
          <w:i/>
          <w:sz w:val="32"/>
          <w:szCs w:val="32"/>
        </w:rPr>
        <w:t>soulishness</w:t>
      </w:r>
      <w:proofErr w:type="spellEnd"/>
      <w:r w:rsidRPr="004E349D">
        <w:rPr>
          <w:rFonts w:ascii="Arial" w:eastAsia="Times New Roman" w:hAnsi="Arial" w:cs="Arial"/>
          <w:i/>
          <w:sz w:val="32"/>
          <w:szCs w:val="32"/>
        </w:rPr>
        <w:t xml:space="preserve">, where a man may say, "I don't care what anyone thinks about me." But the fact that he wants others to know that he does not care for their opinions reveals his </w:t>
      </w:r>
      <w:proofErr w:type="spellStart"/>
      <w:r w:rsidRPr="004E349D">
        <w:rPr>
          <w:rFonts w:ascii="Arial" w:eastAsia="Times New Roman" w:hAnsi="Arial" w:cs="Arial"/>
          <w:i/>
          <w:sz w:val="32"/>
          <w:szCs w:val="32"/>
        </w:rPr>
        <w:t>soulishness</w:t>
      </w:r>
      <w:proofErr w:type="spellEnd"/>
      <w:r w:rsidRPr="004E349D">
        <w:rPr>
          <w:rFonts w:ascii="Arial" w:eastAsia="Times New Roman" w:hAnsi="Arial" w:cs="Arial"/>
          <w:i/>
          <w:sz w:val="32"/>
          <w:szCs w:val="32"/>
        </w:rPr>
        <w:t xml:space="preserv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can appear to have great compassion too. But it will always be human and unwise. For example, a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may, in seeking to </w:t>
      </w:r>
      <w:proofErr w:type="gramStart"/>
      <w:r w:rsidRPr="004E349D">
        <w:rPr>
          <w:rFonts w:ascii="Arial" w:eastAsia="Times New Roman" w:hAnsi="Arial" w:cs="Arial"/>
          <w:i/>
          <w:sz w:val="32"/>
          <w:szCs w:val="32"/>
        </w:rPr>
        <w:t>be loving</w:t>
      </w:r>
      <w:proofErr w:type="gramEnd"/>
      <w:r w:rsidRPr="004E349D">
        <w:rPr>
          <w:rFonts w:ascii="Arial" w:eastAsia="Times New Roman" w:hAnsi="Arial" w:cs="Arial"/>
          <w:i/>
          <w:sz w:val="32"/>
          <w:szCs w:val="32"/>
        </w:rPr>
        <w:t xml:space="preserve">, send regular material aid to a needy man, who may actually be a prodigal son, being disciplined by God. Such help will actually be a hindrance to that man's turning to God. The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Christian however will get a satisfaction, imagining that he is serving God, not </w:t>
      </w:r>
      <w:proofErr w:type="spellStart"/>
      <w:r w:rsidRPr="004E349D">
        <w:rPr>
          <w:rFonts w:ascii="Arial" w:eastAsia="Times New Roman" w:hAnsi="Arial" w:cs="Arial"/>
          <w:i/>
          <w:sz w:val="32"/>
          <w:szCs w:val="32"/>
        </w:rPr>
        <w:t>realising</w:t>
      </w:r>
      <w:proofErr w:type="spellEnd"/>
      <w:r w:rsidRPr="004E349D">
        <w:rPr>
          <w:rFonts w:ascii="Arial" w:eastAsia="Times New Roman" w:hAnsi="Arial" w:cs="Arial"/>
          <w:i/>
          <w:sz w:val="32"/>
          <w:szCs w:val="32"/>
        </w:rPr>
        <w:t xml:space="preserve"> that he is actually fulfilling the Devil's purposes by his `acts of love.'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above are just a few examples among many possibilities. But it should suffice to show us the desperate need of distinguishing between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and spiritual activity.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proofErr w:type="spellStart"/>
      <w:r w:rsidRPr="004E349D">
        <w:rPr>
          <w:rFonts w:ascii="Arial" w:eastAsia="Times New Roman" w:hAnsi="Arial" w:cs="Arial"/>
          <w:i/>
          <w:sz w:val="32"/>
          <w:szCs w:val="32"/>
        </w:rPr>
        <w:lastRenderedPageBreak/>
        <w:t>Soulish</w:t>
      </w:r>
      <w:proofErr w:type="spellEnd"/>
      <w:r w:rsidRPr="004E349D">
        <w:rPr>
          <w:rFonts w:ascii="Arial" w:eastAsia="Times New Roman" w:hAnsi="Arial" w:cs="Arial"/>
          <w:i/>
          <w:sz w:val="32"/>
          <w:szCs w:val="32"/>
        </w:rPr>
        <w:t xml:space="preserve"> fruit can look like the fruit of the Spirit, and many have been deceived. We can be deceived ourselves.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Plastic oranges and bananas have fooled many people sitting at a dining table. But they are only decorative and have no nutritive value. </w:t>
      </w:r>
      <w:proofErr w:type="gramStart"/>
      <w:r w:rsidRPr="004E349D">
        <w:rPr>
          <w:rFonts w:ascii="Arial" w:eastAsia="Times New Roman" w:hAnsi="Arial" w:cs="Arial"/>
          <w:i/>
          <w:sz w:val="32"/>
          <w:szCs w:val="32"/>
        </w:rPr>
        <w:t xml:space="preserve">So too with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imitation of the virtues of Christ.</w:t>
      </w:r>
      <w:proofErr w:type="gramEnd"/>
      <w:r w:rsidRPr="004E349D">
        <w:rPr>
          <w:rFonts w:ascii="Arial" w:eastAsia="Times New Roman" w:hAnsi="Arial" w:cs="Arial"/>
          <w:i/>
          <w:sz w:val="32"/>
          <w:szCs w:val="32"/>
        </w:rPr>
        <w:t xml:space="preserv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All that has been said thus far does not mean that our soul is of no use. God Himself created the soul of man, and He has appointed a function for it. We do need to use our mind and our emotions, but true spirituality begins with our humbling ourselves under God's mighty </w:t>
      </w:r>
      <w:proofErr w:type="gramStart"/>
      <w:r w:rsidRPr="004E349D">
        <w:rPr>
          <w:rFonts w:ascii="Arial" w:eastAsia="Times New Roman" w:hAnsi="Arial" w:cs="Arial"/>
          <w:i/>
          <w:sz w:val="32"/>
          <w:szCs w:val="32"/>
        </w:rPr>
        <w:t>hand,</w:t>
      </w:r>
      <w:proofErr w:type="gramEnd"/>
      <w:r w:rsidRPr="004E349D">
        <w:rPr>
          <w:rFonts w:ascii="Arial" w:eastAsia="Times New Roman" w:hAnsi="Arial" w:cs="Arial"/>
          <w:i/>
          <w:sz w:val="32"/>
          <w:szCs w:val="32"/>
        </w:rPr>
        <w:t xml:space="preserve"> and yielding our will (which is the door to our spirit) to God utterly. It is outside this door of our </w:t>
      </w:r>
      <w:proofErr w:type="gramStart"/>
      <w:r w:rsidRPr="004E349D">
        <w:rPr>
          <w:rFonts w:ascii="Arial" w:eastAsia="Times New Roman" w:hAnsi="Arial" w:cs="Arial"/>
          <w:i/>
          <w:sz w:val="32"/>
          <w:szCs w:val="32"/>
        </w:rPr>
        <w:t>will, that</w:t>
      </w:r>
      <w:proofErr w:type="gramEnd"/>
      <w:r w:rsidRPr="004E349D">
        <w:rPr>
          <w:rFonts w:ascii="Arial" w:eastAsia="Times New Roman" w:hAnsi="Arial" w:cs="Arial"/>
          <w:i/>
          <w:sz w:val="32"/>
          <w:szCs w:val="32"/>
        </w:rPr>
        <w:t xml:space="preserve"> Jesus stands and knocks for entrance (Rev. 3:20).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When we are willing to say as Jesus did in the days of His flesh, "Not my will, but </w:t>
      </w:r>
      <w:proofErr w:type="spellStart"/>
      <w:r w:rsidRPr="004E349D">
        <w:rPr>
          <w:rFonts w:ascii="Arial" w:eastAsia="Times New Roman" w:hAnsi="Arial" w:cs="Arial"/>
          <w:i/>
          <w:sz w:val="32"/>
          <w:szCs w:val="32"/>
        </w:rPr>
        <w:t>Thine</w:t>
      </w:r>
      <w:proofErr w:type="spellEnd"/>
      <w:r w:rsidRPr="004E349D">
        <w:rPr>
          <w:rFonts w:ascii="Arial" w:eastAsia="Times New Roman" w:hAnsi="Arial" w:cs="Arial"/>
          <w:i/>
          <w:sz w:val="32"/>
          <w:szCs w:val="32"/>
        </w:rPr>
        <w:t xml:space="preserve"> be done," only then can we live as Jesus lived. Then God can rule our spirit. And our soul will become the servant of the Spirit of God. And then our body too will be brought under the control of the Holy Spirit. Only such a man can be called `a spiritual man' or `a Spirit-filled man'.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Conversion, being </w:t>
      </w:r>
      <w:proofErr w:type="spellStart"/>
      <w:r w:rsidRPr="004E349D">
        <w:rPr>
          <w:rFonts w:ascii="Arial" w:eastAsia="Times New Roman" w:hAnsi="Arial" w:cs="Arial"/>
          <w:i/>
          <w:sz w:val="32"/>
          <w:szCs w:val="32"/>
        </w:rPr>
        <w:t>baptised</w:t>
      </w:r>
      <w:proofErr w:type="spellEnd"/>
      <w:r w:rsidRPr="004E349D">
        <w:rPr>
          <w:rFonts w:ascii="Arial" w:eastAsia="Times New Roman" w:hAnsi="Arial" w:cs="Arial"/>
          <w:i/>
          <w:sz w:val="32"/>
          <w:szCs w:val="32"/>
        </w:rPr>
        <w:t xml:space="preserve"> in the Spirit and the exercise of spiritual gifts do not make a man spiritual, as is amply evidenced by the example of the Corinthian Christians. They exercised all the gifts of the Spirit, yet they were in bondage to the sins of the flesh, and gloried in their intellectual knowledge and their emotional raptures. They were not spiritual.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We have seen that in the tabernacle, the presence of God was in the Most Holy Place. </w:t>
      </w:r>
      <w:proofErr w:type="gramStart"/>
      <w:r w:rsidRPr="004E349D">
        <w:rPr>
          <w:rFonts w:ascii="Arial" w:eastAsia="Times New Roman" w:hAnsi="Arial" w:cs="Arial"/>
          <w:i/>
          <w:sz w:val="32"/>
          <w:szCs w:val="32"/>
        </w:rPr>
        <w:t>Between the Most Holy Place and the Holy Place hung a thick curtain (veil).</w:t>
      </w:r>
      <w:proofErr w:type="gramEnd"/>
      <w:r w:rsidRPr="004E349D">
        <w:rPr>
          <w:rFonts w:ascii="Arial" w:eastAsia="Times New Roman" w:hAnsi="Arial" w:cs="Arial"/>
          <w:i/>
          <w:sz w:val="32"/>
          <w:szCs w:val="32"/>
        </w:rPr>
        <w:t xml:space="preserve"> It was this that cut off the glory of God from shining through into the Holy Place. This veil </w:t>
      </w:r>
      <w:proofErr w:type="spellStart"/>
      <w:r w:rsidRPr="004E349D">
        <w:rPr>
          <w:rFonts w:ascii="Arial" w:eastAsia="Times New Roman" w:hAnsi="Arial" w:cs="Arial"/>
          <w:i/>
          <w:sz w:val="32"/>
          <w:szCs w:val="32"/>
        </w:rPr>
        <w:t>symbolised</w:t>
      </w:r>
      <w:proofErr w:type="spellEnd"/>
      <w:r w:rsidRPr="004E349D">
        <w:rPr>
          <w:rFonts w:ascii="Arial" w:eastAsia="Times New Roman" w:hAnsi="Arial" w:cs="Arial"/>
          <w:i/>
          <w:sz w:val="32"/>
          <w:szCs w:val="32"/>
        </w:rPr>
        <w:t xml:space="preserve"> the flesh (Heb. 10:20). It is as the flesh is crucified (the veil rent) that God's glory shines through into our whole personality (our soul).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If we faithfully walk along the new and living way through the flesh that Jesus has inaugurated for us, then the life of God will shine through our personality and will be manifested through us more and more.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Then the Scripture will be fulfilled in us, which says, "The path of the uncompromisingly righteous is like the light of dawn that shines more and </w:t>
      </w:r>
      <w:r w:rsidRPr="004E349D">
        <w:rPr>
          <w:rFonts w:ascii="Arial" w:eastAsia="Times New Roman" w:hAnsi="Arial" w:cs="Arial"/>
          <w:i/>
          <w:sz w:val="32"/>
          <w:szCs w:val="32"/>
        </w:rPr>
        <w:lastRenderedPageBreak/>
        <w:t xml:space="preserve">more - brighter and clearer - until it reaches its full strength and glory in the perfect day (when Christ returns)" (Prov. 4:18-Amplified).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It is thus that the Holy Spirit transforms us from one degree of glory to another (2 Cor. 3:18), until we become fully like Jesus (1 Jn. 3:2).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We have seen that Jesus never did His own will. In other words, He never lived by the guidance of His mind or His emotions. He lived in the Spirit, and His human soul was subservient to the Holy Spirit. Jesus used His mind and emotions extensively, but always as servants of the Holy Spirit, Who was Lord in His life. Thus the glory of God shone through Him, unhindered in all its fullness.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Bible teaches that all our life and </w:t>
      </w:r>
      <w:proofErr w:type="spellStart"/>
      <w:r w:rsidRPr="004E349D">
        <w:rPr>
          <w:rFonts w:ascii="Arial" w:eastAsia="Times New Roman" w:hAnsi="Arial" w:cs="Arial"/>
          <w:i/>
          <w:sz w:val="32"/>
          <w:szCs w:val="32"/>
        </w:rPr>
        <w:t>labour</w:t>
      </w:r>
      <w:proofErr w:type="spellEnd"/>
      <w:r w:rsidRPr="004E349D">
        <w:rPr>
          <w:rFonts w:ascii="Arial" w:eastAsia="Times New Roman" w:hAnsi="Arial" w:cs="Arial"/>
          <w:i/>
          <w:sz w:val="32"/>
          <w:szCs w:val="32"/>
        </w:rPr>
        <w:t xml:space="preserve"> will be tested by fire, in the day that Jesus returns to earth (1 Cor. 3:10-14). The test of fire will determine whether our work was </w:t>
      </w:r>
      <w:proofErr w:type="spellStart"/>
      <w:r w:rsidRPr="004E349D">
        <w:rPr>
          <w:rFonts w:ascii="Arial" w:eastAsia="Times New Roman" w:hAnsi="Arial" w:cs="Arial"/>
          <w:i/>
          <w:sz w:val="32"/>
          <w:szCs w:val="32"/>
        </w:rPr>
        <w:t>soulish</w:t>
      </w:r>
      <w:proofErr w:type="spellEnd"/>
      <w:r w:rsidRPr="004E349D">
        <w:rPr>
          <w:rFonts w:ascii="Arial" w:eastAsia="Times New Roman" w:hAnsi="Arial" w:cs="Arial"/>
          <w:i/>
          <w:sz w:val="32"/>
          <w:szCs w:val="32"/>
        </w:rPr>
        <w:t xml:space="preserve"> or spiritual. We are exhorted to build with gold, silver and jewels that can survive the fire, and not with wood, hay and straw that will be reduced to ashes.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What does it mean to build with gold, silver and jewels?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Romans 11:36 gives us the answer. There we are told that all things are "from God, through Him and to Him."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All creation originated in God, is upheld by His power and is meant to glorify Him. But Satan and man have violated this law.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However, only that which originates in God, and is done in God's power, for God's glory, is eternal. All the rest will perish, being reduced to ashes at the fire of the judgment seat of Christ.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So, that which originates in man's soul (from man) and is done through human power, for man's </w:t>
      </w:r>
      <w:proofErr w:type="spellStart"/>
      <w:r w:rsidRPr="004E349D">
        <w:rPr>
          <w:rFonts w:ascii="Arial" w:eastAsia="Times New Roman" w:hAnsi="Arial" w:cs="Arial"/>
          <w:i/>
          <w:sz w:val="32"/>
          <w:szCs w:val="32"/>
        </w:rPr>
        <w:t>honour</w:t>
      </w:r>
      <w:proofErr w:type="spellEnd"/>
      <w:r w:rsidRPr="004E349D">
        <w:rPr>
          <w:rFonts w:ascii="Arial" w:eastAsia="Times New Roman" w:hAnsi="Arial" w:cs="Arial"/>
          <w:i/>
          <w:sz w:val="32"/>
          <w:szCs w:val="32"/>
        </w:rPr>
        <w:t xml:space="preserve">, is wood, hay and straw, even if it is called Christian work!!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On the other hand, that which originates from God, and is done through His power, for His glory, will be found to be gold, silver and jewels in the </w:t>
      </w:r>
      <w:proofErr w:type="gramStart"/>
      <w:r w:rsidRPr="004E349D">
        <w:rPr>
          <w:rFonts w:ascii="Arial" w:eastAsia="Times New Roman" w:hAnsi="Arial" w:cs="Arial"/>
          <w:i/>
          <w:sz w:val="32"/>
          <w:szCs w:val="32"/>
        </w:rPr>
        <w:t>day of judgment</w:t>
      </w:r>
      <w:proofErr w:type="gramEnd"/>
      <w:r w:rsidRPr="004E349D">
        <w:rPr>
          <w:rFonts w:ascii="Arial" w:eastAsia="Times New Roman" w:hAnsi="Arial" w:cs="Arial"/>
          <w:i/>
          <w:sz w:val="32"/>
          <w:szCs w:val="32"/>
        </w:rPr>
        <w:t xml:space="preserve">.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The final day of testing is not going to test the quantity of our work but the quality. The material we have used will matter more than the size of our </w:t>
      </w:r>
      <w:r w:rsidRPr="004E349D">
        <w:rPr>
          <w:rFonts w:ascii="Arial" w:eastAsia="Times New Roman" w:hAnsi="Arial" w:cs="Arial"/>
          <w:i/>
          <w:sz w:val="32"/>
          <w:szCs w:val="32"/>
        </w:rPr>
        <w:lastRenderedPageBreak/>
        <w:t xml:space="preserve">structure. The origin, power and motive of our </w:t>
      </w:r>
      <w:proofErr w:type="spellStart"/>
      <w:r w:rsidRPr="004E349D">
        <w:rPr>
          <w:rFonts w:ascii="Arial" w:eastAsia="Times New Roman" w:hAnsi="Arial" w:cs="Arial"/>
          <w:i/>
          <w:sz w:val="32"/>
          <w:szCs w:val="32"/>
        </w:rPr>
        <w:t>labours</w:t>
      </w:r>
      <w:proofErr w:type="spellEnd"/>
      <w:r w:rsidRPr="004E349D">
        <w:rPr>
          <w:rFonts w:ascii="Arial" w:eastAsia="Times New Roman" w:hAnsi="Arial" w:cs="Arial"/>
          <w:i/>
          <w:sz w:val="32"/>
          <w:szCs w:val="32"/>
        </w:rPr>
        <w:t xml:space="preserve"> are going to be far more important in that day than how much we did or sacrificed.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Jesus is our Example in this matter of not living by the soul, but living in the Spirit. He never acted on His own initiative, or through His own human abilities or for His own glory. He did only that which originated in God, and did that in God's power and for God's glory. </w:t>
      </w:r>
    </w:p>
    <w:p w:rsidR="004E349D" w:rsidRPr="004E349D" w:rsidRDefault="004E349D" w:rsidP="004E349D">
      <w:pPr>
        <w:spacing w:before="100" w:beforeAutospacing="1" w:after="100" w:afterAutospacing="1" w:line="240" w:lineRule="auto"/>
        <w:rPr>
          <w:rFonts w:ascii="Arial" w:eastAsia="Times New Roman" w:hAnsi="Arial" w:cs="Arial"/>
          <w:i/>
          <w:sz w:val="32"/>
          <w:szCs w:val="32"/>
        </w:rPr>
      </w:pPr>
      <w:r w:rsidRPr="004E349D">
        <w:rPr>
          <w:rFonts w:ascii="Arial" w:eastAsia="Times New Roman" w:hAnsi="Arial" w:cs="Arial"/>
          <w:i/>
          <w:sz w:val="32"/>
          <w:szCs w:val="32"/>
        </w:rPr>
        <w:t xml:space="preserve">He repeatedly told His disciples, "Whoever wishes to save his soul-life shall lose it: but whoever loses his soul-life for </w:t>
      </w:r>
      <w:proofErr w:type="gramStart"/>
      <w:r w:rsidRPr="004E349D">
        <w:rPr>
          <w:rFonts w:ascii="Arial" w:eastAsia="Times New Roman" w:hAnsi="Arial" w:cs="Arial"/>
          <w:i/>
          <w:sz w:val="32"/>
          <w:szCs w:val="32"/>
        </w:rPr>
        <w:t>My</w:t>
      </w:r>
      <w:proofErr w:type="gramEnd"/>
      <w:r w:rsidRPr="004E349D">
        <w:rPr>
          <w:rFonts w:ascii="Arial" w:eastAsia="Times New Roman" w:hAnsi="Arial" w:cs="Arial"/>
          <w:i/>
          <w:sz w:val="32"/>
          <w:szCs w:val="32"/>
        </w:rPr>
        <w:t xml:space="preserve"> sake shall find it." These words of Jesus concerning hating (or losing) the soul-life are repeated seven times in the four gospels (Mt. 10:39; 16:25; Mk. 8:35; </w:t>
      </w:r>
      <w:proofErr w:type="spellStart"/>
      <w:r w:rsidRPr="004E349D">
        <w:rPr>
          <w:rFonts w:ascii="Arial" w:eastAsia="Times New Roman" w:hAnsi="Arial" w:cs="Arial"/>
          <w:i/>
          <w:sz w:val="32"/>
          <w:szCs w:val="32"/>
        </w:rPr>
        <w:t>Lk</w:t>
      </w:r>
      <w:proofErr w:type="spellEnd"/>
      <w:r w:rsidRPr="004E349D">
        <w:rPr>
          <w:rFonts w:ascii="Arial" w:eastAsia="Times New Roman" w:hAnsi="Arial" w:cs="Arial"/>
          <w:i/>
          <w:sz w:val="32"/>
          <w:szCs w:val="32"/>
        </w:rPr>
        <w:t xml:space="preserve">. 9:24; 14:26; 17:33; Jn. 12:25). </w:t>
      </w:r>
    </w:p>
    <w:p w:rsidR="004E349D" w:rsidRPr="004E349D" w:rsidRDefault="004E349D" w:rsidP="004E349D">
      <w:pPr>
        <w:spacing w:before="100" w:beforeAutospacing="1" w:after="100" w:afterAutospacing="1" w:line="240" w:lineRule="auto"/>
        <w:rPr>
          <w:rFonts w:ascii="Arial" w:eastAsia="Times New Roman" w:hAnsi="Arial" w:cs="Arial"/>
          <w:sz w:val="32"/>
          <w:szCs w:val="32"/>
        </w:rPr>
      </w:pPr>
      <w:r w:rsidRPr="004E349D">
        <w:rPr>
          <w:rFonts w:ascii="Arial" w:eastAsia="Times New Roman" w:hAnsi="Arial" w:cs="Arial"/>
          <w:sz w:val="32"/>
          <w:szCs w:val="32"/>
        </w:rPr>
        <w:t xml:space="preserve">Surely this must be one of the most important things that Jesus taught if the Holy Spirit has seen fit to repeat it seven times in the four gospels. Yet, very few believers have understood what Jesus meant. </w:t>
      </w:r>
    </w:p>
    <w:p w:rsidR="004E349D" w:rsidRPr="004E349D" w:rsidRDefault="004E349D" w:rsidP="004E349D">
      <w:pPr>
        <w:spacing w:before="100" w:beforeAutospacing="1" w:after="100" w:afterAutospacing="1" w:line="240" w:lineRule="auto"/>
        <w:rPr>
          <w:rFonts w:ascii="Arial" w:eastAsia="Times New Roman" w:hAnsi="Arial" w:cs="Arial"/>
          <w:sz w:val="32"/>
          <w:szCs w:val="32"/>
        </w:rPr>
      </w:pPr>
      <w:r w:rsidRPr="004E349D">
        <w:rPr>
          <w:rFonts w:ascii="Arial" w:eastAsia="Times New Roman" w:hAnsi="Arial" w:cs="Arial"/>
          <w:sz w:val="32"/>
          <w:szCs w:val="32"/>
        </w:rPr>
        <w:t xml:space="preserve">How are we to distinguish between the </w:t>
      </w:r>
      <w:proofErr w:type="spellStart"/>
      <w:r w:rsidRPr="004E349D">
        <w:rPr>
          <w:rFonts w:ascii="Arial" w:eastAsia="Times New Roman" w:hAnsi="Arial" w:cs="Arial"/>
          <w:sz w:val="32"/>
          <w:szCs w:val="32"/>
        </w:rPr>
        <w:t>soulish</w:t>
      </w:r>
      <w:proofErr w:type="spellEnd"/>
      <w:r w:rsidRPr="004E349D">
        <w:rPr>
          <w:rFonts w:ascii="Arial" w:eastAsia="Times New Roman" w:hAnsi="Arial" w:cs="Arial"/>
          <w:sz w:val="32"/>
          <w:szCs w:val="32"/>
        </w:rPr>
        <w:t xml:space="preserve"> and the spiritual in our lives? The answer is: By looking unto Jesus, the Living Word, as revealed to us by the Holy Spirit through the Scriptures, the Written Word. </w:t>
      </w:r>
    </w:p>
    <w:p w:rsidR="004E349D" w:rsidRPr="004E349D" w:rsidRDefault="004E349D" w:rsidP="004E349D">
      <w:pPr>
        <w:spacing w:before="100" w:beforeAutospacing="1" w:after="100" w:afterAutospacing="1" w:line="240" w:lineRule="auto"/>
        <w:rPr>
          <w:rFonts w:ascii="Arial" w:eastAsia="Times New Roman" w:hAnsi="Arial" w:cs="Arial"/>
          <w:sz w:val="32"/>
          <w:szCs w:val="32"/>
        </w:rPr>
      </w:pPr>
      <w:r w:rsidRPr="004E349D">
        <w:rPr>
          <w:rFonts w:ascii="Arial" w:eastAsia="Times New Roman" w:hAnsi="Arial" w:cs="Arial"/>
          <w:sz w:val="32"/>
          <w:szCs w:val="32"/>
        </w:rPr>
        <w:t xml:space="preserve">We are to judge ourselves, not by the light of our own soul, but by God's light (Psa. 36:9). </w:t>
      </w:r>
      <w:proofErr w:type="gramStart"/>
      <w:r w:rsidRPr="004E349D">
        <w:rPr>
          <w:rFonts w:ascii="Arial" w:eastAsia="Times New Roman" w:hAnsi="Arial" w:cs="Arial"/>
          <w:sz w:val="32"/>
          <w:szCs w:val="32"/>
        </w:rPr>
        <w:t>And that light is found in Jesus (Jn. 8:12) and in the Word of God (Psa. 119:105).</w:t>
      </w:r>
      <w:proofErr w:type="gramEnd"/>
      <w:r w:rsidRPr="004E349D">
        <w:rPr>
          <w:rFonts w:ascii="Arial" w:eastAsia="Times New Roman" w:hAnsi="Arial" w:cs="Arial"/>
          <w:sz w:val="32"/>
          <w:szCs w:val="32"/>
        </w:rPr>
        <w:t xml:space="preserve"> </w:t>
      </w:r>
    </w:p>
    <w:p w:rsidR="004E349D" w:rsidRPr="004E349D" w:rsidRDefault="004E349D" w:rsidP="004E349D">
      <w:pPr>
        <w:spacing w:before="100" w:beforeAutospacing="1" w:after="100" w:afterAutospacing="1" w:line="240" w:lineRule="auto"/>
        <w:rPr>
          <w:rFonts w:ascii="Arial" w:eastAsia="Times New Roman" w:hAnsi="Arial" w:cs="Arial"/>
          <w:sz w:val="32"/>
          <w:szCs w:val="32"/>
        </w:rPr>
      </w:pPr>
      <w:r w:rsidRPr="004E349D">
        <w:rPr>
          <w:rFonts w:ascii="Arial" w:eastAsia="Times New Roman" w:hAnsi="Arial" w:cs="Arial"/>
          <w:sz w:val="32"/>
          <w:szCs w:val="32"/>
        </w:rPr>
        <w:t xml:space="preserve">Jesus, the Word made flesh, says, "Learn from My example.....and you will find rest from your </w:t>
      </w:r>
      <w:proofErr w:type="spellStart"/>
      <w:r w:rsidRPr="004E349D">
        <w:rPr>
          <w:rFonts w:ascii="Arial" w:eastAsia="Times New Roman" w:hAnsi="Arial" w:cs="Arial"/>
          <w:sz w:val="32"/>
          <w:szCs w:val="32"/>
        </w:rPr>
        <w:t>soulish</w:t>
      </w:r>
      <w:proofErr w:type="spellEnd"/>
      <w:r w:rsidRPr="004E349D">
        <w:rPr>
          <w:rFonts w:ascii="Arial" w:eastAsia="Times New Roman" w:hAnsi="Arial" w:cs="Arial"/>
          <w:sz w:val="32"/>
          <w:szCs w:val="32"/>
        </w:rPr>
        <w:t xml:space="preserve"> activity" (Mt. 11:29-Paraphrase). </w:t>
      </w:r>
    </w:p>
    <w:p w:rsidR="004E349D" w:rsidRPr="004E349D" w:rsidRDefault="004E349D" w:rsidP="004E349D">
      <w:pPr>
        <w:spacing w:before="100" w:beforeAutospacing="1" w:after="100" w:afterAutospacing="1" w:line="240" w:lineRule="auto"/>
        <w:rPr>
          <w:rFonts w:ascii="Arial" w:eastAsia="Times New Roman" w:hAnsi="Arial" w:cs="Arial"/>
          <w:sz w:val="32"/>
          <w:szCs w:val="32"/>
        </w:rPr>
      </w:pPr>
      <w:r w:rsidRPr="004E349D">
        <w:rPr>
          <w:rFonts w:ascii="Arial" w:eastAsia="Times New Roman" w:hAnsi="Arial" w:cs="Arial"/>
          <w:sz w:val="32"/>
          <w:szCs w:val="32"/>
        </w:rPr>
        <w:t xml:space="preserve">We also read that "The Word of God divides and shows us what is </w:t>
      </w:r>
      <w:proofErr w:type="spellStart"/>
      <w:r w:rsidRPr="004E349D">
        <w:rPr>
          <w:rFonts w:ascii="Arial" w:eastAsia="Times New Roman" w:hAnsi="Arial" w:cs="Arial"/>
          <w:sz w:val="32"/>
          <w:szCs w:val="32"/>
        </w:rPr>
        <w:t>soulish</w:t>
      </w:r>
      <w:proofErr w:type="spellEnd"/>
      <w:r w:rsidRPr="004E349D">
        <w:rPr>
          <w:rFonts w:ascii="Arial" w:eastAsia="Times New Roman" w:hAnsi="Arial" w:cs="Arial"/>
          <w:sz w:val="32"/>
          <w:szCs w:val="32"/>
        </w:rPr>
        <w:t xml:space="preserve"> and what is spiritual" (Heb. 4:12-Paraphrase). </w:t>
      </w:r>
    </w:p>
    <w:p w:rsidR="004E349D" w:rsidRPr="004E349D" w:rsidRDefault="004E349D" w:rsidP="004E349D">
      <w:pPr>
        <w:spacing w:before="100" w:beforeAutospacing="1" w:after="240" w:line="240" w:lineRule="auto"/>
        <w:rPr>
          <w:rFonts w:ascii="Arial" w:eastAsia="Times New Roman" w:hAnsi="Arial" w:cs="Arial"/>
          <w:sz w:val="32"/>
          <w:szCs w:val="32"/>
        </w:rPr>
      </w:pPr>
      <w:r w:rsidRPr="004E349D">
        <w:rPr>
          <w:rFonts w:ascii="Arial" w:eastAsia="Times New Roman" w:hAnsi="Arial" w:cs="Arial"/>
          <w:sz w:val="32"/>
          <w:szCs w:val="32"/>
        </w:rPr>
        <w:t xml:space="preserve">And so it is to Jesus, our Example (Forerunner) and to the Word of God as our </w:t>
      </w:r>
      <w:proofErr w:type="gramStart"/>
      <w:r w:rsidRPr="004E349D">
        <w:rPr>
          <w:rFonts w:ascii="Arial" w:eastAsia="Times New Roman" w:hAnsi="Arial" w:cs="Arial"/>
          <w:sz w:val="32"/>
          <w:szCs w:val="32"/>
        </w:rPr>
        <w:t>Guide, that</w:t>
      </w:r>
      <w:proofErr w:type="gramEnd"/>
      <w:r w:rsidRPr="004E349D">
        <w:rPr>
          <w:rFonts w:ascii="Arial" w:eastAsia="Times New Roman" w:hAnsi="Arial" w:cs="Arial"/>
          <w:sz w:val="32"/>
          <w:szCs w:val="32"/>
        </w:rPr>
        <w:t xml:space="preserve"> we are to look for light in this area. Perfection is found in the earthly life of Jesus and in God's Word. So let us look at these carefully.</w:t>
      </w:r>
    </w:p>
    <w:p w:rsidR="004E349D" w:rsidRPr="008010EC" w:rsidRDefault="004E349D" w:rsidP="004E349D">
      <w:pPr>
        <w:rPr>
          <w:rFonts w:ascii="Arial" w:hAnsi="Arial" w:cs="Arial"/>
          <w:sz w:val="32"/>
          <w:szCs w:val="32"/>
        </w:rPr>
      </w:pPr>
    </w:p>
    <w:sectPr w:rsidR="004E349D" w:rsidRPr="008010EC" w:rsidSect="004E34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C7D"/>
    <w:multiLevelType w:val="hybridMultilevel"/>
    <w:tmpl w:val="2D78A478"/>
    <w:lvl w:ilvl="0" w:tplc="73FC2A7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49D"/>
    <w:rsid w:val="000023C0"/>
    <w:rsid w:val="0027780C"/>
    <w:rsid w:val="003D6671"/>
    <w:rsid w:val="004E349D"/>
    <w:rsid w:val="005D19A3"/>
    <w:rsid w:val="006925E0"/>
    <w:rsid w:val="00725F59"/>
    <w:rsid w:val="008010EC"/>
    <w:rsid w:val="00834BBC"/>
    <w:rsid w:val="00916201"/>
    <w:rsid w:val="00967404"/>
    <w:rsid w:val="00B0437F"/>
    <w:rsid w:val="00EE7EED"/>
    <w:rsid w:val="00EF0A3F"/>
    <w:rsid w:val="00F0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49D"/>
    <w:pPr>
      <w:spacing w:after="0" w:line="240" w:lineRule="auto"/>
    </w:pPr>
  </w:style>
  <w:style w:type="paragraph" w:styleId="NormalWeb">
    <w:name w:val="Normal (Web)"/>
    <w:basedOn w:val="Normal"/>
    <w:uiPriority w:val="99"/>
    <w:semiHidden/>
    <w:unhideWhenUsed/>
    <w:rsid w:val="004E3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60C5"/>
    <w:rPr>
      <w:color w:val="0000FF"/>
      <w:u w:val="single"/>
    </w:rPr>
  </w:style>
  <w:style w:type="character" w:styleId="Emphasis">
    <w:name w:val="Emphasis"/>
    <w:basedOn w:val="DefaultParagraphFont"/>
    <w:uiPriority w:val="20"/>
    <w:qFormat/>
    <w:rsid w:val="00EF0A3F"/>
    <w:rPr>
      <w:i/>
      <w:iCs/>
    </w:rPr>
  </w:style>
  <w:style w:type="paragraph" w:styleId="ListParagraph">
    <w:name w:val="List Paragraph"/>
    <w:basedOn w:val="Normal"/>
    <w:uiPriority w:val="34"/>
    <w:qFormat/>
    <w:rsid w:val="005D19A3"/>
    <w:pPr>
      <w:ind w:left="720"/>
      <w:contextualSpacing/>
    </w:pPr>
  </w:style>
  <w:style w:type="paragraph" w:styleId="BalloonText">
    <w:name w:val="Balloon Text"/>
    <w:basedOn w:val="Normal"/>
    <w:link w:val="BalloonTextChar"/>
    <w:uiPriority w:val="99"/>
    <w:semiHidden/>
    <w:unhideWhenUsed/>
    <w:rsid w:val="00B04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49D"/>
    <w:pPr>
      <w:spacing w:after="0" w:line="240" w:lineRule="auto"/>
    </w:pPr>
  </w:style>
  <w:style w:type="paragraph" w:styleId="NormalWeb">
    <w:name w:val="Normal (Web)"/>
    <w:basedOn w:val="Normal"/>
    <w:uiPriority w:val="99"/>
    <w:semiHidden/>
    <w:unhideWhenUsed/>
    <w:rsid w:val="004E3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60C5"/>
    <w:rPr>
      <w:color w:val="0000FF"/>
      <w:u w:val="single"/>
    </w:rPr>
  </w:style>
  <w:style w:type="character" w:styleId="Emphasis">
    <w:name w:val="Emphasis"/>
    <w:basedOn w:val="DefaultParagraphFont"/>
    <w:uiPriority w:val="20"/>
    <w:qFormat/>
    <w:rsid w:val="00EF0A3F"/>
    <w:rPr>
      <w:i/>
      <w:iCs/>
    </w:rPr>
  </w:style>
  <w:style w:type="paragraph" w:styleId="ListParagraph">
    <w:name w:val="List Paragraph"/>
    <w:basedOn w:val="Normal"/>
    <w:uiPriority w:val="34"/>
    <w:qFormat/>
    <w:rsid w:val="005D19A3"/>
    <w:pPr>
      <w:ind w:left="720"/>
      <w:contextualSpacing/>
    </w:pPr>
  </w:style>
  <w:style w:type="paragraph" w:styleId="BalloonText">
    <w:name w:val="Balloon Text"/>
    <w:basedOn w:val="Normal"/>
    <w:link w:val="BalloonTextChar"/>
    <w:uiPriority w:val="99"/>
    <w:semiHidden/>
    <w:unhideWhenUsed/>
    <w:rsid w:val="00B04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08933">
      <w:bodyDiv w:val="1"/>
      <w:marLeft w:val="0"/>
      <w:marRight w:val="0"/>
      <w:marTop w:val="0"/>
      <w:marBottom w:val="0"/>
      <w:divBdr>
        <w:top w:val="none" w:sz="0" w:space="0" w:color="auto"/>
        <w:left w:val="none" w:sz="0" w:space="0" w:color="auto"/>
        <w:bottom w:val="none" w:sz="0" w:space="0" w:color="auto"/>
        <w:right w:val="none" w:sz="0" w:space="0" w:color="auto"/>
      </w:divBdr>
    </w:div>
    <w:div w:id="985354907">
      <w:bodyDiv w:val="1"/>
      <w:marLeft w:val="0"/>
      <w:marRight w:val="0"/>
      <w:marTop w:val="0"/>
      <w:marBottom w:val="0"/>
      <w:divBdr>
        <w:top w:val="none" w:sz="0" w:space="0" w:color="auto"/>
        <w:left w:val="none" w:sz="0" w:space="0" w:color="auto"/>
        <w:bottom w:val="none" w:sz="0" w:space="0" w:color="auto"/>
        <w:right w:val="none" w:sz="0" w:space="0" w:color="auto"/>
      </w:divBdr>
    </w:div>
    <w:div w:id="1313873410">
      <w:bodyDiv w:val="1"/>
      <w:marLeft w:val="0"/>
      <w:marRight w:val="0"/>
      <w:marTop w:val="0"/>
      <w:marBottom w:val="0"/>
      <w:divBdr>
        <w:top w:val="none" w:sz="0" w:space="0" w:color="auto"/>
        <w:left w:val="none" w:sz="0" w:space="0" w:color="auto"/>
        <w:bottom w:val="none" w:sz="0" w:space="0" w:color="auto"/>
        <w:right w:val="none" w:sz="0" w:space="0" w:color="auto"/>
      </w:divBdr>
    </w:div>
    <w:div w:id="1630621383">
      <w:bodyDiv w:val="1"/>
      <w:marLeft w:val="0"/>
      <w:marRight w:val="0"/>
      <w:marTop w:val="0"/>
      <w:marBottom w:val="0"/>
      <w:divBdr>
        <w:top w:val="none" w:sz="0" w:space="0" w:color="auto"/>
        <w:left w:val="none" w:sz="0" w:space="0" w:color="auto"/>
        <w:bottom w:val="none" w:sz="0" w:space="0" w:color="auto"/>
        <w:right w:val="none" w:sz="0" w:space="0" w:color="auto"/>
      </w:divBdr>
    </w:div>
    <w:div w:id="1633290272">
      <w:bodyDiv w:val="1"/>
      <w:marLeft w:val="0"/>
      <w:marRight w:val="0"/>
      <w:marTop w:val="0"/>
      <w:marBottom w:val="0"/>
      <w:divBdr>
        <w:top w:val="none" w:sz="0" w:space="0" w:color="auto"/>
        <w:left w:val="none" w:sz="0" w:space="0" w:color="auto"/>
        <w:bottom w:val="none" w:sz="0" w:space="0" w:color="auto"/>
        <w:right w:val="none" w:sz="0" w:space="0" w:color="auto"/>
      </w:divBdr>
    </w:div>
    <w:div w:id="1811286510">
      <w:bodyDiv w:val="1"/>
      <w:marLeft w:val="0"/>
      <w:marRight w:val="0"/>
      <w:marTop w:val="0"/>
      <w:marBottom w:val="0"/>
      <w:divBdr>
        <w:top w:val="none" w:sz="0" w:space="0" w:color="auto"/>
        <w:left w:val="none" w:sz="0" w:space="0" w:color="auto"/>
        <w:bottom w:val="none" w:sz="0" w:space="0" w:color="auto"/>
        <w:right w:val="none" w:sz="0" w:space="0" w:color="auto"/>
      </w:divBdr>
    </w:div>
    <w:div w:id="21229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rossbooks.com/verse.asp?ref=Dt+11%3A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Ro+1%3A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14</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2012-01-08T23:27:00Z</cp:lastPrinted>
  <dcterms:created xsi:type="dcterms:W3CDTF">2012-01-08T21:05:00Z</dcterms:created>
  <dcterms:modified xsi:type="dcterms:W3CDTF">2012-01-09T09:20:00Z</dcterms:modified>
</cp:coreProperties>
</file>