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b w:val="1"/>
          <w:smallCaps w:val="0"/>
          <w:sz w:val="24"/>
          <w:highlight w:val="none"/>
          <w:rtl w:val="0"/>
        </w:rPr>
        <w:t xml:space="preserve">Isa 56:9 All ye beasts of the field, come to devour, yea, all ye beasts in the forest.                                          10 His watchmen are blind: they are all ignorant, they are all dumb dogs, they cannot bark; sleeping, lying down, loving to slumber. </w:t>
      </w:r>
    </w:p>
    <w:p w:rsidDel="00000000" w:rsidRDefault="00000000" w:rsidR="00000000" w:rsidRPr="00000000" w:rsidP="00000000">
      <w:pPr>
        <w:spacing w:line="240" w:after="100" w:lineRule="auto" w:before="100"/>
        <w:ind w:firstLine="0" w:left="720"/>
      </w:pPr>
      <w:r w:rsidDel="00000000" w:rsidR="00000000" w:rsidRPr="00000000">
        <w:rPr>
          <w:rFonts w:eastAsia="Times New Roman" w:ascii="Times New Roman" w:hAnsi="Times New Roman" w:cs="Times New Roman"/>
          <w:b w:val="1"/>
          <w:smallCaps w:val="0"/>
          <w:sz w:val="24"/>
          <w:highlight w:val="none"/>
          <w:rtl w:val="0"/>
        </w:rPr>
        <w:t xml:space="preserve">I. Condemnation: God condemns leaders for their wicked practices (56:9—57:13).</w:t>
      </w:r>
    </w:p>
    <w:p w:rsidDel="00000000" w:rsidRDefault="00000000" w:rsidR="00000000" w:rsidRPr="00000000" w:rsidP="00000000">
      <w:pPr>
        <w:spacing w:line="240" w:after="100" w:lineRule="auto" w:before="100"/>
        <w:ind w:firstLine="0" w:left="1440"/>
      </w:pPr>
      <w:r w:rsidDel="00000000" w:rsidR="00000000" w:rsidRPr="00000000">
        <w:rPr>
          <w:rFonts w:eastAsia="Times New Roman" w:ascii="Times New Roman" w:hAnsi="Times New Roman" w:cs="Times New Roman"/>
          <w:b w:val="1"/>
          <w:i w:val="1"/>
          <w:smallCaps w:val="0"/>
          <w:sz w:val="24"/>
          <w:highlight w:val="none"/>
          <w:rtl w:val="0"/>
        </w:rPr>
        <w:t xml:space="preserve">A. He denounces corrupt leaders (56:9-12).</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prophet summons the “beasts” to invade, meaning foreign armies; the call is a warningl, making the point that there is nothing to stop them because they have not done their job to prevent it from happening.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The “watchmen” are the prophets, priests and ministers who were to warn and prepare the people with the knowledge of truth. But, the prophet says, they are all blind, ignorant, dumb sleeping, greedy dogs.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Isa 56:10 His watchmen are blind: they are all ignorant, they are all dumb dogs, they cannot bark; sleeping, lying down, loving to slumber.                                                                                                                                                     11 Yea, they are greedy dogs which can never have enough, and they are shepherds </w:t>
      </w:r>
      <w:r w:rsidDel="00000000" w:rsidR="00000000" w:rsidRPr="00000000">
        <w:rPr>
          <w:rFonts w:eastAsia="Times New Roman" w:ascii="Times New Roman" w:hAnsi="Times New Roman" w:cs="Times New Roman"/>
          <w:b w:val="1"/>
          <w:smallCaps w:val="0"/>
          <w:sz w:val="24"/>
          <w:highlight w:val="none"/>
          <w:u w:val="single"/>
          <w:rtl w:val="0"/>
        </w:rPr>
        <w:t xml:space="preserve">that cannot understand</w:t>
      </w:r>
      <w:r w:rsidDel="00000000" w:rsidR="00000000" w:rsidRPr="00000000">
        <w:rPr>
          <w:rFonts w:eastAsia="Times New Roman" w:ascii="Times New Roman" w:hAnsi="Times New Roman" w:cs="Times New Roman"/>
          <w:smallCaps w:val="0"/>
          <w:sz w:val="24"/>
          <w:highlight w:val="none"/>
          <w:rtl w:val="0"/>
        </w:rPr>
        <w:t xml:space="preserve">: they all look to their own way, every one for his gain, from his quarter.</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Blind, ignorant, dumb sleeping, greedy dogs that cannot bark.                                                                                                                   Dogs that don’t bark at danger are not good watch dogs.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24"/>
          <w:highlight w:val="none"/>
          <w:rtl w:val="0"/>
        </w:rPr>
        <w:t xml:space="preserve">More than that, they are Blind, Ignorant, dumb, sleeping, (lazy-lukewarm) greedy, looking out for themselves first but </w:t>
      </w:r>
      <w:r w:rsidDel="00000000" w:rsidR="00000000" w:rsidRPr="00000000">
        <w:rPr>
          <w:rFonts w:eastAsia="Times New Roman" w:ascii="Times New Roman" w:hAnsi="Times New Roman" w:cs="Times New Roman"/>
          <w:b w:val="1"/>
          <w:smallCaps w:val="0"/>
          <w:sz w:val="24"/>
          <w:highlight w:val="none"/>
          <w:u w:val="single"/>
          <w:rtl w:val="0"/>
        </w:rPr>
        <w:t xml:space="preserve">cannot understand</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r w:rsidDel="00000000" w:rsidR="00000000" w:rsidRPr="00000000">
        <w:rPr>
          <w:smallCaps w:val="0"/>
          <w:highlight w:val="none"/>
          <w:rtl w:val="0"/>
        </w:rPr>
        <w:t xml:space="preserve">Change of nature </w:t>
      </w:r>
    </w:p>
    <w:p w:rsidDel="00000000" w:rsidRDefault="00000000" w:rsidR="00000000" w:rsidRPr="00000000" w:rsidP="00000000">
      <w:pPr/>
      <w:r w:rsidDel="00000000" w:rsidR="00000000" w:rsidRPr="00000000">
        <w:rPr>
          <w:smallCaps w:val="0"/>
          <w:highlight w:val="none"/>
          <w:rtl w:val="0"/>
        </w:rPr>
        <w:t xml:space="preserve">Better than an attack dog attitude</w:t>
      </w:r>
    </w:p>
    <w:p w:rsidDel="00000000" w:rsidRDefault="00000000" w:rsidR="00000000" w:rsidRPr="00000000" w:rsidP="00000000">
      <w:pPr/>
      <w:r w:rsidDel="00000000" w:rsidR="00000000" w:rsidRPr="00000000">
        <w:rPr>
          <w:smallCaps w:val="0"/>
          <w:highlight w:val="none"/>
          <w:rtl w:val="0"/>
        </w:rPr>
        <w:t xml:space="preserve">Better than a barking dog attitude</w:t>
      </w:r>
    </w:p>
    <w:p w:rsidDel="00000000" w:rsidRDefault="00000000" w:rsidR="00000000" w:rsidRPr="00000000" w:rsidP="00000000">
      <w:pPr/>
      <w:r w:rsidDel="00000000" w:rsidR="00000000" w:rsidRPr="00000000">
        <w:rPr>
          <w:smallCaps w:val="0"/>
          <w:highlight w:val="none"/>
          <w:rtl w:val="0"/>
        </w:rPr>
        <w:t xml:space="preserve">A watch man sounding an alarm  giving a certain sound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 56.docx.docx</dc:title>
</cp:coreProperties>
</file>