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A5" w:rsidRPr="00D049A5" w:rsidRDefault="00D049A5" w:rsidP="00113356">
      <w:r>
        <w:t>Jacob have I loved</w:t>
      </w:r>
    </w:p>
    <w:p w:rsidR="00113356" w:rsidRDefault="00113356" w:rsidP="00113356">
      <w:proofErr w:type="spellStart"/>
      <w:r>
        <w:t>Ge</w:t>
      </w:r>
      <w:proofErr w:type="spellEnd"/>
      <w:r>
        <w:t xml:space="preserve"> 27:41 ¶ And Esau hated Jacob because of the blessing wherewith his father blessed him: and Esau said in his heart, </w:t>
      </w:r>
      <w:proofErr w:type="gramStart"/>
      <w:r>
        <w:t>The</w:t>
      </w:r>
      <w:proofErr w:type="gramEnd"/>
      <w:r>
        <w:t xml:space="preserve"> days of mourning for my father are at hand; then will I slay my brother Jacob.</w:t>
      </w:r>
    </w:p>
    <w:p w:rsidR="00113356" w:rsidRDefault="00113356" w:rsidP="00113356">
      <w:r>
        <w:t xml:space="preserve"> Mal 1:3 And I hated Esau, and laid his mountains and his heritage waste for the dragons of the wilderness.</w:t>
      </w:r>
    </w:p>
    <w:p w:rsidR="00891BA6" w:rsidRDefault="00113356" w:rsidP="00113356">
      <w:r>
        <w:t xml:space="preserve"> Ro 9:13 </w:t>
      </w:r>
      <w:proofErr w:type="gramStart"/>
      <w:r>
        <w:t>As</w:t>
      </w:r>
      <w:proofErr w:type="gramEnd"/>
      <w:r>
        <w:t xml:space="preserve"> it is written, Jacob have I loved, but Esau have I hated.</w:t>
      </w:r>
    </w:p>
    <w:sectPr w:rsidR="00891BA6" w:rsidSect="00113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13356"/>
    <w:rsid w:val="00113356"/>
    <w:rsid w:val="005774F2"/>
    <w:rsid w:val="006521F8"/>
    <w:rsid w:val="00891BA6"/>
    <w:rsid w:val="00B16E86"/>
    <w:rsid w:val="00B314F1"/>
    <w:rsid w:val="00D049A5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2010-10-24T07:11:00Z</dcterms:created>
  <dcterms:modified xsi:type="dcterms:W3CDTF">2010-10-24T09:48:00Z</dcterms:modified>
</cp:coreProperties>
</file>