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b/>
          <w:bCs/>
          <w:color w:val="000000"/>
          <w:sz w:val="27"/>
          <w:u w:val="single"/>
        </w:rPr>
        <w:t>Jesus is all things to all people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1Cor. 12:6 </w:t>
      </w:r>
      <w:proofErr w:type="gram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gram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 there are diversities of operations, but it is the same God which </w:t>
      </w:r>
      <w:proofErr w:type="spellStart"/>
      <w:r w:rsidRPr="00A03408">
        <w:rPr>
          <w:rFonts w:ascii="Calibri" w:eastAsia="Times New Roman" w:hAnsi="Calibri" w:cs="Calibri"/>
          <w:color w:val="000000"/>
          <w:sz w:val="24"/>
          <w:szCs w:val="24"/>
          <w:u w:val="single"/>
        </w:rPr>
        <w:t>worketh</w:t>
      </w:r>
      <w:proofErr w:type="spellEnd"/>
      <w:r w:rsidRPr="00A03408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all in all</w:t>
      </w: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1Co 15:28 And when all things shall be subdued unto him, then shall the Son also himself be subject unto him that put all things under him, that God may be </w:t>
      </w:r>
      <w:r w:rsidRPr="00A03408">
        <w:rPr>
          <w:rFonts w:ascii="Calibri" w:eastAsia="Times New Roman" w:hAnsi="Calibri" w:cs="Calibri"/>
          <w:color w:val="000000"/>
          <w:sz w:val="24"/>
          <w:szCs w:val="24"/>
          <w:u w:val="single"/>
        </w:rPr>
        <w:t>all in all</w:t>
      </w: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Eph 1:23 </w:t>
      </w:r>
      <w:proofErr w:type="gram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>Which</w:t>
      </w:r>
      <w:proofErr w:type="gram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 is his body, the </w:t>
      </w:r>
      <w:proofErr w:type="spell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>fulness</w:t>
      </w:r>
      <w:proofErr w:type="spell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 of him that</w:t>
      </w:r>
      <w:r w:rsidRPr="00A03408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</w:t>
      </w:r>
      <w:proofErr w:type="spellStart"/>
      <w:r w:rsidRPr="00A03408">
        <w:rPr>
          <w:rFonts w:ascii="Calibri" w:eastAsia="Times New Roman" w:hAnsi="Calibri" w:cs="Calibri"/>
          <w:color w:val="000000"/>
          <w:sz w:val="24"/>
          <w:szCs w:val="24"/>
          <w:u w:val="single"/>
        </w:rPr>
        <w:t>filleth</w:t>
      </w:r>
      <w:proofErr w:type="spellEnd"/>
      <w:r w:rsidRPr="00A03408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all in all</w:t>
      </w: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Col 3:11 Where there is neither Greek nor Jew, circumcision nor </w:t>
      </w:r>
      <w:proofErr w:type="spell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>uncircumcision</w:t>
      </w:r>
      <w:proofErr w:type="spell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, Barbarian, Scythian, bond nor free: but </w:t>
      </w:r>
      <w:r w:rsidRPr="00A03408">
        <w:rPr>
          <w:rFonts w:ascii="Calibri" w:eastAsia="Times New Roman" w:hAnsi="Calibri" w:cs="Calibri"/>
          <w:color w:val="000000"/>
          <w:sz w:val="24"/>
          <w:szCs w:val="24"/>
          <w:u w:val="single"/>
        </w:rPr>
        <w:t>Christ is all, and in all</w:t>
      </w: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Eph 4:10 He that descended is the same also that ascended up far above all heavens, that he might fill all things.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Eph 4:13 Till </w:t>
      </w:r>
      <w:proofErr w:type="gram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>we</w:t>
      </w:r>
      <w:proofErr w:type="gram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 all come in the unity of the faith, and of the knowledge of the Son of God, unto a perfect man, unto the measure of the stature of the </w:t>
      </w:r>
      <w:proofErr w:type="spell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>fulness</w:t>
      </w:r>
      <w:proofErr w:type="spell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 of Christ: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Col 1:27 </w:t>
      </w:r>
      <w:proofErr w:type="gram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>To</w:t>
      </w:r>
      <w:proofErr w:type="gram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 whom God would make known what is the riches of the glory of this mystery among the Gentiles; which is Christ in you, the hope of glory: 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 28 Whom we preach, warning every man, and teaching every man in all wisdom; that we may present every man perfect in Christ Jesus: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 29 Whereunto I also </w:t>
      </w:r>
      <w:proofErr w:type="spell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>labour</w:t>
      </w:r>
      <w:proofErr w:type="spell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, striving according to his working, </w:t>
      </w:r>
      <w:proofErr w:type="gram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which </w:t>
      </w:r>
      <w:proofErr w:type="spell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>worketh</w:t>
      </w:r>
      <w:proofErr w:type="spell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 in me mightily.</w:t>
      </w:r>
      <w:proofErr w:type="gramEnd"/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b/>
          <w:bCs/>
          <w:color w:val="000000"/>
          <w:sz w:val="27"/>
          <w:u w:val="single"/>
        </w:rPr>
        <w:t>Jesus can make us like Himself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1Cor. 9:19 </w:t>
      </w:r>
      <w:proofErr w:type="gramStart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 though I be free from all men, yet have I made myself servant unto all, that I might gain the more.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22 To the weak became I as weak, that I might gain the weak: </w:t>
      </w:r>
      <w:r w:rsidRPr="00A03408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I am made all things to all </w:t>
      </w:r>
      <w:proofErr w:type="gramStart"/>
      <w:r w:rsidRPr="00A03408">
        <w:rPr>
          <w:rFonts w:ascii="Calibri" w:eastAsia="Times New Roman" w:hAnsi="Calibri" w:cs="Calibri"/>
          <w:color w:val="000000"/>
          <w:sz w:val="24"/>
          <w:szCs w:val="24"/>
          <w:u w:val="single"/>
        </w:rPr>
        <w:t>men</w:t>
      </w: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, that</w:t>
      </w:r>
      <w:proofErr w:type="gramEnd"/>
      <w:r w:rsidRPr="00A03408">
        <w:rPr>
          <w:rFonts w:ascii="Calibri" w:eastAsia="Times New Roman" w:hAnsi="Calibri" w:cs="Calibri"/>
          <w:color w:val="000000"/>
          <w:sz w:val="24"/>
          <w:szCs w:val="24"/>
        </w:rPr>
        <w:t xml:space="preserve"> I might by all means save some.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03408" w:rsidRPr="00A03408" w:rsidRDefault="00A03408" w:rsidP="00A034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1Co 10:33 Even as</w:t>
      </w:r>
      <w:r w:rsidRPr="00A03408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I please all men in all things</w:t>
      </w:r>
      <w:r w:rsidRPr="00A03408">
        <w:rPr>
          <w:rFonts w:ascii="Calibri" w:eastAsia="Times New Roman" w:hAnsi="Calibri" w:cs="Calibri"/>
          <w:color w:val="000000"/>
          <w:sz w:val="24"/>
          <w:szCs w:val="24"/>
        </w:rPr>
        <w:t>, not seeking mine own profit, but the profit of many, that they may be saved.</w:t>
      </w:r>
    </w:p>
    <w:p w:rsidR="00A03408" w:rsidRDefault="00A03408"/>
    <w:p w:rsidR="004C30A7" w:rsidRDefault="004C30A7"/>
    <w:p w:rsidR="004C30A7" w:rsidRDefault="004C30A7" w:rsidP="004C30A7">
      <w:r w:rsidRPr="00A03408">
        <w:t xml:space="preserve">1Co 7:16 </w:t>
      </w:r>
      <w:proofErr w:type="gramStart"/>
      <w:r w:rsidRPr="00A03408">
        <w:t>For</w:t>
      </w:r>
      <w:proofErr w:type="gramEnd"/>
      <w:r w:rsidRPr="00A03408">
        <w:t xml:space="preserve"> what </w:t>
      </w:r>
      <w:proofErr w:type="spellStart"/>
      <w:r w:rsidRPr="00A03408">
        <w:t>knowest</w:t>
      </w:r>
      <w:proofErr w:type="spellEnd"/>
      <w:r w:rsidRPr="00A03408">
        <w:t xml:space="preserve"> thou, O wife, whether thou </w:t>
      </w:r>
      <w:proofErr w:type="spellStart"/>
      <w:r w:rsidRPr="00A03408">
        <w:t>shalt</w:t>
      </w:r>
      <w:proofErr w:type="spellEnd"/>
      <w:r w:rsidRPr="00A03408">
        <w:t xml:space="preserve"> save thy husband? </w:t>
      </w:r>
      <w:proofErr w:type="gramStart"/>
      <w:r w:rsidRPr="00A03408">
        <w:t>or</w:t>
      </w:r>
      <w:proofErr w:type="gramEnd"/>
      <w:r w:rsidRPr="00A03408">
        <w:t xml:space="preserve"> how </w:t>
      </w:r>
      <w:proofErr w:type="spellStart"/>
      <w:r w:rsidRPr="00A03408">
        <w:t>knowest</w:t>
      </w:r>
      <w:proofErr w:type="spellEnd"/>
      <w:r w:rsidRPr="00A03408">
        <w:t xml:space="preserve"> thou, O man, whether thou </w:t>
      </w:r>
      <w:proofErr w:type="spellStart"/>
      <w:r w:rsidRPr="00A03408">
        <w:t>shalt</w:t>
      </w:r>
      <w:proofErr w:type="spellEnd"/>
      <w:r w:rsidRPr="00A03408">
        <w:t xml:space="preserve"> save thy wife?</w:t>
      </w:r>
    </w:p>
    <w:p w:rsidR="004C30A7" w:rsidRDefault="004C30A7" w:rsidP="004C30A7">
      <w:r w:rsidRPr="00A03408">
        <w:t>1Pe 3:1 ¶ Likewise, ye wives, be in subjection to your own husbands; that, if any obey not the word, they also may without the word be won by the conversation of the wives;</w:t>
      </w:r>
    </w:p>
    <w:p w:rsidR="004C30A7" w:rsidRDefault="004C30A7"/>
    <w:sectPr w:rsidR="004C30A7" w:rsidSect="0066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408"/>
    <w:rsid w:val="004C30A7"/>
    <w:rsid w:val="006655F9"/>
    <w:rsid w:val="00A0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34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2011-05-14T18:32:00Z</dcterms:created>
  <dcterms:modified xsi:type="dcterms:W3CDTF">2011-05-14T19:13:00Z</dcterms:modified>
</cp:coreProperties>
</file>