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265B7F" w:rsidP="00265B7F">
      <w:pPr>
        <w:pStyle w:val="Title"/>
        <w:rPr>
          <w:color w:val="FF0000"/>
        </w:rPr>
      </w:pPr>
      <w:r w:rsidRPr="00265B7F">
        <w:rPr>
          <w:color w:val="FF0000"/>
        </w:rPr>
        <w:t>Life of Christ</w:t>
      </w:r>
    </w:p>
    <w:p w:rsidR="00265B7F" w:rsidRDefault="00265B7F" w:rsidP="00265B7F">
      <w:pPr>
        <w:jc w:val="center"/>
        <w:rPr>
          <w:color w:val="FF0000"/>
        </w:rPr>
      </w:pPr>
      <w:r w:rsidRPr="00265B7F">
        <w:rPr>
          <w:color w:val="FF0000"/>
        </w:rPr>
        <w:t>Water Baptism</w:t>
      </w:r>
    </w:p>
    <w:p w:rsidR="00265B7F" w:rsidRDefault="00265B7F" w:rsidP="00265B7F">
      <w:pPr>
        <w:jc w:val="center"/>
        <w:rPr>
          <w:color w:val="FF0000"/>
        </w:rPr>
      </w:pPr>
      <w:r>
        <w:rPr>
          <w:color w:val="FF0000"/>
        </w:rPr>
        <w:t>STUDY QUESTIONS</w:t>
      </w:r>
    </w:p>
    <w:p w:rsidR="00265B7F" w:rsidRDefault="00265B7F" w:rsidP="00265B7F">
      <w:pPr>
        <w:rPr>
          <w:color w:val="FF0000"/>
        </w:rPr>
      </w:pPr>
    </w:p>
    <w:p w:rsidR="005910DF" w:rsidRDefault="00265B7F" w:rsidP="00265B7F">
      <w:pPr>
        <w:pStyle w:val="ListParagraph"/>
        <w:numPr>
          <w:ilvl w:val="0"/>
          <w:numId w:val="2"/>
        </w:numPr>
        <w:rPr>
          <w:color w:val="FF0000"/>
        </w:rPr>
      </w:pPr>
      <w:r w:rsidRPr="005910DF">
        <w:rPr>
          <w:color w:val="FF0000"/>
        </w:rPr>
        <w:t>What is the purpose of water baptism?</w:t>
      </w:r>
    </w:p>
    <w:p w:rsidR="004D6016" w:rsidRDefault="004D6016" w:rsidP="004D6016">
      <w:pPr>
        <w:pStyle w:val="ListParagraph"/>
        <w:rPr>
          <w:color w:val="FF0000"/>
        </w:rPr>
      </w:pPr>
    </w:p>
    <w:p w:rsidR="005910DF" w:rsidRDefault="00D2454A" w:rsidP="005910DF">
      <w:pPr>
        <w:rPr>
          <w:color w:val="FF0000"/>
        </w:rPr>
      </w:pPr>
      <w:r>
        <w:rPr>
          <w:color w:val="FF0000"/>
        </w:rPr>
        <w:t xml:space="preserve">The </w:t>
      </w:r>
      <w:r w:rsidRPr="00D2454A">
        <w:rPr>
          <w:color w:val="FF0000"/>
        </w:rPr>
        <w:t xml:space="preserve">purpose of </w:t>
      </w:r>
      <w:r w:rsidR="004D6016">
        <w:rPr>
          <w:color w:val="FF0000"/>
        </w:rPr>
        <w:t xml:space="preserve">water </w:t>
      </w:r>
      <w:r w:rsidRPr="00D2454A">
        <w:rPr>
          <w:color w:val="FF0000"/>
        </w:rPr>
        <w:t>baptism is to symbolize the death and burial of the old man</w:t>
      </w:r>
      <w:r w:rsidR="004D6016">
        <w:rPr>
          <w:color w:val="FF0000"/>
        </w:rPr>
        <w:t xml:space="preserve"> of sin, </w:t>
      </w:r>
      <w:r w:rsidRPr="00D2454A">
        <w:rPr>
          <w:color w:val="FF0000"/>
        </w:rPr>
        <w:t>by the might</w:t>
      </w:r>
      <w:r w:rsidR="004D6016">
        <w:rPr>
          <w:color w:val="FF0000"/>
        </w:rPr>
        <w:t xml:space="preserve">y power of God </w:t>
      </w:r>
      <w:r w:rsidRPr="00D2454A">
        <w:rPr>
          <w:color w:val="FF0000"/>
        </w:rPr>
        <w:t>we lay hold on by faith, in the death and resurrection of Christ.</w:t>
      </w:r>
    </w:p>
    <w:p w:rsidR="005910DF" w:rsidRPr="005910DF" w:rsidRDefault="005910DF" w:rsidP="005910DF">
      <w:pPr>
        <w:rPr>
          <w:color w:val="FF0000"/>
        </w:rPr>
      </w:pPr>
      <w:r w:rsidRPr="005910DF">
        <w:rPr>
          <w:color w:val="FF0000"/>
        </w:rPr>
        <w:t>Water baptism is a testimony to the world that we have passed from death unto life.</w:t>
      </w:r>
    </w:p>
    <w:p w:rsidR="005910DF" w:rsidRDefault="005910DF" w:rsidP="00265B7F">
      <w:pPr>
        <w:rPr>
          <w:color w:val="FF0000"/>
        </w:rPr>
      </w:pPr>
    </w:p>
    <w:p w:rsidR="00D2454A" w:rsidRPr="00D2454A" w:rsidRDefault="00265B7F" w:rsidP="005910DF">
      <w:pPr>
        <w:pStyle w:val="ListParagraph"/>
        <w:numPr>
          <w:ilvl w:val="0"/>
          <w:numId w:val="1"/>
        </w:numPr>
        <w:rPr>
          <w:color w:val="FF0000"/>
        </w:rPr>
      </w:pPr>
      <w:r w:rsidRPr="005910DF">
        <w:rPr>
          <w:color w:val="FF0000"/>
        </w:rPr>
        <w:t>Romans 6:3-5</w:t>
      </w:r>
      <w:r w:rsidR="005910DF">
        <w:rPr>
          <w:color w:val="FF0000"/>
        </w:rPr>
        <w:t>—“</w:t>
      </w:r>
      <w:r w:rsidR="005910DF" w:rsidRPr="005910DF">
        <w:rPr>
          <w:color w:val="FF0000"/>
        </w:rPr>
        <w:t>in the likeness of his death, we shall be also in the likeness of his resurrection</w:t>
      </w:r>
      <w:r w:rsidR="005910DF">
        <w:rPr>
          <w:color w:val="FF0000"/>
        </w:rPr>
        <w:t>”</w:t>
      </w:r>
      <w:r w:rsidR="00D2454A" w:rsidRPr="00D2454A">
        <w:t xml:space="preserve"> </w:t>
      </w:r>
    </w:p>
    <w:p w:rsidR="00C1202E" w:rsidRPr="00C1202E" w:rsidRDefault="00C1202E" w:rsidP="00C1202E">
      <w:pPr>
        <w:pStyle w:val="ListParagraph"/>
        <w:numPr>
          <w:ilvl w:val="0"/>
          <w:numId w:val="1"/>
        </w:numPr>
        <w:rPr>
          <w:color w:val="FF0000"/>
        </w:rPr>
      </w:pPr>
      <w:r w:rsidRPr="00C1202E">
        <w:rPr>
          <w:color w:val="FF0000"/>
        </w:rPr>
        <w:t>Col 2:12 Buried with him in baptism, wherein also ye are risen with him through the faith of the operation of God, who hath raised him from the dead.</w:t>
      </w:r>
    </w:p>
    <w:p w:rsidR="00C1202E" w:rsidRPr="00C1202E" w:rsidRDefault="00C1202E" w:rsidP="00C1202E">
      <w:pPr>
        <w:pStyle w:val="ListParagraph"/>
        <w:ind w:left="1080"/>
        <w:rPr>
          <w:color w:val="FF0000"/>
        </w:rPr>
      </w:pPr>
      <w:r w:rsidRPr="00C1202E">
        <w:rPr>
          <w:color w:val="FF0000"/>
        </w:rPr>
        <w:t>13 And you, being dead in your sins and the uncircumcision of your flesh, hath he quickened together with him, having forgiven you all trespasses;</w:t>
      </w:r>
    </w:p>
    <w:p w:rsidR="00807894" w:rsidRPr="001A0E61" w:rsidRDefault="005910DF" w:rsidP="001A0E6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 Peter 3:21—“</w:t>
      </w:r>
      <w:r w:rsidRPr="005910DF">
        <w:rPr>
          <w:color w:val="FF0000"/>
        </w:rPr>
        <w:t>The like figure</w:t>
      </w:r>
      <w:r>
        <w:rPr>
          <w:color w:val="FF0000"/>
        </w:rPr>
        <w:t>…</w:t>
      </w:r>
      <w:r w:rsidRPr="005910DF">
        <w:rPr>
          <w:color w:val="FF0000"/>
        </w:rPr>
        <w:t>the answer of a good conscience toward God</w:t>
      </w:r>
      <w:r>
        <w:rPr>
          <w:color w:val="FF0000"/>
        </w:rPr>
        <w:t xml:space="preserve"> </w:t>
      </w:r>
      <w:r w:rsidRPr="005910DF">
        <w:rPr>
          <w:color w:val="FF0000"/>
        </w:rPr>
        <w:t>by the resurrection of Jesus Christ</w:t>
      </w:r>
      <w:r>
        <w:rPr>
          <w:color w:val="FF0000"/>
        </w:rPr>
        <w:t>”</w:t>
      </w:r>
      <w:bookmarkStart w:id="0" w:name="_Toc236228758"/>
    </w:p>
    <w:p w:rsidR="00807894" w:rsidRDefault="00807894" w:rsidP="001B221B">
      <w:pPr>
        <w:pStyle w:val="Heading1"/>
      </w:pPr>
    </w:p>
    <w:p w:rsidR="00452FBF" w:rsidRPr="00452FBF" w:rsidRDefault="00452FBF" w:rsidP="00452FBF">
      <w:pPr>
        <w:pStyle w:val="ListParagraph"/>
        <w:numPr>
          <w:ilvl w:val="0"/>
          <w:numId w:val="2"/>
        </w:numPr>
      </w:pPr>
      <w:r>
        <w:t xml:space="preserve"> Is water baptism necessary</w:t>
      </w:r>
    </w:p>
    <w:p w:rsidR="00807894" w:rsidRDefault="00807894" w:rsidP="001B221B">
      <w:pPr>
        <w:pStyle w:val="Heading1"/>
      </w:pPr>
    </w:p>
    <w:p w:rsidR="00807894" w:rsidRDefault="00807894" w:rsidP="001B221B">
      <w:pPr>
        <w:pStyle w:val="Heading1"/>
      </w:pPr>
    </w:p>
    <w:p w:rsidR="00807894" w:rsidRDefault="00807894" w:rsidP="001B221B">
      <w:pPr>
        <w:pStyle w:val="Heading1"/>
      </w:pPr>
    </w:p>
    <w:p w:rsidR="00807894" w:rsidRDefault="00807894" w:rsidP="001B221B">
      <w:pPr>
        <w:pStyle w:val="Heading1"/>
      </w:pPr>
    </w:p>
    <w:p w:rsidR="00807894" w:rsidRDefault="00807894" w:rsidP="001B221B">
      <w:pPr>
        <w:pStyle w:val="Heading1"/>
      </w:pPr>
    </w:p>
    <w:p w:rsidR="00807894" w:rsidRDefault="00807894" w:rsidP="001B221B">
      <w:pPr>
        <w:pStyle w:val="Heading1"/>
      </w:pPr>
    </w:p>
    <w:p w:rsidR="00807894" w:rsidRDefault="00807894" w:rsidP="001B221B">
      <w:pPr>
        <w:pStyle w:val="Heading1"/>
      </w:pPr>
    </w:p>
    <w:p w:rsidR="00807894" w:rsidRDefault="00807894" w:rsidP="001B221B">
      <w:pPr>
        <w:pStyle w:val="Heading1"/>
      </w:pPr>
    </w:p>
    <w:p w:rsidR="00807894" w:rsidRDefault="00807894" w:rsidP="001B221B">
      <w:pPr>
        <w:pStyle w:val="Heading1"/>
      </w:pPr>
    </w:p>
    <w:p w:rsidR="00807894" w:rsidRDefault="00807894" w:rsidP="001B221B">
      <w:pPr>
        <w:pStyle w:val="Heading1"/>
      </w:pPr>
    </w:p>
    <w:p w:rsidR="001A0E61" w:rsidRDefault="001A0E61" w:rsidP="001A0E61"/>
    <w:p w:rsidR="00807894" w:rsidRDefault="00807894" w:rsidP="001B221B">
      <w:pPr>
        <w:pStyle w:val="Heading1"/>
        <w:rPr>
          <w:rFonts w:ascii="Arial" w:eastAsiaTheme="minorHAnsi" w:hAnsi="Arial" w:cstheme="minorBidi"/>
          <w:b w:val="0"/>
          <w:bCs w:val="0"/>
          <w:sz w:val="24"/>
          <w:szCs w:val="20"/>
        </w:rPr>
      </w:pPr>
    </w:p>
    <w:p w:rsidR="001A0E61" w:rsidRDefault="001A0E61" w:rsidP="001A0E61"/>
    <w:bookmarkEnd w:id="0"/>
    <w:p w:rsidR="001A0E61" w:rsidRPr="001A0E61" w:rsidRDefault="001A0E61" w:rsidP="001A0E61"/>
    <w:sectPr w:rsidR="001A0E61" w:rsidRPr="001A0E61" w:rsidSect="00891B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89C" w:rsidRDefault="0061789C" w:rsidP="001B221B">
      <w:r>
        <w:separator/>
      </w:r>
    </w:p>
  </w:endnote>
  <w:endnote w:type="continuationSeparator" w:id="0">
    <w:p w:rsidR="0061789C" w:rsidRDefault="0061789C" w:rsidP="001B2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89C" w:rsidRDefault="0061789C" w:rsidP="001B221B">
      <w:r>
        <w:separator/>
      </w:r>
    </w:p>
  </w:footnote>
  <w:footnote w:type="continuationSeparator" w:id="0">
    <w:p w:rsidR="0061789C" w:rsidRDefault="0061789C" w:rsidP="001B22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1B" w:rsidRPr="00582477" w:rsidRDefault="001B221B" w:rsidP="00582477">
    <w:pPr>
      <w:pStyle w:val="Header"/>
      <w:rPr>
        <w:color w:val="7F7F7F" w:themeColor="text1" w:themeTint="80"/>
      </w:rPr>
    </w:pPr>
    <w:r>
      <w:rPr>
        <w:color w:val="7F7F7F" w:themeColor="text1" w:themeTint="80"/>
        <w:sz w:val="28"/>
        <w:szCs w:val="28"/>
      </w:rPr>
      <w:t>///////////////////////////////////////////////////////////////////////////////////////////////////////////////////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17344"/>
    <w:multiLevelType w:val="hybridMultilevel"/>
    <w:tmpl w:val="050E2EB0"/>
    <w:lvl w:ilvl="0" w:tplc="8AF098E6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2BA833FA" w:tentative="1">
      <w:start w:val="1"/>
      <w:numFmt w:val="lowerLetter"/>
      <w:lvlText w:val="%2."/>
      <w:lvlJc w:val="left"/>
      <w:pPr>
        <w:ind w:left="1440" w:hanging="360"/>
      </w:pPr>
    </w:lvl>
    <w:lvl w:ilvl="2" w:tplc="B1F47F7C" w:tentative="1">
      <w:start w:val="1"/>
      <w:numFmt w:val="lowerRoman"/>
      <w:lvlText w:val="%3."/>
      <w:lvlJc w:val="right"/>
      <w:pPr>
        <w:ind w:left="2160" w:hanging="180"/>
      </w:pPr>
    </w:lvl>
    <w:lvl w:ilvl="3" w:tplc="FEA6D270" w:tentative="1">
      <w:start w:val="1"/>
      <w:numFmt w:val="decimal"/>
      <w:lvlText w:val="%4."/>
      <w:lvlJc w:val="left"/>
      <w:pPr>
        <w:ind w:left="2880" w:hanging="360"/>
      </w:pPr>
    </w:lvl>
    <w:lvl w:ilvl="4" w:tplc="E646895C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E0E76"/>
    <w:multiLevelType w:val="hybridMultilevel"/>
    <w:tmpl w:val="B2DC3C66"/>
    <w:lvl w:ilvl="0" w:tplc="DFA8E098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DFCAEDD6" w:tentative="1">
      <w:start w:val="1"/>
      <w:numFmt w:val="lowerLetter"/>
      <w:lvlText w:val="%2."/>
      <w:lvlJc w:val="left"/>
      <w:pPr>
        <w:ind w:left="1440" w:hanging="360"/>
      </w:pPr>
    </w:lvl>
    <w:lvl w:ilvl="2" w:tplc="BFB07530" w:tentative="1">
      <w:start w:val="1"/>
      <w:numFmt w:val="lowerRoman"/>
      <w:lvlText w:val="%3."/>
      <w:lvlJc w:val="right"/>
      <w:pPr>
        <w:ind w:left="2160" w:hanging="180"/>
      </w:pPr>
    </w:lvl>
    <w:lvl w:ilvl="3" w:tplc="0DEA3826" w:tentative="1">
      <w:start w:val="1"/>
      <w:numFmt w:val="decimal"/>
      <w:lvlText w:val="%4."/>
      <w:lvlJc w:val="left"/>
      <w:pPr>
        <w:ind w:left="2880" w:hanging="360"/>
      </w:pPr>
    </w:lvl>
    <w:lvl w:ilvl="4" w:tplc="6B4CA49C" w:tentative="1">
      <w:start w:val="1"/>
      <w:numFmt w:val="lowerLetter"/>
      <w:lvlText w:val="%5."/>
      <w:lvlJc w:val="left"/>
      <w:pPr>
        <w:ind w:left="3600" w:hanging="360"/>
      </w:pPr>
    </w:lvl>
    <w:lvl w:ilvl="5" w:tplc="A364A566" w:tentative="1">
      <w:start w:val="1"/>
      <w:numFmt w:val="lowerRoman"/>
      <w:lvlText w:val="%6."/>
      <w:lvlJc w:val="right"/>
      <w:pPr>
        <w:ind w:left="4320" w:hanging="180"/>
      </w:pPr>
    </w:lvl>
    <w:lvl w:ilvl="6" w:tplc="E3001002" w:tentative="1">
      <w:start w:val="1"/>
      <w:numFmt w:val="decimal"/>
      <w:lvlText w:val="%7."/>
      <w:lvlJc w:val="left"/>
      <w:pPr>
        <w:ind w:left="5040" w:hanging="360"/>
      </w:pPr>
    </w:lvl>
    <w:lvl w:ilvl="7" w:tplc="9678E886" w:tentative="1">
      <w:start w:val="1"/>
      <w:numFmt w:val="lowerLetter"/>
      <w:lvlText w:val="%8."/>
      <w:lvlJc w:val="left"/>
      <w:pPr>
        <w:ind w:left="5760" w:hanging="360"/>
      </w:pPr>
    </w:lvl>
    <w:lvl w:ilvl="8" w:tplc="D92024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D0C16"/>
    <w:multiLevelType w:val="hybridMultilevel"/>
    <w:tmpl w:val="949E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17749"/>
    <w:multiLevelType w:val="hybridMultilevel"/>
    <w:tmpl w:val="2B5253A8"/>
    <w:lvl w:ilvl="0" w:tplc="049899F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85F20E6"/>
    <w:multiLevelType w:val="hybridMultilevel"/>
    <w:tmpl w:val="9DF8D8C2"/>
    <w:lvl w:ilvl="0" w:tplc="04090005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6">
    <w:nsid w:val="745B1B96"/>
    <w:multiLevelType w:val="hybridMultilevel"/>
    <w:tmpl w:val="5FDE51E4"/>
    <w:lvl w:ilvl="0" w:tplc="518E1EF4">
      <w:start w:val="1"/>
      <w:numFmt w:val="upperRoman"/>
      <w:pStyle w:val="Heading2"/>
      <w:lvlText w:val="%1."/>
      <w:lvlJc w:val="left"/>
      <w:pPr>
        <w:ind w:left="32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7">
    <w:nsid w:val="74B35156"/>
    <w:multiLevelType w:val="hybridMultilevel"/>
    <w:tmpl w:val="18C46B24"/>
    <w:lvl w:ilvl="0" w:tplc="D01C69B4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50C0B"/>
    <w:multiLevelType w:val="hybridMultilevel"/>
    <w:tmpl w:val="063C9CDA"/>
    <w:lvl w:ilvl="0" w:tplc="1D82855C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012F7D"/>
    <w:multiLevelType w:val="hybridMultilevel"/>
    <w:tmpl w:val="17ECFE70"/>
    <w:lvl w:ilvl="0" w:tplc="72222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E2513B"/>
    <w:multiLevelType w:val="hybridMultilevel"/>
    <w:tmpl w:val="68585A7E"/>
    <w:lvl w:ilvl="0" w:tplc="5A26F522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10"/>
    <w:lvlOverride w:ilvl="0">
      <w:startOverride w:val="1"/>
    </w:lvlOverride>
  </w:num>
  <w:num w:numId="10">
    <w:abstractNumId w:val="4"/>
  </w:num>
  <w:num w:numId="11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E35A8"/>
    <w:rsid w:val="001A0E61"/>
    <w:rsid w:val="001B221B"/>
    <w:rsid w:val="00265B7F"/>
    <w:rsid w:val="00273E2A"/>
    <w:rsid w:val="002F3A04"/>
    <w:rsid w:val="00452FBF"/>
    <w:rsid w:val="004D6016"/>
    <w:rsid w:val="005501BD"/>
    <w:rsid w:val="005774F2"/>
    <w:rsid w:val="005910DF"/>
    <w:rsid w:val="005C5A94"/>
    <w:rsid w:val="0061789C"/>
    <w:rsid w:val="006521F8"/>
    <w:rsid w:val="00783C70"/>
    <w:rsid w:val="007D6DC3"/>
    <w:rsid w:val="00807894"/>
    <w:rsid w:val="00891BA6"/>
    <w:rsid w:val="00A12ABA"/>
    <w:rsid w:val="00AB1DEA"/>
    <w:rsid w:val="00B314F1"/>
    <w:rsid w:val="00C1202E"/>
    <w:rsid w:val="00D2454A"/>
    <w:rsid w:val="00DE35A8"/>
    <w:rsid w:val="00E631F1"/>
    <w:rsid w:val="00EA565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B221B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1B221B"/>
    <w:pPr>
      <w:keepNext/>
      <w:numPr>
        <w:numId w:val="7"/>
      </w:numPr>
      <w:ind w:left="360" w:hanging="360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1B221B"/>
    <w:pPr>
      <w:numPr>
        <w:numId w:val="8"/>
      </w:numPr>
      <w:outlineLvl w:val="2"/>
    </w:pPr>
    <w:rPr>
      <w:rFonts w:ascii="Times New Roman" w:eastAsia="Times New Roman" w:hAnsi="Times New Roman" w:cs="Times New Roman"/>
      <w:szCs w:val="24"/>
    </w:rPr>
  </w:style>
  <w:style w:type="paragraph" w:styleId="Heading4">
    <w:name w:val="heading 4"/>
    <w:basedOn w:val="Normal"/>
    <w:next w:val="Normal"/>
    <w:link w:val="Heading4Char"/>
    <w:qFormat/>
    <w:rsid w:val="001B221B"/>
    <w:pPr>
      <w:numPr>
        <w:numId w:val="9"/>
      </w:numPr>
      <w:ind w:left="1080"/>
      <w:outlineLvl w:val="3"/>
    </w:pPr>
    <w:rPr>
      <w:rFonts w:ascii="Times New Roman" w:eastAsia="Times New Roman" w:hAnsi="Times New Roman" w:cs="Times New Roman"/>
      <w:szCs w:val="24"/>
    </w:rPr>
  </w:style>
  <w:style w:type="paragraph" w:styleId="Heading5">
    <w:name w:val="heading 5"/>
    <w:basedOn w:val="Style1"/>
    <w:next w:val="Normal"/>
    <w:link w:val="Heading5Char"/>
    <w:qFormat/>
    <w:rsid w:val="001B221B"/>
    <w:pPr>
      <w:numPr>
        <w:numId w:val="11"/>
      </w:numPr>
      <w:ind w:left="72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1B221B"/>
    <w:pPr>
      <w:numPr>
        <w:numId w:val="10"/>
      </w:numPr>
      <w:ind w:left="1800"/>
      <w:outlineLvl w:val="5"/>
    </w:pPr>
    <w:rPr>
      <w:rFonts w:ascii="Times New Roman" w:eastAsia="Times New Roman" w:hAnsi="Times New Roman" w:cs="Times New Roman"/>
      <w:snapToGrid w:val="0"/>
      <w:szCs w:val="24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1B221B"/>
    <w:pPr>
      <w:numPr>
        <w:ilvl w:val="1"/>
      </w:numPr>
      <w:ind w:left="21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B221B"/>
    <w:pPr>
      <w:keepNext/>
      <w:jc w:val="center"/>
      <w:outlineLvl w:val="7"/>
    </w:pPr>
    <w:rPr>
      <w:rFonts w:ascii="Times New Roman" w:eastAsia="Times New Roman" w:hAnsi="Times New Roman" w:cs="Times New Roman"/>
      <w:sz w:val="32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B221B"/>
    <w:pPr>
      <w:keepNext/>
      <w:ind w:left="360"/>
      <w:jc w:val="center"/>
      <w:outlineLvl w:val="8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rsid w:val="001B221B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1B221B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1B221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B221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B221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B221B"/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B221B"/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B221B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B221B"/>
    <w:rPr>
      <w:rFonts w:ascii="Times New Roman" w:eastAsia="Times New Roman" w:hAnsi="Times New Roman" w:cs="Times New Roman"/>
      <w:sz w:val="36"/>
      <w:szCs w:val="24"/>
    </w:rPr>
  </w:style>
  <w:style w:type="paragraph" w:styleId="Header">
    <w:name w:val="header"/>
    <w:basedOn w:val="Normal"/>
    <w:link w:val="HeaderChar"/>
    <w:rsid w:val="001B22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1B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B22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B2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1B221B"/>
  </w:style>
  <w:style w:type="paragraph" w:styleId="BodyText">
    <w:name w:val="Body Text"/>
    <w:basedOn w:val="Normal"/>
    <w:link w:val="BodyTextChar"/>
    <w:uiPriority w:val="99"/>
    <w:semiHidden/>
    <w:rsid w:val="001B221B"/>
    <w:pPr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221B"/>
    <w:rPr>
      <w:rFonts w:ascii="Times New Roman" w:eastAsia="Times New Roman" w:hAnsi="Times New Roman" w:cs="Times New Roman"/>
      <w:sz w:val="28"/>
      <w:szCs w:val="24"/>
    </w:rPr>
  </w:style>
  <w:style w:type="paragraph" w:styleId="BodyTextIndent">
    <w:name w:val="Body Text Indent"/>
    <w:basedOn w:val="Normal"/>
    <w:link w:val="BodyTextIndentChar"/>
    <w:rsid w:val="001B221B"/>
    <w:pPr>
      <w:tabs>
        <w:tab w:val="left" w:pos="1060"/>
      </w:tabs>
      <w:ind w:left="180" w:hanging="180"/>
    </w:pPr>
    <w:rPr>
      <w:rFonts w:ascii="Times New Roman" w:eastAsia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B221B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1B221B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221B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1B221B"/>
    <w:pPr>
      <w:ind w:left="360" w:firstLine="360"/>
    </w:pPr>
    <w:rPr>
      <w:rFonts w:ascii="Times New Roman" w:eastAsia="Times New Roman" w:hAnsi="Times New Roman" w:cs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221B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1B221B"/>
    <w:pPr>
      <w:ind w:left="360"/>
    </w:pPr>
    <w:rPr>
      <w:rFonts w:ascii="Times New Roman" w:eastAsia="Times New Roman" w:hAnsi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221B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1B221B"/>
    <w:rPr>
      <w:rFonts w:ascii="Times New Roman" w:eastAsia="Times New Roman" w:hAnsi="Times New Roman" w:cs="Times New Roman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221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1B22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B221B"/>
    <w:rPr>
      <w:rFonts w:ascii="Times New Roman" w:eastAsia="Times New Roman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221B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1B2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221B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21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21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B221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1B221B"/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221B"/>
    <w:rPr>
      <w:rFonts w:eastAsia="Times New Roman" w:cs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B221B"/>
    <w:pPr>
      <w:tabs>
        <w:tab w:val="left" w:pos="1080"/>
        <w:tab w:val="right" w:leader="dot" w:pos="8630"/>
      </w:tabs>
      <w:ind w:left="480"/>
    </w:pPr>
    <w:rPr>
      <w:rFonts w:eastAsia="Times New Roman" w:cs="Times New Roman"/>
    </w:rPr>
  </w:style>
  <w:style w:type="paragraph" w:customStyle="1" w:styleId="IISub-subpoints">
    <w:name w:val="II Sub-subpoints"/>
    <w:basedOn w:val="Heading3"/>
    <w:uiPriority w:val="99"/>
    <w:rsid w:val="001B221B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1B221B"/>
    <w:pPr>
      <w:ind w:left="480"/>
    </w:pPr>
    <w:rPr>
      <w:rFonts w:ascii="Times New Roman" w:eastAsia="Times New Roman" w:hAnsi="Times New Roman" w:cs="Times New Roman"/>
      <w:szCs w:val="24"/>
    </w:rPr>
  </w:style>
  <w:style w:type="paragraph" w:customStyle="1" w:styleId="IIISub-subpoints">
    <w:name w:val="III Sub-subpoints"/>
    <w:basedOn w:val="Normal"/>
    <w:uiPriority w:val="99"/>
    <w:rsid w:val="001B221B"/>
    <w:pPr>
      <w:keepNext/>
      <w:numPr>
        <w:numId w:val="3"/>
      </w:numPr>
      <w:tabs>
        <w:tab w:val="left" w:pos="1440"/>
        <w:tab w:val="left" w:pos="1800"/>
      </w:tabs>
    </w:pPr>
    <w:rPr>
      <w:rFonts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21B"/>
    <w:pPr>
      <w:spacing w:after="60"/>
      <w:jc w:val="center"/>
      <w:outlineLvl w:val="1"/>
    </w:pPr>
    <w:rPr>
      <w:rFonts w:ascii="Cambria" w:eastAsia="Times New Roman" w:hAnsi="Cambria" w:cs="Times New Roman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21B"/>
    <w:rPr>
      <w:rFonts w:ascii="Cambria" w:eastAsia="Times New Roman" w:hAnsi="Cambria" w:cs="Times New Roman"/>
      <w:sz w:val="24"/>
      <w:szCs w:val="24"/>
    </w:rPr>
  </w:style>
  <w:style w:type="character" w:customStyle="1" w:styleId="sensecontent">
    <w:name w:val="sense_content"/>
    <w:basedOn w:val="DefaultParagraphFont"/>
    <w:rsid w:val="001B221B"/>
  </w:style>
  <w:style w:type="character" w:customStyle="1" w:styleId="senselabel">
    <w:name w:val="sense_label"/>
    <w:basedOn w:val="DefaultParagraphFont"/>
    <w:rsid w:val="001B221B"/>
  </w:style>
  <w:style w:type="character" w:styleId="Strong">
    <w:name w:val="Strong"/>
    <w:basedOn w:val="DefaultParagraphFont"/>
    <w:uiPriority w:val="22"/>
    <w:qFormat/>
    <w:rsid w:val="001B221B"/>
    <w:rPr>
      <w:b/>
      <w:bCs/>
    </w:rPr>
  </w:style>
  <w:style w:type="paragraph" w:customStyle="1" w:styleId="D0E609831FED48EB94937DD10D23D6A9">
    <w:name w:val="D0E609831FED48EB94937DD10D23D6A9"/>
    <w:rsid w:val="001B221B"/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1B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221B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221B"/>
    <w:rPr>
      <w:rFonts w:ascii="Tahoma" w:eastAsia="Times New Roman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1B221B"/>
    <w:pPr>
      <w:ind w:left="25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Style2">
    <w:name w:val="Style2"/>
    <w:basedOn w:val="Normal"/>
    <w:link w:val="Style2Char"/>
    <w:rsid w:val="001B221B"/>
    <w:pPr>
      <w:numPr>
        <w:numId w:val="4"/>
      </w:numPr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B221B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rsid w:val="001B221B"/>
    <w:pPr>
      <w:numPr>
        <w:numId w:val="5"/>
      </w:numPr>
      <w:ind w:left="1080"/>
    </w:pPr>
    <w:rPr>
      <w:rFonts w:ascii="Times New Roman" w:eastAsia="Times New Roman" w:hAnsi="Times New Roman" w:cs="Times New Roman"/>
      <w:szCs w:val="24"/>
    </w:rPr>
  </w:style>
  <w:style w:type="character" w:customStyle="1" w:styleId="Style2Char">
    <w:name w:val="Style2 Char"/>
    <w:basedOn w:val="DefaultParagraphFont"/>
    <w:link w:val="Style2"/>
    <w:rsid w:val="001B221B"/>
    <w:rPr>
      <w:rFonts w:ascii="Times New Roman" w:eastAsia="Times New Roman" w:hAnsi="Times New Roman" w:cs="Times New Roman"/>
      <w:sz w:val="28"/>
      <w:szCs w:val="28"/>
    </w:rPr>
  </w:style>
  <w:style w:type="paragraph" w:customStyle="1" w:styleId="Style4">
    <w:name w:val="Style4"/>
    <w:basedOn w:val="Normal"/>
    <w:link w:val="Style4Char"/>
    <w:rsid w:val="001B221B"/>
    <w:pPr>
      <w:numPr>
        <w:numId w:val="6"/>
      </w:numPr>
      <w:ind w:left="2160"/>
    </w:pPr>
    <w:rPr>
      <w:rFonts w:ascii="Times New Roman" w:eastAsia="Times New Roman" w:hAnsi="Times New Roman" w:cs="Times New Roman"/>
      <w:szCs w:val="24"/>
    </w:rPr>
  </w:style>
  <w:style w:type="character" w:customStyle="1" w:styleId="Style3Char">
    <w:name w:val="Style3 Char"/>
    <w:basedOn w:val="DefaultParagraphFont"/>
    <w:link w:val="Style3"/>
    <w:rsid w:val="001B221B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1B221B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1B221B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1B221B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1B221B"/>
  </w:style>
  <w:style w:type="character" w:customStyle="1" w:styleId="Style0Char">
    <w:name w:val="Style0 Char"/>
    <w:basedOn w:val="Heading2Char"/>
    <w:link w:val="Style0"/>
    <w:rsid w:val="001B221B"/>
  </w:style>
  <w:style w:type="character" w:customStyle="1" w:styleId="Heading2bChar">
    <w:name w:val="Heading 2b Char"/>
    <w:basedOn w:val="Heading2Char"/>
    <w:link w:val="Heading2b"/>
    <w:rsid w:val="001B221B"/>
  </w:style>
  <w:style w:type="character" w:customStyle="1" w:styleId="apple-style-span">
    <w:name w:val="apple-style-span"/>
    <w:basedOn w:val="DefaultParagraphFont"/>
    <w:uiPriority w:val="99"/>
    <w:rsid w:val="001B221B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1B221B"/>
    <w:rPr>
      <w:rFonts w:cs="Times New Roman"/>
    </w:rPr>
  </w:style>
  <w:style w:type="paragraph" w:styleId="NormalWeb">
    <w:name w:val="Normal (Web)"/>
    <w:basedOn w:val="Normal"/>
    <w:uiPriority w:val="99"/>
    <w:unhideWhenUsed/>
    <w:rsid w:val="001B221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1B221B"/>
    <w:rPr>
      <w:i/>
      <w:iCs/>
    </w:rPr>
  </w:style>
  <w:style w:type="paragraph" w:customStyle="1" w:styleId="verse">
    <w:name w:val="verse"/>
    <w:basedOn w:val="Normal"/>
    <w:link w:val="verseChar"/>
    <w:qFormat/>
    <w:rsid w:val="001B221B"/>
    <w:pPr>
      <w:ind w:left="360" w:hanging="360"/>
    </w:pPr>
    <w:rPr>
      <w:rFonts w:ascii="Times New Roman" w:eastAsia="Times New Roman" w:hAnsi="Times New Roman" w:cs="Times New Roman"/>
      <w:i/>
      <w:szCs w:val="24"/>
    </w:rPr>
  </w:style>
  <w:style w:type="character" w:customStyle="1" w:styleId="verseChar">
    <w:name w:val="verse Char"/>
    <w:basedOn w:val="DefaultParagraphFont"/>
    <w:link w:val="verse"/>
    <w:rsid w:val="001B221B"/>
    <w:rPr>
      <w:rFonts w:ascii="Times New Roman" w:eastAsia="Times New Roman" w:hAnsi="Times New Roman" w:cs="Times New Roman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FFFFFF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21B"/>
    <w:rPr>
      <w:rFonts w:ascii="Courier New" w:eastAsia="Times New Roman" w:hAnsi="Courier New" w:cs="Courier New"/>
      <w:color w:val="FFFFFF"/>
      <w:sz w:val="20"/>
      <w:szCs w:val="20"/>
    </w:rPr>
  </w:style>
  <w:style w:type="character" w:customStyle="1" w:styleId="ordinarybold">
    <w:name w:val="ordinary_bold"/>
    <w:basedOn w:val="DefaultParagraphFont"/>
    <w:rsid w:val="001B22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Life of Christ</vt:lpstr>
      <vt:lpstr/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2010-11-01T22:27:00Z</dcterms:created>
  <dcterms:modified xsi:type="dcterms:W3CDTF">2010-11-02T06:10:00Z</dcterms:modified>
</cp:coreProperties>
</file>