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347" w:rsidRDefault="00D16347" w:rsidP="00D16347">
      <w:pPr>
        <w:pStyle w:val="Title"/>
      </w:pPr>
      <w:r>
        <w:t>Power and Blessings from above</w:t>
      </w:r>
    </w:p>
    <w:p w:rsidR="00217661" w:rsidRDefault="00217661" w:rsidP="00217661">
      <w:r>
        <w:t>Ge</w:t>
      </w:r>
      <w:r w:rsidR="002F70D4">
        <w:t>n.</w:t>
      </w:r>
      <w:r>
        <w:t xml:space="preserve"> 49:25 Even by the God of thy father, who shall help thee; and by the Almighty, who shall bless thee with blessings of heaven above, blessings of the deep that </w:t>
      </w:r>
      <w:proofErr w:type="spellStart"/>
      <w:r>
        <w:t>lieth</w:t>
      </w:r>
      <w:proofErr w:type="spellEnd"/>
      <w:r>
        <w:t xml:space="preserve"> under, blessings of the breasts, and of the womb:</w:t>
      </w:r>
    </w:p>
    <w:p w:rsidR="00891BA6" w:rsidRDefault="00217661" w:rsidP="00217661">
      <w:r>
        <w:t>26 The blessings of thy father have prevailed above the blessings of my progenitors unto the utmost bound of the everlasting hills: they shall be on the head of Joseph, and on the crown of the head of him that was separate from his brethren.</w:t>
      </w:r>
    </w:p>
    <w:p w:rsidR="00CD59A1" w:rsidRDefault="00CD59A1" w:rsidP="00217661"/>
    <w:p w:rsidR="00CD59A1" w:rsidRDefault="00CD59A1" w:rsidP="00217661"/>
    <w:sectPr w:rsidR="00CD59A1" w:rsidSect="00CD59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17661"/>
    <w:rsid w:val="00217661"/>
    <w:rsid w:val="002F70D4"/>
    <w:rsid w:val="004C3DE8"/>
    <w:rsid w:val="00513358"/>
    <w:rsid w:val="00891BA6"/>
    <w:rsid w:val="00CD59A1"/>
    <w:rsid w:val="00D16347"/>
    <w:rsid w:val="00E631F1"/>
    <w:rsid w:val="00E87E32"/>
    <w:rsid w:val="00E94A2C"/>
    <w:rsid w:val="00FF1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styleId="BookTitle">
    <w:name w:val="Book Title"/>
    <w:basedOn w:val="DefaultParagraphFont"/>
    <w:uiPriority w:val="33"/>
    <w:qFormat/>
    <w:rsid w:val="00D16347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dcterms:created xsi:type="dcterms:W3CDTF">2009-11-12T10:50:00Z</dcterms:created>
  <dcterms:modified xsi:type="dcterms:W3CDTF">2010-02-16T10:37:00Z</dcterms:modified>
</cp:coreProperties>
</file>