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592479">
      <w:pPr>
        <w:pStyle w:val="Subtitle"/>
      </w:pPr>
      <w:r>
        <w:t>October 28</w:t>
      </w:r>
      <w:r w:rsidR="0085253C">
        <w:t>, 2007</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B5245A">
        <w:rPr>
          <w:rFonts w:ascii="Times" w:hAnsi="Times"/>
          <w:b/>
          <w:bCs/>
          <w:smallCaps/>
          <w:sz w:val="32"/>
        </w:rPr>
        <w:t>e Bride’s Coat</w:t>
      </w:r>
    </w:p>
    <w:p w:rsidR="0085253C" w:rsidRDefault="00B5245A">
      <w:pPr>
        <w:pStyle w:val="Subtitle"/>
      </w:pPr>
      <w:r>
        <w:t>S.O.S 5:3</w:t>
      </w:r>
    </w:p>
    <w:p w:rsidR="00B5245A" w:rsidRPr="00B5245A" w:rsidRDefault="00B5245A">
      <w:pPr>
        <w:pStyle w:val="Subtitle"/>
        <w:rPr>
          <w:sz w:val="16"/>
          <w:szCs w:val="16"/>
        </w:rPr>
      </w:pPr>
    </w:p>
    <w:p w:rsidR="009051F1" w:rsidRPr="00B5245A" w:rsidRDefault="00B5245A" w:rsidP="009051F1">
      <w:pPr>
        <w:pStyle w:val="Subtitle"/>
        <w:jc w:val="left"/>
        <w:rPr>
          <w:rFonts w:cs="Arial"/>
          <w:i/>
          <w:sz w:val="24"/>
          <w:szCs w:val="24"/>
        </w:rPr>
      </w:pPr>
      <w:r w:rsidRPr="00B5245A">
        <w:rPr>
          <w:rFonts w:cs="Arial"/>
          <w:sz w:val="24"/>
          <w:szCs w:val="24"/>
        </w:rPr>
        <w:t>Song of Solomon 5:3</w:t>
      </w:r>
      <w:r w:rsidRPr="00B5245A">
        <w:rPr>
          <w:rFonts w:cs="Arial"/>
          <w:i/>
          <w:sz w:val="24"/>
          <w:szCs w:val="24"/>
        </w:rPr>
        <w:t>—I have put off my coat; how shall I put it on?</w:t>
      </w:r>
    </w:p>
    <w:p w:rsidR="00B5245A" w:rsidRPr="00B5245A" w:rsidRDefault="00B5245A" w:rsidP="009051F1">
      <w:pPr>
        <w:pStyle w:val="Subtitle"/>
        <w:jc w:val="left"/>
        <w:rPr>
          <w:rFonts w:cs="Arial"/>
          <w:i/>
          <w:sz w:val="16"/>
          <w:szCs w:val="16"/>
        </w:rPr>
      </w:pPr>
    </w:p>
    <w:p w:rsidR="00B5245A" w:rsidRPr="00B5245A" w:rsidRDefault="00B5245A" w:rsidP="00C23920">
      <w:pPr>
        <w:pStyle w:val="ListParagraph"/>
        <w:numPr>
          <w:ilvl w:val="0"/>
          <w:numId w:val="23"/>
        </w:numPr>
        <w:contextualSpacing/>
        <w:rPr>
          <w:rFonts w:cs="Arial"/>
          <w:b/>
          <w:szCs w:val="24"/>
          <w:u w:val="single"/>
        </w:rPr>
      </w:pPr>
      <w:r>
        <w:rPr>
          <w:rFonts w:cs="Arial"/>
          <w:szCs w:val="24"/>
        </w:rPr>
        <w:t xml:space="preserve">The Bride has </w:t>
      </w:r>
      <w:r w:rsidRPr="00B5245A">
        <w:rPr>
          <w:rFonts w:cs="Arial"/>
          <w:szCs w:val="24"/>
          <w:u w:val="single"/>
        </w:rPr>
        <w:t>Put off</w:t>
      </w:r>
      <w:r>
        <w:rPr>
          <w:rFonts w:cs="Arial"/>
          <w:szCs w:val="24"/>
        </w:rPr>
        <w:t xml:space="preserve"> Her </w:t>
      </w:r>
      <w:r w:rsidRPr="00B5245A">
        <w:rPr>
          <w:rFonts w:cs="Arial"/>
          <w:b/>
          <w:szCs w:val="24"/>
          <w:u w:val="single"/>
        </w:rPr>
        <w:t>Coat</w:t>
      </w:r>
    </w:p>
    <w:p w:rsidR="00B5245A" w:rsidRPr="00B5245A" w:rsidRDefault="00B5245A" w:rsidP="00B5245A">
      <w:pPr>
        <w:pStyle w:val="ListParagraph"/>
        <w:ind w:left="0"/>
        <w:contextualSpacing/>
        <w:rPr>
          <w:rFonts w:cs="Arial"/>
          <w:sz w:val="16"/>
          <w:szCs w:val="16"/>
        </w:rPr>
      </w:pPr>
    </w:p>
    <w:p w:rsidR="00C23920" w:rsidRDefault="00B5245A" w:rsidP="00C23920">
      <w:pPr>
        <w:pStyle w:val="ListParagraph"/>
        <w:numPr>
          <w:ilvl w:val="0"/>
          <w:numId w:val="24"/>
        </w:numPr>
        <w:contextualSpacing/>
        <w:rPr>
          <w:rFonts w:cs="Arial"/>
          <w:szCs w:val="24"/>
        </w:rPr>
      </w:pPr>
      <w:r>
        <w:rPr>
          <w:rFonts w:cs="Arial"/>
          <w:szCs w:val="24"/>
        </w:rPr>
        <w:t>The Bride’s coat is indicated as The Righteousness of Christ</w:t>
      </w:r>
      <w:r w:rsidR="00C23920">
        <w:rPr>
          <w:rFonts w:cs="Arial"/>
          <w:szCs w:val="24"/>
        </w:rPr>
        <w:t xml:space="preserve"> </w:t>
      </w:r>
    </w:p>
    <w:p w:rsidR="00043109" w:rsidRPr="00043109" w:rsidRDefault="00043109" w:rsidP="00043109">
      <w:pPr>
        <w:pStyle w:val="ListParagraph"/>
        <w:ind w:left="0"/>
        <w:contextualSpacing/>
        <w:rPr>
          <w:rFonts w:cs="Arial"/>
          <w:sz w:val="16"/>
          <w:szCs w:val="16"/>
        </w:rPr>
      </w:pPr>
    </w:p>
    <w:p w:rsidR="00043109" w:rsidRDefault="00043109" w:rsidP="00043109">
      <w:pPr>
        <w:pStyle w:val="ListParagraph"/>
        <w:ind w:left="0"/>
        <w:contextualSpacing/>
        <w:rPr>
          <w:rFonts w:cs="Arial"/>
          <w:szCs w:val="24"/>
        </w:rPr>
      </w:pPr>
      <w:r w:rsidRPr="00043109">
        <w:rPr>
          <w:rFonts w:cs="Arial"/>
          <w:szCs w:val="24"/>
        </w:rPr>
        <w:t>Re</w:t>
      </w:r>
      <w:r>
        <w:rPr>
          <w:rFonts w:cs="Arial"/>
          <w:szCs w:val="24"/>
        </w:rPr>
        <w:t>v.</w:t>
      </w:r>
      <w:r w:rsidRPr="00043109">
        <w:rPr>
          <w:rFonts w:cs="Arial"/>
          <w:szCs w:val="24"/>
        </w:rPr>
        <w:t xml:space="preserve"> 19:8 And to her was granted that she should be arrayed in fine linen, clean and white: for the fine linen is the righteousness of saints.</w:t>
      </w:r>
    </w:p>
    <w:p w:rsidR="008A3D05" w:rsidRDefault="008A3D05" w:rsidP="00043109">
      <w:pPr>
        <w:pStyle w:val="ListParagraph"/>
        <w:ind w:left="0"/>
        <w:contextualSpacing/>
        <w:rPr>
          <w:rFonts w:cs="Arial"/>
          <w:szCs w:val="24"/>
        </w:rPr>
      </w:pPr>
    </w:p>
    <w:p w:rsidR="008A3D05" w:rsidRDefault="008A3D05" w:rsidP="00043109">
      <w:pPr>
        <w:pStyle w:val="ListParagraph"/>
        <w:ind w:left="0"/>
        <w:contextualSpacing/>
        <w:rPr>
          <w:rFonts w:cs="Arial"/>
          <w:szCs w:val="24"/>
        </w:rPr>
      </w:pPr>
      <w:r w:rsidRPr="008A3D05">
        <w:rPr>
          <w:rFonts w:cs="Arial"/>
          <w:szCs w:val="24"/>
        </w:rPr>
        <w:t>Re</w:t>
      </w:r>
      <w:r>
        <w:rPr>
          <w:rFonts w:cs="Arial"/>
          <w:szCs w:val="24"/>
        </w:rPr>
        <w:t>v.</w:t>
      </w:r>
      <w:r w:rsidRPr="008A3D05">
        <w:rPr>
          <w:rFonts w:cs="Arial"/>
          <w:szCs w:val="24"/>
        </w:rPr>
        <w:t xml:space="preserve"> 19:13 And he was clothed with a vesture dipped in blood: and his name is called The Word of God.</w:t>
      </w:r>
    </w:p>
    <w:p w:rsidR="00C23920" w:rsidRPr="00043109" w:rsidRDefault="00C23920" w:rsidP="00C23920">
      <w:pPr>
        <w:pStyle w:val="ListParagraph"/>
        <w:ind w:left="0"/>
        <w:contextualSpacing/>
        <w:rPr>
          <w:rFonts w:cs="Arial"/>
          <w:sz w:val="16"/>
          <w:szCs w:val="16"/>
        </w:rPr>
      </w:pPr>
    </w:p>
    <w:p w:rsidR="00C23920" w:rsidRPr="005E2340" w:rsidRDefault="00D573F1" w:rsidP="00C23920">
      <w:pPr>
        <w:pStyle w:val="ListParagraph"/>
        <w:ind w:left="0"/>
        <w:contextualSpacing/>
        <w:rPr>
          <w:rFonts w:cs="Arial"/>
          <w:i/>
          <w:szCs w:val="24"/>
        </w:rPr>
      </w:pPr>
      <w:r w:rsidRPr="00D573F1">
        <w:rPr>
          <w:rFonts w:cs="Arial"/>
          <w:szCs w:val="24"/>
        </w:rPr>
        <w:t>De</w:t>
      </w:r>
      <w:r>
        <w:rPr>
          <w:rFonts w:cs="Arial"/>
          <w:szCs w:val="24"/>
        </w:rPr>
        <w:t>ut.</w:t>
      </w:r>
      <w:r w:rsidR="005E2340">
        <w:rPr>
          <w:rFonts w:cs="Arial"/>
          <w:szCs w:val="24"/>
        </w:rPr>
        <w:t xml:space="preserve"> 6:25—</w:t>
      </w:r>
      <w:r w:rsidRPr="005E2340">
        <w:rPr>
          <w:rFonts w:cs="Arial"/>
          <w:i/>
          <w:szCs w:val="24"/>
        </w:rPr>
        <w:t>And it shall be our righteousness, if we observe to do all these commandments before the LORD our God, as he hath commanded us.</w:t>
      </w:r>
    </w:p>
    <w:p w:rsidR="00D573F1" w:rsidRPr="005E2340" w:rsidRDefault="005E2340" w:rsidP="00C23920">
      <w:pPr>
        <w:pStyle w:val="ListParagraph"/>
        <w:ind w:left="0"/>
        <w:contextualSpacing/>
        <w:rPr>
          <w:rFonts w:cs="Arial"/>
          <w:i/>
          <w:szCs w:val="24"/>
        </w:rPr>
      </w:pPr>
      <w:r>
        <w:rPr>
          <w:rFonts w:cs="Arial"/>
          <w:szCs w:val="24"/>
        </w:rPr>
        <w:t>Job 29:14—</w:t>
      </w:r>
      <w:r w:rsidR="00D573F1" w:rsidRPr="005E2340">
        <w:rPr>
          <w:rFonts w:cs="Arial"/>
          <w:i/>
          <w:szCs w:val="24"/>
        </w:rPr>
        <w:t>I put on righteousness, and it clothed me: my judgment was as a robe and a diadem.</w:t>
      </w:r>
    </w:p>
    <w:p w:rsidR="005E2340" w:rsidRPr="005E2340" w:rsidRDefault="005E2340" w:rsidP="00C23920">
      <w:pPr>
        <w:pStyle w:val="ListParagraph"/>
        <w:ind w:left="0"/>
        <w:contextualSpacing/>
        <w:rPr>
          <w:rFonts w:cs="Arial"/>
          <w:i/>
          <w:szCs w:val="24"/>
        </w:rPr>
      </w:pPr>
      <w:r>
        <w:rPr>
          <w:rFonts w:cs="Arial"/>
          <w:szCs w:val="24"/>
        </w:rPr>
        <w:t>Ps 132:9—</w:t>
      </w:r>
      <w:r w:rsidRPr="005E2340">
        <w:rPr>
          <w:rFonts w:cs="Arial"/>
          <w:i/>
          <w:szCs w:val="24"/>
        </w:rPr>
        <w:t>Let thy priests be clothed with righteousness; and let thy saints shout for joy.</w:t>
      </w:r>
    </w:p>
    <w:p w:rsidR="005E2340" w:rsidRDefault="005E2340" w:rsidP="00C23920">
      <w:pPr>
        <w:pStyle w:val="ListParagraph"/>
        <w:ind w:left="0"/>
        <w:contextualSpacing/>
        <w:rPr>
          <w:rFonts w:cs="Arial"/>
          <w:i/>
          <w:szCs w:val="24"/>
        </w:rPr>
      </w:pPr>
      <w:r>
        <w:rPr>
          <w:rFonts w:cs="Arial"/>
          <w:szCs w:val="24"/>
        </w:rPr>
        <w:t>Isa 61:10—</w:t>
      </w:r>
      <w:r w:rsidRPr="005E2340">
        <w:rPr>
          <w:rFonts w:cs="Arial"/>
          <w:i/>
          <w:szCs w:val="24"/>
        </w:rPr>
        <w:t>I will greatly rejoice in the LORD, my soul shall be joyful in my God; for he hath clothed me with the garments of salvation, he hath covered me with the robe of righteousness, as a bridegroom decketh himself with ornaments, and as a bride adorneth herself with her jewels.</w:t>
      </w:r>
    </w:p>
    <w:p w:rsidR="004653E8" w:rsidRPr="004653E8" w:rsidRDefault="004653E8" w:rsidP="00C23920">
      <w:pPr>
        <w:pStyle w:val="ListParagraph"/>
        <w:ind w:left="0"/>
        <w:contextualSpacing/>
        <w:rPr>
          <w:rFonts w:cs="Arial"/>
          <w:i/>
          <w:sz w:val="16"/>
          <w:szCs w:val="16"/>
        </w:rPr>
      </w:pPr>
    </w:p>
    <w:p w:rsidR="004653E8" w:rsidRDefault="004653E8" w:rsidP="00C23920">
      <w:pPr>
        <w:pStyle w:val="ListParagraph"/>
        <w:ind w:left="0"/>
        <w:contextualSpacing/>
        <w:rPr>
          <w:rFonts w:cs="Arial"/>
          <w:i/>
          <w:szCs w:val="24"/>
        </w:rPr>
      </w:pPr>
      <w:r w:rsidRPr="004653E8">
        <w:rPr>
          <w:rFonts w:cs="Arial"/>
          <w:szCs w:val="24"/>
        </w:rPr>
        <w:t>Isa</w:t>
      </w:r>
      <w:r>
        <w:rPr>
          <w:rFonts w:cs="Arial"/>
          <w:szCs w:val="24"/>
        </w:rPr>
        <w:t>iah</w:t>
      </w:r>
      <w:r w:rsidRPr="004653E8">
        <w:rPr>
          <w:rFonts w:cs="Arial"/>
          <w:szCs w:val="24"/>
        </w:rPr>
        <w:t xml:space="preserve"> 64:6</w:t>
      </w:r>
      <w:r>
        <w:rPr>
          <w:rFonts w:cs="Arial"/>
          <w:i/>
          <w:szCs w:val="24"/>
        </w:rPr>
        <w:t>—</w:t>
      </w:r>
      <w:r w:rsidRPr="004653E8">
        <w:rPr>
          <w:rFonts w:cs="Arial"/>
          <w:i/>
          <w:szCs w:val="24"/>
        </w:rPr>
        <w:t>But we are all as an unclean thing, and all our righteousnesses are as filthy rags; and we all do fade as a leaf; and our iniquities, like the wind, have taken us away.</w:t>
      </w:r>
    </w:p>
    <w:p w:rsidR="005317BF" w:rsidRDefault="005317BF" w:rsidP="00C23920">
      <w:pPr>
        <w:pStyle w:val="ListParagraph"/>
        <w:ind w:left="0"/>
        <w:contextualSpacing/>
        <w:rPr>
          <w:rFonts w:cs="Arial"/>
          <w:i/>
          <w:szCs w:val="24"/>
        </w:rPr>
      </w:pPr>
    </w:p>
    <w:p w:rsidR="005317BF" w:rsidRDefault="005317BF" w:rsidP="00C23920">
      <w:pPr>
        <w:pStyle w:val="ListParagraph"/>
        <w:ind w:left="0"/>
        <w:contextualSpacing/>
        <w:rPr>
          <w:rFonts w:cs="Arial"/>
          <w:i/>
          <w:szCs w:val="24"/>
        </w:rPr>
      </w:pPr>
      <w:r w:rsidRPr="005317BF">
        <w:rPr>
          <w:rFonts w:cs="Arial"/>
          <w:i/>
          <w:szCs w:val="24"/>
        </w:rPr>
        <w:lastRenderedPageBreak/>
        <w:t>Isa 59:17 For he put on righteousness as a breastplate, and an helmet of salvation upon his head; and he put on the garments of vengeance for clothing, and was clad with zeal as a cloke.</w:t>
      </w:r>
    </w:p>
    <w:p w:rsidR="00F23C9C" w:rsidRDefault="00F23C9C" w:rsidP="00C23920">
      <w:pPr>
        <w:pStyle w:val="ListParagraph"/>
        <w:ind w:left="0"/>
        <w:contextualSpacing/>
        <w:rPr>
          <w:rFonts w:cs="Arial"/>
          <w:i/>
          <w:szCs w:val="24"/>
        </w:rPr>
      </w:pPr>
      <w:r w:rsidRPr="00F23C9C">
        <w:rPr>
          <w:rFonts w:cs="Arial"/>
          <w:szCs w:val="24"/>
        </w:rPr>
        <w:t>Ro</w:t>
      </w:r>
      <w:r>
        <w:rPr>
          <w:rFonts w:cs="Arial"/>
          <w:szCs w:val="24"/>
        </w:rPr>
        <w:t>mans</w:t>
      </w:r>
      <w:r w:rsidRPr="00F23C9C">
        <w:rPr>
          <w:rFonts w:cs="Arial"/>
          <w:szCs w:val="24"/>
        </w:rPr>
        <w:t xml:space="preserve"> 13:12</w:t>
      </w:r>
      <w:r>
        <w:rPr>
          <w:rFonts w:cs="Arial"/>
          <w:i/>
          <w:szCs w:val="24"/>
        </w:rPr>
        <w:t>—</w:t>
      </w:r>
      <w:r w:rsidRPr="00F23C9C">
        <w:rPr>
          <w:rFonts w:cs="Arial"/>
          <w:i/>
          <w:szCs w:val="24"/>
        </w:rPr>
        <w:t>The night is far spent, the day is at hand: let us therefore cast off the works of darkness, and let us put on the armour of light.</w:t>
      </w:r>
    </w:p>
    <w:p w:rsidR="00043109" w:rsidRDefault="00043109" w:rsidP="00C23920">
      <w:pPr>
        <w:pStyle w:val="ListParagraph"/>
        <w:ind w:left="0"/>
        <w:contextualSpacing/>
        <w:rPr>
          <w:rFonts w:cs="Arial"/>
          <w:i/>
          <w:szCs w:val="24"/>
        </w:rPr>
      </w:pPr>
      <w:r w:rsidRPr="00043109">
        <w:rPr>
          <w:rFonts w:cs="Arial"/>
          <w:szCs w:val="24"/>
        </w:rPr>
        <w:t>2Co</w:t>
      </w:r>
      <w:r>
        <w:rPr>
          <w:rFonts w:cs="Arial"/>
          <w:szCs w:val="24"/>
        </w:rPr>
        <w:t>r</w:t>
      </w:r>
      <w:r w:rsidRPr="00043109">
        <w:rPr>
          <w:rFonts w:cs="Arial"/>
          <w:szCs w:val="24"/>
        </w:rPr>
        <w:t xml:space="preserve"> 6:7</w:t>
      </w:r>
      <w:r>
        <w:rPr>
          <w:rFonts w:cs="Arial"/>
          <w:i/>
          <w:szCs w:val="24"/>
        </w:rPr>
        <w:t>—</w:t>
      </w:r>
      <w:r w:rsidRPr="00043109">
        <w:rPr>
          <w:rFonts w:cs="Arial"/>
          <w:i/>
          <w:szCs w:val="24"/>
        </w:rPr>
        <w:t>By the word of truth, by the power of God, by the armour of righteousness on the right hand and on the left,</w:t>
      </w:r>
    </w:p>
    <w:p w:rsidR="00F23C9C" w:rsidRDefault="00F23C9C" w:rsidP="00C23920">
      <w:pPr>
        <w:pStyle w:val="ListParagraph"/>
        <w:ind w:left="0"/>
        <w:contextualSpacing/>
        <w:rPr>
          <w:rFonts w:cs="Arial"/>
          <w:i/>
          <w:szCs w:val="24"/>
        </w:rPr>
      </w:pPr>
      <w:r w:rsidRPr="00F23C9C">
        <w:rPr>
          <w:rFonts w:cs="Arial"/>
          <w:szCs w:val="24"/>
        </w:rPr>
        <w:t>1Th</w:t>
      </w:r>
      <w:r>
        <w:rPr>
          <w:rFonts w:cs="Arial"/>
          <w:szCs w:val="24"/>
        </w:rPr>
        <w:t>ess.</w:t>
      </w:r>
      <w:r w:rsidRPr="00F23C9C">
        <w:rPr>
          <w:rFonts w:cs="Arial"/>
          <w:szCs w:val="24"/>
        </w:rPr>
        <w:t xml:space="preserve"> 5:8</w:t>
      </w:r>
      <w:r>
        <w:rPr>
          <w:rFonts w:cs="Arial"/>
          <w:i/>
          <w:szCs w:val="24"/>
        </w:rPr>
        <w:t>—</w:t>
      </w:r>
      <w:r w:rsidRPr="00F23C9C">
        <w:rPr>
          <w:rFonts w:cs="Arial"/>
          <w:i/>
          <w:szCs w:val="24"/>
        </w:rPr>
        <w:t>But let us, who are of the day, be sober, putting on the breastplate of faith and love; and for an helmet, the hope of salvation.</w:t>
      </w:r>
    </w:p>
    <w:p w:rsidR="004653E8" w:rsidRPr="004653E8" w:rsidRDefault="004653E8" w:rsidP="00C23920">
      <w:pPr>
        <w:pStyle w:val="ListParagraph"/>
        <w:ind w:left="0"/>
        <w:contextualSpacing/>
        <w:rPr>
          <w:rFonts w:cs="Arial"/>
          <w:i/>
          <w:sz w:val="16"/>
          <w:szCs w:val="16"/>
        </w:rPr>
      </w:pPr>
    </w:p>
    <w:p w:rsidR="00C23920" w:rsidRDefault="00C23920" w:rsidP="00C23920">
      <w:pPr>
        <w:pStyle w:val="ListParagraph"/>
        <w:numPr>
          <w:ilvl w:val="0"/>
          <w:numId w:val="25"/>
        </w:numPr>
        <w:contextualSpacing/>
        <w:rPr>
          <w:rFonts w:cs="Arial"/>
          <w:szCs w:val="24"/>
        </w:rPr>
      </w:pPr>
      <w:r>
        <w:rPr>
          <w:rFonts w:cs="Arial"/>
          <w:szCs w:val="24"/>
        </w:rPr>
        <w:t>R</w:t>
      </w:r>
      <w:r w:rsidR="004653E8">
        <w:rPr>
          <w:rFonts w:cs="Arial"/>
          <w:szCs w:val="24"/>
        </w:rPr>
        <w:t>eceived by</w:t>
      </w:r>
      <w:r>
        <w:rPr>
          <w:rFonts w:cs="Arial"/>
          <w:szCs w:val="24"/>
        </w:rPr>
        <w:t xml:space="preserve"> faith</w:t>
      </w:r>
    </w:p>
    <w:p w:rsidR="00C23920" w:rsidRPr="00C23920" w:rsidRDefault="00C23920" w:rsidP="00C23920">
      <w:pPr>
        <w:pStyle w:val="ListParagraph"/>
        <w:ind w:left="0"/>
        <w:contextualSpacing/>
        <w:rPr>
          <w:rFonts w:cs="Arial"/>
          <w:sz w:val="16"/>
          <w:szCs w:val="16"/>
        </w:rPr>
      </w:pPr>
    </w:p>
    <w:p w:rsidR="00C23920" w:rsidRDefault="00C23920" w:rsidP="00C23920">
      <w:pPr>
        <w:pStyle w:val="ListParagraph"/>
        <w:ind w:left="0"/>
        <w:contextualSpacing/>
        <w:rPr>
          <w:rFonts w:cs="Arial"/>
          <w:i/>
          <w:szCs w:val="24"/>
        </w:rPr>
      </w:pPr>
      <w:r>
        <w:rPr>
          <w:rFonts w:cs="Arial"/>
          <w:szCs w:val="24"/>
        </w:rPr>
        <w:t>Romans 1:17—</w:t>
      </w:r>
      <w:r w:rsidRPr="00C23920">
        <w:rPr>
          <w:rFonts w:cs="Arial"/>
          <w:i/>
          <w:szCs w:val="24"/>
        </w:rPr>
        <w:t>For therein is the righteousness of God revealed from faith to faith: as it is written, The just shall live by faith.</w:t>
      </w:r>
    </w:p>
    <w:p w:rsidR="004653E8" w:rsidRDefault="004653E8" w:rsidP="00C23920">
      <w:pPr>
        <w:pStyle w:val="ListParagraph"/>
        <w:ind w:left="0"/>
        <w:contextualSpacing/>
        <w:rPr>
          <w:rFonts w:cs="Arial"/>
          <w:i/>
          <w:szCs w:val="24"/>
        </w:rPr>
      </w:pPr>
      <w:r w:rsidRPr="004653E8">
        <w:rPr>
          <w:rFonts w:cs="Arial"/>
          <w:szCs w:val="24"/>
        </w:rPr>
        <w:t>3:22</w:t>
      </w:r>
      <w:r>
        <w:rPr>
          <w:rFonts w:cs="Arial"/>
          <w:i/>
          <w:szCs w:val="24"/>
        </w:rPr>
        <w:t>—</w:t>
      </w:r>
      <w:r w:rsidRPr="004653E8">
        <w:rPr>
          <w:rFonts w:cs="Arial"/>
          <w:i/>
          <w:szCs w:val="24"/>
        </w:rPr>
        <w:t>Even the righteousness of God which is by faith of Jesus Christ unto all and upon all them that believe: for there is no difference:</w:t>
      </w:r>
    </w:p>
    <w:p w:rsidR="00043109" w:rsidRPr="00D573F1" w:rsidRDefault="00043109" w:rsidP="00C23920">
      <w:pPr>
        <w:pStyle w:val="ListParagraph"/>
        <w:ind w:left="0"/>
        <w:contextualSpacing/>
        <w:rPr>
          <w:rFonts w:cs="Arial"/>
          <w:i/>
          <w:szCs w:val="24"/>
        </w:rPr>
      </w:pPr>
      <w:r w:rsidRPr="00043109">
        <w:rPr>
          <w:rFonts w:cs="Arial"/>
          <w:szCs w:val="24"/>
        </w:rPr>
        <w:t>Php 3:9</w:t>
      </w:r>
      <w:r>
        <w:rPr>
          <w:rFonts w:cs="Arial"/>
          <w:i/>
          <w:szCs w:val="24"/>
        </w:rPr>
        <w:t>—</w:t>
      </w:r>
      <w:r w:rsidRPr="00043109">
        <w:rPr>
          <w:rFonts w:cs="Arial"/>
          <w:i/>
          <w:szCs w:val="24"/>
        </w:rPr>
        <w:t>And be found in him, not having mine own righteousness, which is of the law, but that which is through the faith of Christ, the righteousness which is of God by faith:</w:t>
      </w:r>
    </w:p>
    <w:p w:rsidR="00C23920" w:rsidRDefault="00C23920" w:rsidP="00C23920">
      <w:pPr>
        <w:pStyle w:val="ListParagraph"/>
        <w:numPr>
          <w:ilvl w:val="1"/>
          <w:numId w:val="25"/>
        </w:numPr>
        <w:contextualSpacing/>
        <w:rPr>
          <w:rFonts w:cs="Arial"/>
          <w:szCs w:val="24"/>
        </w:rPr>
      </w:pPr>
      <w:r w:rsidRPr="00C23920">
        <w:rPr>
          <w:rFonts w:cs="Arial"/>
          <w:szCs w:val="24"/>
        </w:rPr>
        <w:t xml:space="preserve">Putting on, or being clothed with Jesus Christ, signifies receiving and believing the whole Gospel; </w:t>
      </w:r>
    </w:p>
    <w:p w:rsidR="00D573F1" w:rsidRPr="00D573F1" w:rsidRDefault="00D573F1" w:rsidP="00D573F1">
      <w:pPr>
        <w:pStyle w:val="ListParagraph"/>
        <w:ind w:left="0"/>
        <w:contextualSpacing/>
        <w:rPr>
          <w:rFonts w:cs="Arial"/>
          <w:sz w:val="16"/>
          <w:szCs w:val="16"/>
        </w:rPr>
      </w:pPr>
    </w:p>
    <w:p w:rsidR="00D573F1" w:rsidRDefault="00D573F1" w:rsidP="00D573F1">
      <w:pPr>
        <w:pStyle w:val="ListParagraph"/>
        <w:ind w:left="0"/>
        <w:contextualSpacing/>
        <w:rPr>
          <w:rFonts w:cs="Arial"/>
          <w:szCs w:val="24"/>
        </w:rPr>
      </w:pPr>
      <w:r w:rsidRPr="00D573F1">
        <w:rPr>
          <w:rFonts w:cs="Arial"/>
          <w:szCs w:val="24"/>
        </w:rPr>
        <w:t>Ge</w:t>
      </w:r>
      <w:r>
        <w:rPr>
          <w:rFonts w:cs="Arial"/>
          <w:szCs w:val="24"/>
        </w:rPr>
        <w:t>n.</w:t>
      </w:r>
      <w:r w:rsidRPr="00D573F1">
        <w:rPr>
          <w:rFonts w:cs="Arial"/>
          <w:szCs w:val="24"/>
        </w:rPr>
        <w:t xml:space="preserve"> 15:6 And he believed in the LORD; and he counted it to him for righteousness.</w:t>
      </w:r>
    </w:p>
    <w:p w:rsidR="00D573F1" w:rsidRPr="00D573F1" w:rsidRDefault="00D573F1" w:rsidP="00D573F1">
      <w:pPr>
        <w:pStyle w:val="ListParagraph"/>
        <w:ind w:left="0"/>
        <w:contextualSpacing/>
        <w:rPr>
          <w:rFonts w:cs="Arial"/>
          <w:sz w:val="16"/>
          <w:szCs w:val="16"/>
        </w:rPr>
      </w:pPr>
    </w:p>
    <w:p w:rsidR="00C23920" w:rsidRDefault="00C23920" w:rsidP="00C23920">
      <w:pPr>
        <w:pStyle w:val="ListParagraph"/>
        <w:numPr>
          <w:ilvl w:val="1"/>
          <w:numId w:val="25"/>
        </w:numPr>
        <w:contextualSpacing/>
        <w:rPr>
          <w:rFonts w:cs="Arial"/>
          <w:szCs w:val="24"/>
        </w:rPr>
      </w:pPr>
      <w:r>
        <w:rPr>
          <w:rFonts w:cs="Arial"/>
          <w:szCs w:val="24"/>
        </w:rPr>
        <w:t xml:space="preserve">Putting on and </w:t>
      </w:r>
      <w:r w:rsidRPr="00C23920">
        <w:rPr>
          <w:rFonts w:cs="Arial"/>
          <w:szCs w:val="24"/>
        </w:rPr>
        <w:t>having the mind that was in Christ.</w:t>
      </w:r>
    </w:p>
    <w:p w:rsidR="004653E8" w:rsidRPr="004653E8" w:rsidRDefault="004653E8" w:rsidP="004653E8">
      <w:pPr>
        <w:pStyle w:val="ListParagraph"/>
        <w:ind w:left="0"/>
        <w:contextualSpacing/>
        <w:rPr>
          <w:rFonts w:cs="Arial"/>
          <w:sz w:val="16"/>
          <w:szCs w:val="16"/>
        </w:rPr>
      </w:pPr>
    </w:p>
    <w:p w:rsidR="004653E8" w:rsidRDefault="004653E8" w:rsidP="004653E8">
      <w:pPr>
        <w:pStyle w:val="ListParagraph"/>
        <w:ind w:left="0"/>
        <w:contextualSpacing/>
        <w:rPr>
          <w:rFonts w:cs="Arial"/>
          <w:szCs w:val="24"/>
        </w:rPr>
      </w:pPr>
      <w:r>
        <w:rPr>
          <w:rFonts w:cs="Arial"/>
          <w:szCs w:val="24"/>
        </w:rPr>
        <w:t>Philippians 2:5—</w:t>
      </w:r>
      <w:r w:rsidRPr="00043109">
        <w:rPr>
          <w:rFonts w:cs="Arial"/>
          <w:i/>
          <w:szCs w:val="24"/>
        </w:rPr>
        <w:t>Let this mind be in you, which was also in Christ Jesus:</w:t>
      </w:r>
    </w:p>
    <w:p w:rsidR="004653E8" w:rsidRPr="00043109" w:rsidRDefault="00043109" w:rsidP="004653E8">
      <w:pPr>
        <w:pStyle w:val="ListParagraph"/>
        <w:ind w:left="0"/>
        <w:contextualSpacing/>
        <w:rPr>
          <w:rFonts w:cs="Arial"/>
          <w:i/>
          <w:szCs w:val="24"/>
        </w:rPr>
      </w:pPr>
      <w:r>
        <w:rPr>
          <w:rFonts w:cs="Arial"/>
          <w:szCs w:val="24"/>
        </w:rPr>
        <w:t>1 Peter 4:1—</w:t>
      </w:r>
      <w:r w:rsidR="004653E8" w:rsidRPr="00043109">
        <w:rPr>
          <w:rFonts w:cs="Arial"/>
          <w:i/>
          <w:szCs w:val="24"/>
        </w:rPr>
        <w:t>Forasmuch then as Christ hath suffered for us in the flesh, arm yourselves likewise with the same mind: for he that hath suffered in the flesh hath ceased from sin;</w:t>
      </w:r>
    </w:p>
    <w:p w:rsidR="004653E8" w:rsidRDefault="004653E8" w:rsidP="00C23920">
      <w:pPr>
        <w:pStyle w:val="ListParagraph"/>
        <w:numPr>
          <w:ilvl w:val="1"/>
          <w:numId w:val="25"/>
        </w:numPr>
        <w:contextualSpacing/>
        <w:rPr>
          <w:rFonts w:cs="Arial"/>
          <w:szCs w:val="24"/>
        </w:rPr>
      </w:pPr>
      <w:r>
        <w:rPr>
          <w:rFonts w:cs="Arial"/>
          <w:szCs w:val="24"/>
        </w:rPr>
        <w:t>Putting off.</w:t>
      </w:r>
    </w:p>
    <w:p w:rsidR="004653E8" w:rsidRPr="004653E8" w:rsidRDefault="004653E8" w:rsidP="004653E8">
      <w:pPr>
        <w:pStyle w:val="ListParagraph"/>
        <w:ind w:left="0"/>
        <w:contextualSpacing/>
        <w:rPr>
          <w:rFonts w:cs="Arial"/>
          <w:sz w:val="16"/>
          <w:szCs w:val="16"/>
        </w:rPr>
      </w:pPr>
    </w:p>
    <w:p w:rsidR="004653E8" w:rsidRPr="004653E8" w:rsidRDefault="004653E8" w:rsidP="004653E8">
      <w:pPr>
        <w:pStyle w:val="ListParagraph"/>
        <w:ind w:left="0"/>
        <w:contextualSpacing/>
        <w:rPr>
          <w:rFonts w:cs="Arial"/>
          <w:i/>
          <w:szCs w:val="24"/>
        </w:rPr>
      </w:pPr>
      <w:r>
        <w:rPr>
          <w:rFonts w:cs="Arial"/>
          <w:szCs w:val="24"/>
        </w:rPr>
        <w:t>1 Timothy 1:19—</w:t>
      </w:r>
      <w:r w:rsidRPr="004653E8">
        <w:rPr>
          <w:rFonts w:cs="Arial"/>
          <w:i/>
          <w:szCs w:val="24"/>
        </w:rPr>
        <w:t>Holdin</w:t>
      </w:r>
      <w:r w:rsidR="00043109">
        <w:rPr>
          <w:rFonts w:cs="Arial"/>
          <w:i/>
          <w:szCs w:val="24"/>
        </w:rPr>
        <w:t>g faith, and a good conscience;</w:t>
      </w:r>
      <w:r w:rsidRPr="004653E8">
        <w:rPr>
          <w:rFonts w:cs="Arial"/>
          <w:i/>
          <w:szCs w:val="24"/>
        </w:rPr>
        <w:t>which some having put away concerning faith have made shipwreck:</w:t>
      </w:r>
    </w:p>
    <w:p w:rsidR="00C23920" w:rsidRPr="00C23920" w:rsidRDefault="00C23920" w:rsidP="00B5245A">
      <w:pPr>
        <w:pStyle w:val="ListParagraph"/>
        <w:ind w:left="0"/>
        <w:contextualSpacing/>
        <w:rPr>
          <w:rFonts w:cs="Arial"/>
          <w:sz w:val="16"/>
          <w:szCs w:val="16"/>
        </w:rPr>
      </w:pPr>
    </w:p>
    <w:p w:rsidR="00C23920" w:rsidRPr="00C23920" w:rsidRDefault="00C23920" w:rsidP="00B5245A">
      <w:pPr>
        <w:pStyle w:val="ListParagraph"/>
        <w:ind w:left="0"/>
        <w:contextualSpacing/>
        <w:rPr>
          <w:rFonts w:cs="Arial"/>
          <w:i/>
          <w:szCs w:val="24"/>
        </w:rPr>
      </w:pPr>
      <w:r>
        <w:rPr>
          <w:rFonts w:cs="Arial"/>
          <w:szCs w:val="24"/>
        </w:rPr>
        <w:t>Romans 1:17—</w:t>
      </w:r>
      <w:r w:rsidRPr="00C23920">
        <w:rPr>
          <w:rFonts w:cs="Arial"/>
          <w:i/>
          <w:szCs w:val="24"/>
        </w:rPr>
        <w:t>For therein is the righteousness of God revealed from faith to faith: as it is written, The just shall live by faith.</w:t>
      </w:r>
    </w:p>
    <w:p w:rsidR="00B5245A" w:rsidRPr="00B5245A" w:rsidRDefault="00B5245A" w:rsidP="00B5245A">
      <w:pPr>
        <w:rPr>
          <w:rFonts w:cs="Arial"/>
          <w:sz w:val="16"/>
          <w:szCs w:val="16"/>
        </w:rPr>
      </w:pPr>
    </w:p>
    <w:p w:rsidR="00B5245A" w:rsidRPr="00B5245A" w:rsidRDefault="00B5245A" w:rsidP="00B5245A">
      <w:pPr>
        <w:rPr>
          <w:rFonts w:cs="Arial"/>
          <w:i/>
          <w:szCs w:val="24"/>
        </w:rPr>
      </w:pPr>
      <w:r w:rsidRPr="00B5245A">
        <w:rPr>
          <w:rFonts w:cs="Arial"/>
          <w:szCs w:val="24"/>
        </w:rPr>
        <w:t>Romans 13:14—</w:t>
      </w:r>
      <w:r w:rsidRPr="00B5245A">
        <w:rPr>
          <w:rFonts w:cs="Arial"/>
          <w:i/>
          <w:szCs w:val="24"/>
        </w:rPr>
        <w:t>But put ye on the Lord Jesus Christ, and make not provision for the flesh, to fulfil the lusts thereof.</w:t>
      </w:r>
    </w:p>
    <w:p w:rsidR="00B5245A" w:rsidRPr="00B5245A" w:rsidRDefault="00B5245A" w:rsidP="00B5245A">
      <w:pPr>
        <w:rPr>
          <w:rFonts w:cs="Arial"/>
          <w:i/>
          <w:szCs w:val="24"/>
        </w:rPr>
      </w:pPr>
      <w:r w:rsidRPr="00B5245A">
        <w:rPr>
          <w:rFonts w:cs="Arial"/>
          <w:szCs w:val="24"/>
        </w:rPr>
        <w:t>Galations 3:27—</w:t>
      </w:r>
      <w:r w:rsidRPr="00B5245A">
        <w:rPr>
          <w:rFonts w:cs="Arial"/>
          <w:i/>
          <w:szCs w:val="24"/>
        </w:rPr>
        <w:t>For as many of you as have been baptized into Christ have put on Christ.</w:t>
      </w:r>
    </w:p>
    <w:p w:rsidR="00B5245A" w:rsidRPr="00B5245A" w:rsidRDefault="00B5245A" w:rsidP="00B5245A">
      <w:pPr>
        <w:rPr>
          <w:rFonts w:cs="Arial"/>
          <w:i/>
          <w:szCs w:val="24"/>
        </w:rPr>
      </w:pPr>
      <w:r w:rsidRPr="00B5245A">
        <w:rPr>
          <w:rFonts w:cs="Arial"/>
          <w:szCs w:val="24"/>
        </w:rPr>
        <w:t>5:16—</w:t>
      </w:r>
      <w:r w:rsidRPr="00B5245A">
        <w:rPr>
          <w:rFonts w:cs="Arial"/>
          <w:i/>
          <w:szCs w:val="24"/>
        </w:rPr>
        <w:t>This I say then, Walk in the Spirit, and ye shall not fulfil the lust of the flesh.</w:t>
      </w:r>
    </w:p>
    <w:p w:rsidR="00B5245A" w:rsidRPr="00B5245A" w:rsidRDefault="00B5245A" w:rsidP="00B5245A">
      <w:pPr>
        <w:rPr>
          <w:rFonts w:cs="Arial"/>
          <w:i/>
          <w:szCs w:val="24"/>
        </w:rPr>
      </w:pPr>
      <w:r w:rsidRPr="00B5245A">
        <w:rPr>
          <w:rFonts w:cs="Arial"/>
          <w:szCs w:val="24"/>
        </w:rPr>
        <w:t>Romans 8:4—</w:t>
      </w:r>
      <w:r w:rsidRPr="00B5245A">
        <w:rPr>
          <w:rFonts w:cs="Arial"/>
          <w:i/>
          <w:szCs w:val="24"/>
        </w:rPr>
        <w:t>That the righteousness of the law might be fulfilled in us, who walk not after the flesh, but after the Spirit.</w:t>
      </w:r>
    </w:p>
    <w:p w:rsidR="00B5245A" w:rsidRPr="00B5245A" w:rsidRDefault="00B5245A" w:rsidP="00B5245A">
      <w:pPr>
        <w:rPr>
          <w:rFonts w:cs="Arial"/>
          <w:i/>
          <w:szCs w:val="24"/>
        </w:rPr>
      </w:pPr>
      <w:r w:rsidRPr="00B5245A">
        <w:rPr>
          <w:rFonts w:cs="Arial"/>
          <w:szCs w:val="24"/>
        </w:rPr>
        <w:t>2Cor. 5:17</w:t>
      </w:r>
      <w:r w:rsidRPr="00B5245A">
        <w:rPr>
          <w:rFonts w:cs="Arial"/>
          <w:i/>
          <w:szCs w:val="24"/>
        </w:rPr>
        <w:t>—Therefore if any man be in Christ, he is a new creature: old things are passed away; behold, all things are become new.</w:t>
      </w:r>
    </w:p>
    <w:p w:rsidR="00B5245A" w:rsidRPr="00B5245A" w:rsidRDefault="00B5245A" w:rsidP="00B5245A">
      <w:pPr>
        <w:rPr>
          <w:rFonts w:cs="Arial"/>
          <w:i/>
          <w:szCs w:val="24"/>
        </w:rPr>
      </w:pPr>
      <w:r w:rsidRPr="00B5245A">
        <w:rPr>
          <w:rFonts w:cs="Arial"/>
          <w:szCs w:val="24"/>
        </w:rPr>
        <w:t>Galations 5:6</w:t>
      </w:r>
      <w:r w:rsidRPr="00B5245A">
        <w:rPr>
          <w:rFonts w:cs="Arial"/>
          <w:i/>
          <w:szCs w:val="24"/>
        </w:rPr>
        <w:t>—For in Jesus Christ neither circumcision availeth any thing, nor uncircumcision; but faith which worketh by love.</w:t>
      </w:r>
    </w:p>
    <w:p w:rsidR="00B5245A" w:rsidRPr="00B5245A" w:rsidRDefault="00B5245A" w:rsidP="00B5245A">
      <w:pPr>
        <w:rPr>
          <w:rFonts w:cs="Arial"/>
          <w:i/>
          <w:szCs w:val="24"/>
        </w:rPr>
      </w:pPr>
      <w:r w:rsidRPr="00B5245A">
        <w:rPr>
          <w:rFonts w:cs="Arial"/>
          <w:szCs w:val="24"/>
        </w:rPr>
        <w:t>1Cor. 7:19</w:t>
      </w:r>
      <w:r w:rsidRPr="00B5245A">
        <w:rPr>
          <w:rFonts w:cs="Arial"/>
          <w:i/>
          <w:szCs w:val="24"/>
        </w:rPr>
        <w:t>—Circumcision is nothing, and uncircumcision is nothing, but the keeping of the commandments of God.</w:t>
      </w:r>
    </w:p>
    <w:p w:rsidR="00B5245A" w:rsidRPr="00B5245A" w:rsidRDefault="00B5245A" w:rsidP="00B5245A">
      <w:pPr>
        <w:rPr>
          <w:rFonts w:cs="Arial"/>
          <w:i/>
          <w:szCs w:val="24"/>
        </w:rPr>
      </w:pPr>
      <w:r w:rsidRPr="00B5245A">
        <w:rPr>
          <w:rFonts w:cs="Arial"/>
          <w:szCs w:val="24"/>
        </w:rPr>
        <w:t>John 14:21</w:t>
      </w:r>
      <w:r w:rsidRPr="00B5245A">
        <w:rPr>
          <w:rFonts w:cs="Arial"/>
          <w:i/>
          <w:szCs w:val="24"/>
        </w:rPr>
        <w:t>—He that hath my commandments, and keepeth them, he it is that loveth me: and he that loveth me shall be loved of my Father, and I will love him, and will manifest myself to him. 22 Judas saith unto him, not Iscariot, Lord, how is it that thou wilt manifest thyself unto us, and not unto the world? 23 Jesus answered and said unto him, If a man love me, he will keep my words: and my Father will love him, and we will come unto him, and make our abode with him.</w:t>
      </w:r>
    </w:p>
    <w:p w:rsidR="00B5245A" w:rsidRPr="00B5245A" w:rsidRDefault="00B5245A" w:rsidP="00B5245A">
      <w:pPr>
        <w:rPr>
          <w:rFonts w:cs="Arial"/>
          <w:i/>
          <w:szCs w:val="24"/>
        </w:rPr>
      </w:pPr>
      <w:r w:rsidRPr="00B5245A">
        <w:rPr>
          <w:rFonts w:cs="Arial"/>
          <w:szCs w:val="24"/>
        </w:rPr>
        <w:t>1John 2:3</w:t>
      </w:r>
      <w:r w:rsidRPr="00B5245A">
        <w:rPr>
          <w:rFonts w:cs="Arial"/>
          <w:i/>
          <w:szCs w:val="24"/>
        </w:rPr>
        <w:t>—And hereby we do know that we know him, if we keep his commandments.</w:t>
      </w:r>
    </w:p>
    <w:p w:rsidR="00B5245A" w:rsidRPr="00B5245A" w:rsidRDefault="00B5245A" w:rsidP="00B5245A">
      <w:pPr>
        <w:rPr>
          <w:rFonts w:cs="Arial"/>
          <w:i/>
          <w:szCs w:val="24"/>
        </w:rPr>
      </w:pPr>
      <w:r w:rsidRPr="00B5245A">
        <w:rPr>
          <w:rFonts w:cs="Arial"/>
          <w:szCs w:val="24"/>
        </w:rPr>
        <w:t>3:24</w:t>
      </w:r>
      <w:r w:rsidRPr="00B5245A">
        <w:rPr>
          <w:rFonts w:cs="Arial"/>
          <w:i/>
          <w:szCs w:val="24"/>
        </w:rPr>
        <w:t>—And he that keepeth his commandments dwelleth in him, and he in him. And hereby we know that he abideth in us, by the Spirit which he hath given us.</w:t>
      </w:r>
    </w:p>
    <w:p w:rsidR="00B5245A" w:rsidRPr="00B5245A" w:rsidRDefault="00B5245A" w:rsidP="00B5245A">
      <w:pPr>
        <w:rPr>
          <w:rFonts w:cs="Arial"/>
          <w:i/>
          <w:szCs w:val="24"/>
        </w:rPr>
      </w:pPr>
      <w:r w:rsidRPr="00B5245A">
        <w:rPr>
          <w:rFonts w:cs="Arial"/>
          <w:szCs w:val="24"/>
        </w:rPr>
        <w:t>Galations 6:15</w:t>
      </w:r>
      <w:r w:rsidRPr="00B5245A">
        <w:rPr>
          <w:rFonts w:cs="Arial"/>
          <w:i/>
          <w:szCs w:val="24"/>
        </w:rPr>
        <w:t>—For in Christ Jesus neither circumcision availeth any thing, nor uncircumcision, but a new creature.</w:t>
      </w:r>
    </w:p>
    <w:p w:rsidR="00B5245A" w:rsidRPr="00B5245A" w:rsidRDefault="00B5245A" w:rsidP="00B5245A">
      <w:pPr>
        <w:rPr>
          <w:rFonts w:cs="Arial"/>
          <w:szCs w:val="24"/>
        </w:rPr>
      </w:pPr>
      <w:r w:rsidRPr="00B5245A">
        <w:rPr>
          <w:rFonts w:cs="Arial"/>
          <w:szCs w:val="24"/>
        </w:rPr>
        <w:t>Eph. 4:24—</w:t>
      </w:r>
      <w:r w:rsidRPr="00B5245A">
        <w:rPr>
          <w:rFonts w:cs="Arial"/>
          <w:i/>
          <w:szCs w:val="24"/>
        </w:rPr>
        <w:t>And that ye put on the new man, which after God is created in righteousness and true holiness.</w:t>
      </w:r>
    </w:p>
    <w:p w:rsidR="00B5245A" w:rsidRPr="00B5245A" w:rsidRDefault="00B5245A" w:rsidP="00B5245A">
      <w:pPr>
        <w:rPr>
          <w:rFonts w:cs="Arial"/>
          <w:szCs w:val="24"/>
        </w:rPr>
      </w:pPr>
      <w:r w:rsidRPr="00B5245A">
        <w:rPr>
          <w:rFonts w:cs="Arial"/>
          <w:szCs w:val="24"/>
        </w:rPr>
        <w:t>Col. 3:10—</w:t>
      </w:r>
      <w:r w:rsidRPr="00B5245A">
        <w:rPr>
          <w:rFonts w:cs="Arial"/>
          <w:i/>
          <w:szCs w:val="24"/>
        </w:rPr>
        <w:t>And have put on the new man, which is renewed in knowledge after the image of him that created him:</w:t>
      </w:r>
    </w:p>
    <w:p w:rsidR="00B5245A" w:rsidRPr="00B5245A" w:rsidRDefault="00B5245A" w:rsidP="00B5245A">
      <w:pPr>
        <w:rPr>
          <w:rFonts w:cs="Arial"/>
          <w:i/>
          <w:szCs w:val="24"/>
        </w:rPr>
      </w:pPr>
      <w:r w:rsidRPr="00B5245A">
        <w:rPr>
          <w:rFonts w:cs="Arial"/>
          <w:szCs w:val="24"/>
        </w:rPr>
        <w:t>Ephesians 4:23—</w:t>
      </w:r>
      <w:r w:rsidRPr="00B5245A">
        <w:rPr>
          <w:rFonts w:cs="Arial"/>
          <w:i/>
          <w:szCs w:val="24"/>
        </w:rPr>
        <w:t xml:space="preserve">And be renewed in the spirit of your mind; </w:t>
      </w:r>
    </w:p>
    <w:p w:rsidR="00B5245A" w:rsidRPr="00B5245A" w:rsidRDefault="00B5245A" w:rsidP="00B5245A">
      <w:pPr>
        <w:rPr>
          <w:rFonts w:cs="Arial"/>
          <w:i/>
          <w:szCs w:val="24"/>
        </w:rPr>
      </w:pPr>
      <w:r w:rsidRPr="00B5245A">
        <w:rPr>
          <w:rFonts w:cs="Arial"/>
          <w:szCs w:val="24"/>
        </w:rPr>
        <w:t>24</w:t>
      </w:r>
      <w:r w:rsidRPr="00B5245A">
        <w:rPr>
          <w:rFonts w:cs="Arial"/>
          <w:i/>
          <w:szCs w:val="24"/>
        </w:rPr>
        <w:t xml:space="preserve">—And that ye put on the new man, which after God is created in righteousness and true holiness. </w:t>
      </w:r>
    </w:p>
    <w:p w:rsidR="00B5245A" w:rsidRPr="00B5245A" w:rsidRDefault="00B5245A" w:rsidP="009051F1">
      <w:pPr>
        <w:pStyle w:val="Subtitle"/>
        <w:jc w:val="left"/>
        <w:rPr>
          <w:sz w:val="24"/>
          <w:szCs w:val="24"/>
        </w:rPr>
      </w:pPr>
    </w:p>
    <w:sectPr w:rsidR="00B5245A" w:rsidRPr="00B5245A"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A16" w:rsidRDefault="00862A16">
      <w:r>
        <w:separator/>
      </w:r>
    </w:p>
  </w:endnote>
  <w:endnote w:type="continuationSeparator" w:id="0">
    <w:p w:rsidR="00862A16" w:rsidRDefault="00862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A16" w:rsidRDefault="00862A16">
      <w:r>
        <w:separator/>
      </w:r>
    </w:p>
  </w:footnote>
  <w:footnote w:type="continuationSeparator" w:id="0">
    <w:p w:rsidR="00862A16" w:rsidRDefault="00862A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FA0374"/>
    <w:multiLevelType w:val="hybridMultilevel"/>
    <w:tmpl w:val="5412AF08"/>
    <w:lvl w:ilvl="0" w:tplc="D1064DB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BA5CFB"/>
    <w:multiLevelType w:val="hybridMultilevel"/>
    <w:tmpl w:val="2738D548"/>
    <w:lvl w:ilvl="0" w:tplc="793C5A50">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2D4BA4"/>
    <w:multiLevelType w:val="hybridMultilevel"/>
    <w:tmpl w:val="C77A47A8"/>
    <w:lvl w:ilvl="0" w:tplc="2ABE0D6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A92EBD"/>
    <w:multiLevelType w:val="hybridMultilevel"/>
    <w:tmpl w:val="9702D25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21"/>
  </w:num>
  <w:num w:numId="5">
    <w:abstractNumId w:val="16"/>
  </w:num>
  <w:num w:numId="6">
    <w:abstractNumId w:val="22"/>
  </w:num>
  <w:num w:numId="7">
    <w:abstractNumId w:val="17"/>
  </w:num>
  <w:num w:numId="8">
    <w:abstractNumId w:val="14"/>
  </w:num>
  <w:num w:numId="9">
    <w:abstractNumId w:val="24"/>
  </w:num>
  <w:num w:numId="10">
    <w:abstractNumId w:val="18"/>
  </w:num>
  <w:num w:numId="11">
    <w:abstractNumId w:val="19"/>
  </w:num>
  <w:num w:numId="12">
    <w:abstractNumId w:val="1"/>
  </w:num>
  <w:num w:numId="13">
    <w:abstractNumId w:val="10"/>
  </w:num>
  <w:num w:numId="14">
    <w:abstractNumId w:val="8"/>
  </w:num>
  <w:num w:numId="15">
    <w:abstractNumId w:val="23"/>
  </w:num>
  <w:num w:numId="16">
    <w:abstractNumId w:val="13"/>
  </w:num>
  <w:num w:numId="17">
    <w:abstractNumId w:val="7"/>
  </w:num>
  <w:num w:numId="18">
    <w:abstractNumId w:val="11"/>
  </w:num>
  <w:num w:numId="19">
    <w:abstractNumId w:val="2"/>
  </w:num>
  <w:num w:numId="20">
    <w:abstractNumId w:val="6"/>
  </w:num>
  <w:num w:numId="21">
    <w:abstractNumId w:val="0"/>
  </w:num>
  <w:num w:numId="22">
    <w:abstractNumId w:val="15"/>
  </w:num>
  <w:num w:numId="23">
    <w:abstractNumId w:val="9"/>
  </w:num>
  <w:num w:numId="24">
    <w:abstractNumId w:val="20"/>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C23920"/>
    <w:rsid w:val="00042E09"/>
    <w:rsid w:val="00043109"/>
    <w:rsid w:val="00047822"/>
    <w:rsid w:val="00062522"/>
    <w:rsid w:val="000D3C9A"/>
    <w:rsid w:val="00173D58"/>
    <w:rsid w:val="001D5D5F"/>
    <w:rsid w:val="00286B0B"/>
    <w:rsid w:val="002B5FDD"/>
    <w:rsid w:val="002D1BFF"/>
    <w:rsid w:val="003B1FB0"/>
    <w:rsid w:val="003B4D7F"/>
    <w:rsid w:val="004653E8"/>
    <w:rsid w:val="0050528D"/>
    <w:rsid w:val="005317BF"/>
    <w:rsid w:val="00575812"/>
    <w:rsid w:val="00592479"/>
    <w:rsid w:val="005E2340"/>
    <w:rsid w:val="0070091E"/>
    <w:rsid w:val="0085253C"/>
    <w:rsid w:val="00862A16"/>
    <w:rsid w:val="008A1391"/>
    <w:rsid w:val="008A3D05"/>
    <w:rsid w:val="009051F1"/>
    <w:rsid w:val="0098176A"/>
    <w:rsid w:val="00985E26"/>
    <w:rsid w:val="00A20C60"/>
    <w:rsid w:val="00AB588D"/>
    <w:rsid w:val="00B04238"/>
    <w:rsid w:val="00B5245A"/>
    <w:rsid w:val="00C23920"/>
    <w:rsid w:val="00CF4026"/>
    <w:rsid w:val="00D573F1"/>
    <w:rsid w:val="00F23C9C"/>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93436-0E02-4044-9715-CD582CAC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221</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2</cp:revision>
  <cp:lastPrinted>2007-10-28T13:26:00Z</cp:lastPrinted>
  <dcterms:created xsi:type="dcterms:W3CDTF">2010-06-25T07:36:00Z</dcterms:created>
  <dcterms:modified xsi:type="dcterms:W3CDTF">2010-06-25T11:18:00Z</dcterms:modified>
</cp:coreProperties>
</file>