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600542">
      <w:r>
        <w:t>Situation ---State of affairs</w:t>
      </w:r>
    </w:p>
    <w:p w:rsidR="00600542" w:rsidRDefault="00600542">
      <w:r>
        <w:t>W</w:t>
      </w:r>
      <w:r w:rsidRPr="00600542">
        <w:t>e</w:t>
      </w:r>
      <w:r>
        <w:t xml:space="preserve"> do not want to ever create a</w:t>
      </w:r>
      <w:r w:rsidRPr="00600542">
        <w:t xml:space="preserve"> </w:t>
      </w:r>
      <w:r>
        <w:t xml:space="preserve">bad situation where we </w:t>
      </w:r>
      <w:r w:rsidRPr="00600542">
        <w:t>have a situation on our hands.</w:t>
      </w:r>
    </w:p>
    <w:p w:rsidR="00600542" w:rsidRDefault="00600542">
      <w:r>
        <w:t>A</w:t>
      </w:r>
      <w:r w:rsidRPr="00600542">
        <w:t xml:space="preserve"> particular set of circumstances existing in a particular place or at a particular time</w:t>
      </w:r>
      <w:r>
        <w:t>.</w:t>
      </w:r>
    </w:p>
    <w:p w:rsidR="00600542" w:rsidRDefault="00600542">
      <w:r>
        <w:t>Difficult circumstances leading to trouble must be avoided.</w:t>
      </w:r>
    </w:p>
    <w:p w:rsidR="00600542" w:rsidRDefault="00600542"/>
    <w:p w:rsidR="00E15D74" w:rsidRDefault="00600542" w:rsidP="00E15D74">
      <w:r>
        <w:t>Joh</w:t>
      </w:r>
      <w:r w:rsidR="00E15D74">
        <w:t>n</w:t>
      </w:r>
      <w:r>
        <w:t xml:space="preserve"> 1:</w:t>
      </w:r>
      <w:r w:rsidR="00E15D74">
        <w:t>40 One of the two which heard John speak, and followed him, was Andrew, Simon Peter's brother.</w:t>
      </w:r>
    </w:p>
    <w:p w:rsidR="00600542" w:rsidRDefault="00E15D74" w:rsidP="00E15D74">
      <w:r>
        <w:t xml:space="preserve"> </w:t>
      </w:r>
      <w:r w:rsidR="00600542">
        <w:t xml:space="preserve">41 He first </w:t>
      </w:r>
      <w:proofErr w:type="spellStart"/>
      <w:r w:rsidR="00600542">
        <w:t>findeth</w:t>
      </w:r>
      <w:proofErr w:type="spellEnd"/>
      <w:r w:rsidR="00600542">
        <w:t xml:space="preserve"> his own brother Simon, and </w:t>
      </w:r>
      <w:proofErr w:type="spellStart"/>
      <w:r w:rsidR="00600542">
        <w:t>saith</w:t>
      </w:r>
      <w:proofErr w:type="spellEnd"/>
      <w:r w:rsidR="00600542">
        <w:t xml:space="preserve"> unto him, </w:t>
      </w:r>
      <w:proofErr w:type="gramStart"/>
      <w:r w:rsidR="00600542">
        <w:t>We</w:t>
      </w:r>
      <w:proofErr w:type="gramEnd"/>
      <w:r w:rsidR="00600542">
        <w:t xml:space="preserve"> have found the </w:t>
      </w:r>
      <w:proofErr w:type="spellStart"/>
      <w:r w:rsidR="00600542">
        <w:t>Messias</w:t>
      </w:r>
      <w:proofErr w:type="spellEnd"/>
      <w:r w:rsidR="00600542">
        <w:t xml:space="preserve">, which is, being interpreted, the Christ. </w:t>
      </w:r>
    </w:p>
    <w:p w:rsidR="00E15D74" w:rsidRDefault="00E15D74" w:rsidP="00E15D74">
      <w:r>
        <w:t xml:space="preserve"> 42 And he brought him to Jesus. And when Jesus beheld him, he said, Thou art Simon the son of </w:t>
      </w:r>
      <w:proofErr w:type="spellStart"/>
      <w:r>
        <w:t>Jona</w:t>
      </w:r>
      <w:proofErr w:type="spellEnd"/>
      <w:r>
        <w:t xml:space="preserve">: thou </w:t>
      </w:r>
      <w:proofErr w:type="spellStart"/>
      <w:r>
        <w:t>shalt</w:t>
      </w:r>
      <w:proofErr w:type="spellEnd"/>
      <w:r>
        <w:t xml:space="preserve"> be called </w:t>
      </w:r>
      <w:proofErr w:type="spellStart"/>
      <w:r>
        <w:t>Cephas</w:t>
      </w:r>
      <w:proofErr w:type="spellEnd"/>
      <w:r>
        <w:t xml:space="preserve">, which is by interpretation, </w:t>
      </w:r>
      <w:proofErr w:type="gramStart"/>
      <w:r>
        <w:t>A</w:t>
      </w:r>
      <w:proofErr w:type="gramEnd"/>
      <w:r>
        <w:t xml:space="preserve"> stone.</w:t>
      </w:r>
    </w:p>
    <w:p w:rsidR="00E15D74" w:rsidRDefault="00E15D74" w:rsidP="00E15D74">
      <w:r>
        <w:t xml:space="preserve"> 43 The day following Jesus would go forth into Galilee, and </w:t>
      </w:r>
      <w:proofErr w:type="spellStart"/>
      <w:r>
        <w:t>findeth</w:t>
      </w:r>
      <w:proofErr w:type="spellEnd"/>
      <w:r>
        <w:t xml:space="preserve"> Philip, and </w:t>
      </w:r>
      <w:proofErr w:type="spellStart"/>
      <w:r>
        <w:t>saith</w:t>
      </w:r>
      <w:proofErr w:type="spellEnd"/>
      <w:r>
        <w:t xml:space="preserve"> unto him, </w:t>
      </w:r>
      <w:proofErr w:type="gramStart"/>
      <w:r>
        <w:t>Follow</w:t>
      </w:r>
      <w:proofErr w:type="gramEnd"/>
      <w:r>
        <w:t xml:space="preserve"> me.</w:t>
      </w:r>
    </w:p>
    <w:p w:rsidR="00E15D74" w:rsidRDefault="00E15D74" w:rsidP="00E15D74">
      <w:r>
        <w:t xml:space="preserve"> 44 Now Philip was of Bethsaida, the city of Andrew and Peter.</w:t>
      </w:r>
    </w:p>
    <w:p w:rsidR="00E15D74" w:rsidRDefault="00E15D74" w:rsidP="00E15D74">
      <w:r>
        <w:t xml:space="preserve"> 45 Philip </w:t>
      </w:r>
      <w:proofErr w:type="spellStart"/>
      <w:r>
        <w:t>findeth</w:t>
      </w:r>
      <w:proofErr w:type="spellEnd"/>
      <w:r>
        <w:t xml:space="preserve"> Nathanael, and </w:t>
      </w:r>
      <w:proofErr w:type="spellStart"/>
      <w:r>
        <w:t>saith</w:t>
      </w:r>
      <w:proofErr w:type="spellEnd"/>
      <w:r>
        <w:t xml:space="preserve"> unto him, </w:t>
      </w:r>
      <w:proofErr w:type="gramStart"/>
      <w:r>
        <w:t>We</w:t>
      </w:r>
      <w:proofErr w:type="gramEnd"/>
      <w:r>
        <w:t xml:space="preserve"> have found him, of whom Moses in the law, and the prophets, did write, Jesus of Nazareth, the son of Joseph.</w:t>
      </w:r>
    </w:p>
    <w:p w:rsidR="00E15D74" w:rsidRDefault="00E15D74" w:rsidP="00E15D74"/>
    <w:p w:rsidR="00E15D74" w:rsidRDefault="00E15D74" w:rsidP="00E15D74">
      <w:r>
        <w:t xml:space="preserve"> 4:7 </w:t>
      </w:r>
      <w:proofErr w:type="gramStart"/>
      <w:r>
        <w:t>There</w:t>
      </w:r>
      <w:proofErr w:type="gramEnd"/>
      <w:r>
        <w:t xml:space="preserve"> cometh a woman of Samaria to draw water: Jesus </w:t>
      </w:r>
      <w:proofErr w:type="spellStart"/>
      <w:r>
        <w:t>saith</w:t>
      </w:r>
      <w:proofErr w:type="spellEnd"/>
      <w:r>
        <w:t xml:space="preserve"> unto her, Give me to drink.   (1</w:t>
      </w:r>
      <w:proofErr w:type="gramStart"/>
      <w:r>
        <w:t>,9</w:t>
      </w:r>
      <w:proofErr w:type="gramEnd"/>
      <w:r>
        <w:t>)</w:t>
      </w:r>
    </w:p>
    <w:p w:rsidR="00E15D74" w:rsidRDefault="00E15D74" w:rsidP="00E15D74"/>
    <w:p w:rsidR="00E15D74" w:rsidRDefault="00E15D74" w:rsidP="00E15D74">
      <w:r>
        <w:t xml:space="preserve"> 7:10 But when his brethren were gone up, then went he also up unto the feast, not openly, but as it were in secret.</w:t>
      </w:r>
    </w:p>
    <w:p w:rsidR="00E15D74" w:rsidRDefault="00E15D74" w:rsidP="00E15D74"/>
    <w:p w:rsidR="00E15D74" w:rsidRDefault="00E15D74" w:rsidP="00E15D74">
      <w:r>
        <w:t xml:space="preserve"> 8:10 When Jesus had lifted up himself, and saw none but the woman, he said unto her, Woman, where are those </w:t>
      </w:r>
      <w:proofErr w:type="spellStart"/>
      <w:r>
        <w:t>thine</w:t>
      </w:r>
      <w:proofErr w:type="spellEnd"/>
      <w:r>
        <w:t xml:space="preserve"> accusers? </w:t>
      </w:r>
      <w:proofErr w:type="gramStart"/>
      <w:r>
        <w:t>hath</w:t>
      </w:r>
      <w:proofErr w:type="gramEnd"/>
      <w:r>
        <w:t xml:space="preserve"> no man condemned thee?</w:t>
      </w:r>
    </w:p>
    <w:p w:rsidR="00E15D74" w:rsidRDefault="00E15D74" w:rsidP="00E15D74"/>
    <w:p w:rsidR="00E15D74" w:rsidRDefault="00E15D74" w:rsidP="00E15D74">
      <w:r>
        <w:t xml:space="preserve"> </w:t>
      </w:r>
    </w:p>
    <w:p w:rsidR="00600542" w:rsidRDefault="00600542"/>
    <w:sectPr w:rsidR="00600542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00542"/>
    <w:rsid w:val="00372B24"/>
    <w:rsid w:val="00600542"/>
    <w:rsid w:val="00891BA6"/>
    <w:rsid w:val="00E15D74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2009-12-15T13:32:00Z</dcterms:created>
  <dcterms:modified xsi:type="dcterms:W3CDTF">2009-12-15T13:48:00Z</dcterms:modified>
</cp:coreProperties>
</file>