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8F" w:rsidRPr="00E95D4E" w:rsidRDefault="000B008F" w:rsidP="000B008F">
      <w:pPr>
        <w:jc w:val="center"/>
        <w:rPr>
          <w:color w:val="FF0000"/>
          <w:sz w:val="32"/>
          <w:szCs w:val="32"/>
        </w:rPr>
      </w:pPr>
      <w:r w:rsidRPr="00E95D4E">
        <w:rPr>
          <w:color w:val="FF0000"/>
          <w:sz w:val="32"/>
          <w:szCs w:val="32"/>
        </w:rPr>
        <w:t xml:space="preserve">The Brazen Serpent                                                                               </w:t>
      </w:r>
      <w:r w:rsidRPr="00E95D4E">
        <w:rPr>
          <w:color w:val="FF0000"/>
          <w:szCs w:val="24"/>
        </w:rPr>
        <w:t xml:space="preserve">Numbers 21:4-9; 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>Nu</w:t>
      </w:r>
      <w:r w:rsidR="00851A6C" w:rsidRPr="00E95D4E">
        <w:rPr>
          <w:color w:val="FF0000"/>
        </w:rPr>
        <w:t>m.</w:t>
      </w:r>
      <w:r w:rsidRPr="00E95D4E">
        <w:rPr>
          <w:color w:val="FF0000"/>
        </w:rPr>
        <w:t xml:space="preserve"> 21:4 </w:t>
      </w:r>
      <w:proofErr w:type="gramStart"/>
      <w:r w:rsidRPr="00E95D4E">
        <w:rPr>
          <w:color w:val="FF0000"/>
        </w:rPr>
        <w:t>And</w:t>
      </w:r>
      <w:proofErr w:type="gramEnd"/>
      <w:r w:rsidRPr="00E95D4E">
        <w:rPr>
          <w:color w:val="FF0000"/>
        </w:rPr>
        <w:t xml:space="preserve"> they journeyed from mount </w:t>
      </w:r>
      <w:proofErr w:type="spellStart"/>
      <w:r w:rsidRPr="00E95D4E">
        <w:rPr>
          <w:color w:val="FF0000"/>
        </w:rPr>
        <w:t>Hor</w:t>
      </w:r>
      <w:proofErr w:type="spellEnd"/>
      <w:r w:rsidRPr="00E95D4E">
        <w:rPr>
          <w:color w:val="FF0000"/>
        </w:rPr>
        <w:t xml:space="preserve"> by the way of the Red sea, to compass the land of Edom: and the soul of the people was much discouraged because of the way. 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 xml:space="preserve"> 5 And the people </w:t>
      </w:r>
      <w:proofErr w:type="spellStart"/>
      <w:r w:rsidRPr="00E95D4E">
        <w:rPr>
          <w:color w:val="FF0000"/>
        </w:rPr>
        <w:t>spake</w:t>
      </w:r>
      <w:proofErr w:type="spellEnd"/>
      <w:r w:rsidRPr="00E95D4E">
        <w:rPr>
          <w:color w:val="FF0000"/>
        </w:rPr>
        <w:t xml:space="preserve"> against God, and against Moses, Wherefore have ye brought us up out of Egypt to die in the wilderness? </w:t>
      </w:r>
      <w:proofErr w:type="gramStart"/>
      <w:r w:rsidRPr="00E95D4E">
        <w:rPr>
          <w:color w:val="FF0000"/>
        </w:rPr>
        <w:t>for</w:t>
      </w:r>
      <w:proofErr w:type="gramEnd"/>
      <w:r w:rsidRPr="00E95D4E">
        <w:rPr>
          <w:color w:val="FF0000"/>
        </w:rPr>
        <w:t xml:space="preserve"> there is no bread, neither is there any water; and our soul </w:t>
      </w:r>
      <w:proofErr w:type="spellStart"/>
      <w:r w:rsidRPr="00E95D4E">
        <w:rPr>
          <w:color w:val="FF0000"/>
        </w:rPr>
        <w:t>loatheth</w:t>
      </w:r>
      <w:proofErr w:type="spellEnd"/>
      <w:r w:rsidRPr="00E95D4E">
        <w:rPr>
          <w:color w:val="FF0000"/>
        </w:rPr>
        <w:t xml:space="preserve"> this light bread.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 xml:space="preserve"> 6 And the LORD sent </w:t>
      </w:r>
      <w:r w:rsidRPr="00E95D4E">
        <w:rPr>
          <w:color w:val="FF0000"/>
          <w:u w:val="single"/>
        </w:rPr>
        <w:t>fiery serpents</w:t>
      </w:r>
      <w:r w:rsidRPr="00E95D4E">
        <w:rPr>
          <w:color w:val="FF0000"/>
        </w:rPr>
        <w:t xml:space="preserve"> among the people, and they bit the people; and much people of Israel died.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 xml:space="preserve"> 7 Therefore the people came to Moses, and said, </w:t>
      </w:r>
      <w:proofErr w:type="gramStart"/>
      <w:r w:rsidRPr="00E95D4E">
        <w:rPr>
          <w:color w:val="FF0000"/>
        </w:rPr>
        <w:t>We</w:t>
      </w:r>
      <w:proofErr w:type="gramEnd"/>
      <w:r w:rsidRPr="00E95D4E">
        <w:rPr>
          <w:color w:val="FF0000"/>
        </w:rPr>
        <w:t xml:space="preserve"> have sinned, for we have spoken against the LORD, and against thee; pray unto the LORD, that he take away the serpents from us. And Moses prayed for the people.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 xml:space="preserve"> 8 And the LORD said unto Moses, </w:t>
      </w:r>
      <w:r w:rsidRPr="00E95D4E">
        <w:rPr>
          <w:b/>
          <w:color w:val="FF0000"/>
        </w:rPr>
        <w:t>Make thee a fiery serpent, and set it upon a pole</w:t>
      </w:r>
      <w:r w:rsidRPr="00E95D4E">
        <w:rPr>
          <w:color w:val="FF0000"/>
        </w:rPr>
        <w:t xml:space="preserve">: and it shall come to pass, that every one that is bitten, when he </w:t>
      </w:r>
      <w:proofErr w:type="spellStart"/>
      <w:r w:rsidRPr="00E95D4E">
        <w:rPr>
          <w:color w:val="FF0000"/>
        </w:rPr>
        <w:t>looketh</w:t>
      </w:r>
      <w:proofErr w:type="spellEnd"/>
      <w:r w:rsidRPr="00E95D4E">
        <w:rPr>
          <w:color w:val="FF0000"/>
        </w:rPr>
        <w:t xml:space="preserve"> upon it, shall live.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 xml:space="preserve"> 9 And Moses made </w:t>
      </w:r>
      <w:r w:rsidRPr="00E95D4E">
        <w:rPr>
          <w:b/>
          <w:color w:val="FF0000"/>
          <w:u w:val="single"/>
        </w:rPr>
        <w:t>a serpent of brass</w:t>
      </w:r>
      <w:r w:rsidRPr="00E95D4E">
        <w:rPr>
          <w:color w:val="FF0000"/>
        </w:rPr>
        <w:t>, and put it upon a pole, and it came to pass, that if a serpent had bitten any man, when he beheld the serpent of brass, he lived.</w:t>
      </w:r>
    </w:p>
    <w:p w:rsidR="00891BA6" w:rsidRPr="00E95D4E" w:rsidRDefault="00891BA6" w:rsidP="000B008F">
      <w:pPr>
        <w:rPr>
          <w:color w:val="FF0000"/>
        </w:rPr>
      </w:pP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 xml:space="preserve">John 3:14 </w:t>
      </w:r>
      <w:proofErr w:type="gramStart"/>
      <w:r w:rsidRPr="00E95D4E">
        <w:rPr>
          <w:color w:val="FF0000"/>
        </w:rPr>
        <w:t>And</w:t>
      </w:r>
      <w:proofErr w:type="gramEnd"/>
      <w:r w:rsidRPr="00E95D4E">
        <w:rPr>
          <w:color w:val="FF0000"/>
        </w:rPr>
        <w:t xml:space="preserve"> as Moses lifted up </w:t>
      </w:r>
      <w:r w:rsidRPr="00E95D4E">
        <w:rPr>
          <w:color w:val="FF0000"/>
          <w:u w:val="single"/>
        </w:rPr>
        <w:t>the serpent in the wilderness</w:t>
      </w:r>
      <w:r w:rsidRPr="00E95D4E">
        <w:rPr>
          <w:color w:val="FF0000"/>
        </w:rPr>
        <w:t>, even so must the Son of man be lifted up:</w:t>
      </w:r>
      <w:r w:rsidR="00697F30" w:rsidRPr="00E95D4E">
        <w:rPr>
          <w:color w:val="FF0000"/>
        </w:rPr>
        <w:t xml:space="preserve"> </w:t>
      </w:r>
      <w:r w:rsidRPr="00E95D4E">
        <w:rPr>
          <w:color w:val="FF0000"/>
        </w:rPr>
        <w:t>15 That whosoever believeth in him should not perish, but have eternal life.</w:t>
      </w:r>
    </w:p>
    <w:p w:rsidR="000B008F" w:rsidRPr="00E95D4E" w:rsidRDefault="000B008F" w:rsidP="000B008F">
      <w:pPr>
        <w:rPr>
          <w:color w:val="FF0000"/>
        </w:rPr>
      </w:pPr>
    </w:p>
    <w:p w:rsidR="00851A6C" w:rsidRPr="00E95D4E" w:rsidRDefault="00851A6C" w:rsidP="00851A6C">
      <w:pPr>
        <w:rPr>
          <w:rFonts w:cs="Arial"/>
          <w:color w:val="FF0000"/>
          <w:szCs w:val="24"/>
        </w:rPr>
      </w:pPr>
      <w:r w:rsidRPr="00E95D4E">
        <w:rPr>
          <w:rFonts w:cs="Arial"/>
          <w:color w:val="FF0000"/>
          <w:szCs w:val="24"/>
        </w:rPr>
        <w:t xml:space="preserve">I Cor. 10:9 </w:t>
      </w:r>
      <w:proofErr w:type="gramStart"/>
      <w:r w:rsidRPr="00E95D4E">
        <w:rPr>
          <w:rFonts w:cs="Arial"/>
          <w:color w:val="FF0000"/>
          <w:szCs w:val="24"/>
        </w:rPr>
        <w:t>Neither</w:t>
      </w:r>
      <w:proofErr w:type="gramEnd"/>
      <w:r w:rsidRPr="00E95D4E">
        <w:rPr>
          <w:rFonts w:cs="Arial"/>
          <w:color w:val="FF0000"/>
          <w:szCs w:val="24"/>
        </w:rPr>
        <w:t xml:space="preserve"> let us tempt Christ, as some of them also tempted, and were </w:t>
      </w:r>
      <w:r w:rsidRPr="00E95D4E">
        <w:rPr>
          <w:rFonts w:cs="Arial"/>
          <w:color w:val="FF0000"/>
          <w:szCs w:val="24"/>
          <w:u w:val="single"/>
        </w:rPr>
        <w:t>destroyed of serpents</w:t>
      </w:r>
      <w:r w:rsidRPr="00E95D4E">
        <w:rPr>
          <w:rFonts w:cs="Arial"/>
          <w:color w:val="FF0000"/>
          <w:szCs w:val="24"/>
        </w:rPr>
        <w:t>.</w:t>
      </w:r>
    </w:p>
    <w:p w:rsidR="00851A6C" w:rsidRPr="00E95D4E" w:rsidRDefault="00851A6C" w:rsidP="00851A6C">
      <w:pPr>
        <w:rPr>
          <w:rFonts w:cs="Arial"/>
          <w:color w:val="FF0000"/>
          <w:szCs w:val="24"/>
        </w:rPr>
      </w:pPr>
      <w:r w:rsidRPr="00E95D4E">
        <w:rPr>
          <w:rFonts w:cs="Arial"/>
          <w:color w:val="FF0000"/>
          <w:szCs w:val="24"/>
        </w:rPr>
        <w:t>10 Neither murmur ye, as some of them also murmured, and were destroyed of the destroyer.</w:t>
      </w:r>
    </w:p>
    <w:p w:rsidR="00851A6C" w:rsidRPr="00E95D4E" w:rsidRDefault="00851A6C" w:rsidP="00851A6C">
      <w:pPr>
        <w:rPr>
          <w:rFonts w:cs="Arial"/>
          <w:color w:val="FF0000"/>
          <w:szCs w:val="24"/>
        </w:rPr>
      </w:pPr>
      <w:r w:rsidRPr="00E95D4E">
        <w:rPr>
          <w:rFonts w:cs="Arial"/>
          <w:color w:val="FF0000"/>
          <w:szCs w:val="24"/>
        </w:rPr>
        <w:t xml:space="preserve">11 Now all these things happened unto them for ensamples: and they are written for our admonition, upon whom the ends of the world are come. </w:t>
      </w:r>
    </w:p>
    <w:p w:rsidR="000B008F" w:rsidRPr="00E95D4E" w:rsidRDefault="000B008F" w:rsidP="000B008F">
      <w:pPr>
        <w:rPr>
          <w:color w:val="FF0000"/>
        </w:rPr>
      </w:pPr>
    </w:p>
    <w:p w:rsidR="00851A6C" w:rsidRPr="00E95D4E" w:rsidRDefault="00851A6C" w:rsidP="00851A6C">
      <w:pPr>
        <w:rPr>
          <w:color w:val="FF0000"/>
        </w:rPr>
      </w:pPr>
      <w:r w:rsidRPr="00E95D4E">
        <w:rPr>
          <w:color w:val="FF0000"/>
        </w:rPr>
        <w:t xml:space="preserve">Num. 21:4 … “the </w:t>
      </w:r>
      <w:r w:rsidRPr="00E95D4E">
        <w:rPr>
          <w:color w:val="FF0000"/>
          <w:u w:val="single"/>
        </w:rPr>
        <w:t>way</w:t>
      </w:r>
      <w:r w:rsidRPr="00E95D4E">
        <w:rPr>
          <w:color w:val="FF0000"/>
        </w:rPr>
        <w:t xml:space="preserve"> of the Red sea”… “</w:t>
      </w:r>
      <w:proofErr w:type="gramStart"/>
      <w:r w:rsidRPr="00E95D4E">
        <w:rPr>
          <w:color w:val="FF0000"/>
        </w:rPr>
        <w:t>much</w:t>
      </w:r>
      <w:proofErr w:type="gramEnd"/>
      <w:r w:rsidRPr="00E95D4E">
        <w:rPr>
          <w:color w:val="FF0000"/>
        </w:rPr>
        <w:t xml:space="preserve"> discouraged because of the way” </w:t>
      </w:r>
    </w:p>
    <w:p w:rsidR="00851A6C" w:rsidRPr="00E95D4E" w:rsidRDefault="00851A6C" w:rsidP="000B008F">
      <w:pPr>
        <w:rPr>
          <w:color w:val="FF0000"/>
          <w:u w:val="single"/>
        </w:rPr>
      </w:pPr>
      <w:r w:rsidRPr="00E95D4E">
        <w:rPr>
          <w:color w:val="FF0000"/>
        </w:rPr>
        <w:t xml:space="preserve">5 And the people </w:t>
      </w:r>
      <w:proofErr w:type="spellStart"/>
      <w:r w:rsidRPr="00E95D4E">
        <w:rPr>
          <w:color w:val="FF0000"/>
        </w:rPr>
        <w:t>spake</w:t>
      </w:r>
      <w:proofErr w:type="spellEnd"/>
      <w:r w:rsidRPr="00E95D4E">
        <w:rPr>
          <w:color w:val="FF0000"/>
        </w:rPr>
        <w:t xml:space="preserve"> against God, and against Moses, Wherefore have ye brought us up out of Egypt to die in the wilderness? </w:t>
      </w:r>
      <w:proofErr w:type="gramStart"/>
      <w:r w:rsidRPr="00E95D4E">
        <w:rPr>
          <w:color w:val="FF0000"/>
        </w:rPr>
        <w:t>for</w:t>
      </w:r>
      <w:proofErr w:type="gramEnd"/>
      <w:r w:rsidRPr="00E95D4E">
        <w:rPr>
          <w:color w:val="FF0000"/>
        </w:rPr>
        <w:t xml:space="preserve"> there is </w:t>
      </w:r>
      <w:r w:rsidRPr="00E95D4E">
        <w:rPr>
          <w:color w:val="FF0000"/>
          <w:u w:val="single"/>
        </w:rPr>
        <w:t>no bread</w:t>
      </w:r>
      <w:r w:rsidRPr="00E95D4E">
        <w:rPr>
          <w:color w:val="FF0000"/>
        </w:rPr>
        <w:t xml:space="preserve">, neither is there any water; and our soul </w:t>
      </w:r>
      <w:proofErr w:type="spellStart"/>
      <w:r w:rsidRPr="00E95D4E">
        <w:rPr>
          <w:color w:val="FF0000"/>
        </w:rPr>
        <w:t>loatheth</w:t>
      </w:r>
      <w:proofErr w:type="spellEnd"/>
      <w:r w:rsidRPr="00E95D4E">
        <w:rPr>
          <w:color w:val="FF0000"/>
        </w:rPr>
        <w:t xml:space="preserve"> this </w:t>
      </w:r>
      <w:r w:rsidRPr="00E95D4E">
        <w:rPr>
          <w:color w:val="FF0000"/>
          <w:u w:val="single"/>
        </w:rPr>
        <w:t>light bread.</w:t>
      </w:r>
    </w:p>
    <w:p w:rsidR="00851A6C" w:rsidRPr="00E95D4E" w:rsidRDefault="00851A6C" w:rsidP="00851A6C">
      <w:pPr>
        <w:rPr>
          <w:color w:val="FF0000"/>
        </w:rPr>
      </w:pPr>
      <w:r w:rsidRPr="00E95D4E">
        <w:rPr>
          <w:color w:val="FF0000"/>
        </w:rPr>
        <w:t xml:space="preserve">9 And Moses made </w:t>
      </w:r>
      <w:r w:rsidRPr="00E95D4E">
        <w:rPr>
          <w:b/>
          <w:color w:val="FF0000"/>
          <w:u w:val="single"/>
        </w:rPr>
        <w:t>a serpent of brass</w:t>
      </w:r>
      <w:r w:rsidRPr="00E95D4E">
        <w:rPr>
          <w:color w:val="FF0000"/>
        </w:rPr>
        <w:t xml:space="preserve">, and put it upon a pole, and it came to pass, that if a serpent had bitten any man, when he beheld the serpent of brass, </w:t>
      </w:r>
      <w:r w:rsidRPr="00E95D4E">
        <w:rPr>
          <w:b/>
          <w:color w:val="FF0000"/>
          <w:u w:val="single"/>
        </w:rPr>
        <w:t>he lived</w:t>
      </w:r>
      <w:r w:rsidRPr="00E95D4E">
        <w:rPr>
          <w:color w:val="FF0000"/>
        </w:rPr>
        <w:t>.</w:t>
      </w:r>
    </w:p>
    <w:p w:rsidR="000B008F" w:rsidRPr="00E95D4E" w:rsidRDefault="000B008F" w:rsidP="000B008F">
      <w:pPr>
        <w:rPr>
          <w:rFonts w:cs="Arial"/>
          <w:color w:val="FF0000"/>
          <w:szCs w:val="24"/>
          <w:u w:val="single"/>
        </w:rPr>
      </w:pPr>
    </w:p>
    <w:p w:rsidR="00851A6C" w:rsidRPr="00E95D4E" w:rsidRDefault="00851A6C" w:rsidP="00851A6C">
      <w:pPr>
        <w:pStyle w:val="ListParagraph"/>
        <w:numPr>
          <w:ilvl w:val="0"/>
          <w:numId w:val="1"/>
        </w:numPr>
        <w:rPr>
          <w:rFonts w:cs="Arial"/>
          <w:color w:val="FF0000"/>
          <w:szCs w:val="24"/>
        </w:rPr>
      </w:pPr>
      <w:r w:rsidRPr="00E95D4E">
        <w:rPr>
          <w:rFonts w:cs="Arial"/>
          <w:color w:val="FF0000"/>
          <w:szCs w:val="24"/>
        </w:rPr>
        <w:t>Christ the Way symbolized in the way  of the Red Sea(The Way)</w:t>
      </w:r>
    </w:p>
    <w:p w:rsidR="00851A6C" w:rsidRPr="00E95D4E" w:rsidRDefault="00851A6C" w:rsidP="00851A6C">
      <w:pPr>
        <w:pStyle w:val="ListParagraph"/>
        <w:numPr>
          <w:ilvl w:val="0"/>
          <w:numId w:val="1"/>
        </w:numPr>
        <w:rPr>
          <w:rFonts w:cs="Arial"/>
          <w:color w:val="FF0000"/>
          <w:szCs w:val="24"/>
        </w:rPr>
      </w:pPr>
      <w:r w:rsidRPr="00E95D4E">
        <w:rPr>
          <w:rFonts w:cs="Arial"/>
          <w:color w:val="FF0000"/>
          <w:szCs w:val="24"/>
        </w:rPr>
        <w:t>Christ the Bread of life, the bread of God and the Bread of Heaven symbolized in the Manna. (</w:t>
      </w:r>
      <w:r w:rsidRPr="00E95D4E">
        <w:rPr>
          <w:rFonts w:cs="Arial"/>
          <w:color w:val="FF0000"/>
          <w:szCs w:val="24"/>
          <w:u w:val="single"/>
        </w:rPr>
        <w:t>The Truth)</w:t>
      </w:r>
    </w:p>
    <w:p w:rsidR="00851A6C" w:rsidRPr="00E95D4E" w:rsidRDefault="00851A6C" w:rsidP="00851A6C">
      <w:pPr>
        <w:pStyle w:val="ListParagraph"/>
        <w:numPr>
          <w:ilvl w:val="0"/>
          <w:numId w:val="1"/>
        </w:numPr>
        <w:rPr>
          <w:rFonts w:cs="Arial"/>
          <w:color w:val="FF0000"/>
          <w:szCs w:val="24"/>
        </w:rPr>
      </w:pPr>
      <w:r w:rsidRPr="00E95D4E">
        <w:rPr>
          <w:rFonts w:cs="Arial"/>
          <w:color w:val="FF0000"/>
          <w:szCs w:val="24"/>
        </w:rPr>
        <w:t>Christ the Savior and Deliverer lifted up, symbolized in the brazen Serpent.(</w:t>
      </w:r>
      <w:r w:rsidRPr="00E95D4E">
        <w:rPr>
          <w:rFonts w:cs="Arial"/>
          <w:color w:val="FF0000"/>
          <w:szCs w:val="24"/>
          <w:u w:val="single"/>
        </w:rPr>
        <w:t>The Life</w:t>
      </w:r>
      <w:r w:rsidRPr="00E95D4E">
        <w:rPr>
          <w:rFonts w:cs="Arial"/>
          <w:color w:val="FF0000"/>
          <w:szCs w:val="24"/>
        </w:rPr>
        <w:t>)</w:t>
      </w:r>
    </w:p>
    <w:p w:rsidR="00F83A94" w:rsidRPr="00E95D4E" w:rsidRDefault="00F83A94" w:rsidP="000B008F">
      <w:pPr>
        <w:rPr>
          <w:color w:val="FF0000"/>
        </w:rPr>
      </w:pPr>
    </w:p>
    <w:p w:rsidR="007C1E97" w:rsidRPr="00E95D4E" w:rsidRDefault="00851A6C" w:rsidP="000B008F">
      <w:pPr>
        <w:rPr>
          <w:color w:val="FF0000"/>
        </w:rPr>
      </w:pPr>
      <w:r w:rsidRPr="00E95D4E">
        <w:rPr>
          <w:color w:val="FF0000"/>
        </w:rPr>
        <w:t xml:space="preserve">John 14:6 Jesus </w:t>
      </w:r>
      <w:proofErr w:type="spellStart"/>
      <w:r w:rsidRPr="00E95D4E">
        <w:rPr>
          <w:color w:val="FF0000"/>
        </w:rPr>
        <w:t>saith</w:t>
      </w:r>
      <w:proofErr w:type="spellEnd"/>
      <w:r w:rsidRPr="00E95D4E">
        <w:rPr>
          <w:color w:val="FF0000"/>
        </w:rPr>
        <w:t xml:space="preserve"> unto him, I am the </w:t>
      </w:r>
      <w:r w:rsidRPr="00E95D4E">
        <w:rPr>
          <w:color w:val="FF0000"/>
          <w:u w:val="single"/>
        </w:rPr>
        <w:t>way</w:t>
      </w:r>
      <w:r w:rsidRPr="00E95D4E">
        <w:rPr>
          <w:color w:val="FF0000"/>
        </w:rPr>
        <w:t xml:space="preserve">, the </w:t>
      </w:r>
      <w:r w:rsidRPr="00E95D4E">
        <w:rPr>
          <w:color w:val="FF0000"/>
          <w:u w:val="single"/>
        </w:rPr>
        <w:t>truth</w:t>
      </w:r>
      <w:r w:rsidRPr="00E95D4E">
        <w:rPr>
          <w:color w:val="FF0000"/>
        </w:rPr>
        <w:t xml:space="preserve">, and the </w:t>
      </w:r>
      <w:r w:rsidRPr="00E95D4E">
        <w:rPr>
          <w:color w:val="FF0000"/>
          <w:u w:val="single"/>
        </w:rPr>
        <w:t>life</w:t>
      </w:r>
      <w:r w:rsidRPr="00E95D4E">
        <w:rPr>
          <w:color w:val="FF0000"/>
        </w:rPr>
        <w:t>: no man cometh unto the Father, but by me.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>John 8:28 Then said Jesus unto them, When ye have lifted up the Son of man, then shall ye know that I am he, and that I do nothing of myself; but as my Father hath taught me, I speak these things.</w:t>
      </w:r>
    </w:p>
    <w:p w:rsidR="000B008F" w:rsidRPr="00E95D4E" w:rsidRDefault="000B008F" w:rsidP="000B008F">
      <w:pPr>
        <w:rPr>
          <w:color w:val="FF0000"/>
        </w:rPr>
      </w:pPr>
      <w:r w:rsidRPr="00E95D4E">
        <w:rPr>
          <w:color w:val="FF0000"/>
        </w:rPr>
        <w:t>John 12:32 And I, if I be lifted up from the earth, will draw all men unto me.</w:t>
      </w:r>
    </w:p>
    <w:p w:rsidR="00F83A94" w:rsidRPr="00E95D4E" w:rsidRDefault="00F83A94" w:rsidP="000B008F">
      <w:pPr>
        <w:rPr>
          <w:color w:val="FF0000"/>
        </w:rPr>
      </w:pPr>
    </w:p>
    <w:p w:rsidR="00F83A94" w:rsidRPr="00E95D4E" w:rsidRDefault="00F83A94" w:rsidP="00B57034">
      <w:pPr>
        <w:rPr>
          <w:color w:val="FF0000"/>
        </w:rPr>
      </w:pPr>
      <w:r w:rsidRPr="00E95D4E">
        <w:rPr>
          <w:color w:val="FF0000"/>
        </w:rPr>
        <w:t xml:space="preserve">II Kings 18:4 He removed the high places, and </w:t>
      </w:r>
      <w:proofErr w:type="gramStart"/>
      <w:r w:rsidRPr="00E95D4E">
        <w:rPr>
          <w:color w:val="FF0000"/>
        </w:rPr>
        <w:t>brake</w:t>
      </w:r>
      <w:proofErr w:type="gramEnd"/>
      <w:r w:rsidRPr="00E95D4E">
        <w:rPr>
          <w:color w:val="FF0000"/>
        </w:rPr>
        <w:t xml:space="preserve"> the images, and cut down the groves, and brake in pieces the </w:t>
      </w:r>
      <w:proofErr w:type="spellStart"/>
      <w:r w:rsidRPr="00E95D4E">
        <w:rPr>
          <w:color w:val="FF0000"/>
        </w:rPr>
        <w:t>brasen</w:t>
      </w:r>
      <w:proofErr w:type="spellEnd"/>
      <w:r w:rsidRPr="00E95D4E">
        <w:rPr>
          <w:color w:val="FF0000"/>
        </w:rPr>
        <w:t xml:space="preserve"> serpent that Moses had made: for unto those days the children of Israel did burn incense to it: and he called it </w:t>
      </w:r>
      <w:proofErr w:type="spellStart"/>
      <w:r w:rsidRPr="00E95D4E">
        <w:rPr>
          <w:color w:val="FF0000"/>
        </w:rPr>
        <w:t>Nehushtan</w:t>
      </w:r>
      <w:proofErr w:type="spellEnd"/>
      <w:r w:rsidRPr="00E95D4E">
        <w:rPr>
          <w:color w:val="FF0000"/>
        </w:rPr>
        <w:t>.</w:t>
      </w:r>
    </w:p>
    <w:p w:rsidR="00F83A94" w:rsidRPr="00E95D4E" w:rsidRDefault="00F83A94" w:rsidP="00B5703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E95D4E">
        <w:rPr>
          <w:color w:val="FF0000"/>
        </w:rPr>
        <w:t>Nehushtan</w:t>
      </w:r>
      <w:proofErr w:type="spellEnd"/>
      <w:r w:rsidRPr="00E95D4E">
        <w:rPr>
          <w:color w:val="FF0000"/>
        </w:rPr>
        <w:t xml:space="preserve">  -  (That is a piece of brass)</w:t>
      </w:r>
    </w:p>
    <w:p w:rsidR="00F83A94" w:rsidRPr="00E95D4E" w:rsidRDefault="00F83A94" w:rsidP="00B57034">
      <w:pPr>
        <w:pStyle w:val="ListParagraph"/>
        <w:numPr>
          <w:ilvl w:val="0"/>
          <w:numId w:val="2"/>
        </w:numPr>
        <w:rPr>
          <w:color w:val="FF0000"/>
        </w:rPr>
      </w:pPr>
      <w:r w:rsidRPr="00E95D4E">
        <w:rPr>
          <w:color w:val="FF0000"/>
        </w:rPr>
        <w:t>Crucifix - a model or image of Jesus Christ on the cross</w:t>
      </w:r>
    </w:p>
    <w:p w:rsidR="00B57034" w:rsidRPr="00E95D4E" w:rsidRDefault="00B57034" w:rsidP="00982C03">
      <w:pPr>
        <w:pStyle w:val="ListParagraph"/>
        <w:numPr>
          <w:ilvl w:val="0"/>
          <w:numId w:val="3"/>
        </w:numPr>
        <w:rPr>
          <w:color w:val="FF0000"/>
        </w:rPr>
      </w:pPr>
      <w:r w:rsidRPr="00E95D4E">
        <w:rPr>
          <w:color w:val="FF0000"/>
        </w:rPr>
        <w:t xml:space="preserve">Symbols of </w:t>
      </w:r>
      <w:r w:rsidR="00697F30" w:rsidRPr="00E95D4E">
        <w:rPr>
          <w:color w:val="FF0000"/>
        </w:rPr>
        <w:t xml:space="preserve">the means of </w:t>
      </w:r>
      <w:r w:rsidRPr="00E95D4E">
        <w:rPr>
          <w:color w:val="FF0000"/>
        </w:rPr>
        <w:t>deliverance are not to be used to promote Idolatry.</w:t>
      </w:r>
    </w:p>
    <w:p w:rsidR="00697F30" w:rsidRPr="00E95D4E" w:rsidRDefault="005968BD" w:rsidP="00697F30">
      <w:pPr>
        <w:pStyle w:val="ListParagraph"/>
        <w:numPr>
          <w:ilvl w:val="0"/>
          <w:numId w:val="4"/>
        </w:numPr>
        <w:rPr>
          <w:rFonts w:cs="Arial"/>
          <w:color w:val="FF0000"/>
          <w:szCs w:val="24"/>
        </w:rPr>
      </w:pPr>
      <w:r w:rsidRPr="00E95D4E">
        <w:rPr>
          <w:rFonts w:cs="Arial"/>
          <w:color w:val="FF0000"/>
          <w:szCs w:val="24"/>
        </w:rPr>
        <w:t xml:space="preserve">“There is… one Mediator…Christ Jesus”  </w:t>
      </w:r>
      <w:r w:rsidR="00697F30" w:rsidRPr="00E95D4E">
        <w:rPr>
          <w:rFonts w:cs="Arial"/>
          <w:color w:val="FF0000"/>
          <w:szCs w:val="24"/>
        </w:rPr>
        <w:t>Gal. 3:20; I Tim. 2:5; Heb. 8:6; 9:15; 12:24</w:t>
      </w:r>
    </w:p>
    <w:sectPr w:rsidR="00697F30" w:rsidRPr="00E95D4E" w:rsidSect="00F83A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791D"/>
    <w:multiLevelType w:val="hybridMultilevel"/>
    <w:tmpl w:val="5344B92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C81078"/>
    <w:multiLevelType w:val="hybridMultilevel"/>
    <w:tmpl w:val="5CA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378C2"/>
    <w:multiLevelType w:val="hybridMultilevel"/>
    <w:tmpl w:val="731C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802AF"/>
    <w:multiLevelType w:val="hybridMultilevel"/>
    <w:tmpl w:val="32C29F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B008F"/>
    <w:rsid w:val="000B008F"/>
    <w:rsid w:val="005968BD"/>
    <w:rsid w:val="00697F30"/>
    <w:rsid w:val="007C1E97"/>
    <w:rsid w:val="00830525"/>
    <w:rsid w:val="00851A6C"/>
    <w:rsid w:val="00891BA6"/>
    <w:rsid w:val="00982C03"/>
    <w:rsid w:val="00B57034"/>
    <w:rsid w:val="00B6607D"/>
    <w:rsid w:val="00D10202"/>
    <w:rsid w:val="00E631F1"/>
    <w:rsid w:val="00E95D4E"/>
    <w:rsid w:val="00F8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dcterms:created xsi:type="dcterms:W3CDTF">2009-08-31T19:36:00Z</dcterms:created>
  <dcterms:modified xsi:type="dcterms:W3CDTF">2009-10-01T13:51:00Z</dcterms:modified>
</cp:coreProperties>
</file>