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CF" w:rsidRDefault="000D51CF" w:rsidP="000D51CF">
      <w:pPr>
        <w:pStyle w:val="Title"/>
      </w:pPr>
      <w:r>
        <w:t>The Second Coming of Jesus Christ</w:t>
      </w:r>
    </w:p>
    <w:p w:rsidR="00891BA6" w:rsidRDefault="000D51CF" w:rsidP="000D51CF">
      <w:pPr>
        <w:pStyle w:val="Title"/>
      </w:pPr>
      <w:r>
        <w:t>Jesus is Coming</w:t>
      </w:r>
    </w:p>
    <w:p w:rsidR="003E3107" w:rsidRDefault="003E3107" w:rsidP="003E3107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sectPr w:rsidR="003E3107" w:rsidSect="000D5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D51CF"/>
    <w:rsid w:val="000D51CF"/>
    <w:rsid w:val="003E3107"/>
    <w:rsid w:val="005774F2"/>
    <w:rsid w:val="006521F8"/>
    <w:rsid w:val="00891BA6"/>
    <w:rsid w:val="00B314F1"/>
    <w:rsid w:val="00C42502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Second Coming of Jesus Christ</vt:lpstr>
      <vt:lpstr>Jesus is Coming</vt:lpstr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2010-11-04T10:19:00Z</dcterms:created>
  <dcterms:modified xsi:type="dcterms:W3CDTF">2010-11-04T10:34:00Z</dcterms:modified>
</cp:coreProperties>
</file>