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600" w:rsidRPr="006E0600" w:rsidRDefault="006E0600" w:rsidP="006E060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E060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Snare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</w:t>
      </w:r>
      <w:r w:rsidRPr="006E060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or Safe</w:t>
      </w:r>
    </w:p>
    <w:p w:rsidR="00401A42" w:rsidRPr="00401A42" w:rsidRDefault="00401A42" w:rsidP="004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 29:25 </w:t>
      </w: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fear of man </w:t>
      </w:r>
      <w:proofErr w:type="spell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bringeth</w:t>
      </w:r>
      <w:proofErr w:type="spell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snare: but whoso </w:t>
      </w:r>
      <w:proofErr w:type="spell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putteth</w:t>
      </w:r>
      <w:proofErr w:type="spell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trust in the LORD shall be safe. </w:t>
      </w:r>
    </w:p>
    <w:p w:rsidR="008F27A0" w:rsidRPr="00401A42" w:rsidRDefault="00401A42" w:rsidP="0040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 half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verse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is true by itself; and, put together, the whole is powerful and full of teaching. He who fears man is in great danger from that very fact; he who trusts in the Lord is in no danger of any sort; trusting in the Lord is the great answer against the fear of man.</w:t>
      </w:r>
    </w:p>
    <w:p w:rsidR="006E0600" w:rsidRPr="006E0600" w:rsidRDefault="008F27A0" w:rsidP="008F27A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fear of man is </w:t>
      </w:r>
      <w:r w:rsidR="006E06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weakness</w:t>
      </w:r>
    </w:p>
    <w:p w:rsidR="008F27A0" w:rsidRPr="00401A42" w:rsidRDefault="008F27A0" w:rsidP="006E060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 w:rsidRPr="0040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very common evil.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27A0" w:rsidRPr="00401A42" w:rsidRDefault="008F27A0" w:rsidP="008F27A0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"The fear of man </w:t>
      </w:r>
      <w:proofErr w:type="spell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bringeth</w:t>
      </w:r>
      <w:proofErr w:type="spell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snare:" </w:t>
      </w:r>
    </w:p>
    <w:p w:rsidR="008F27A0" w:rsidRPr="00401A42" w:rsidRDefault="008F27A0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thought to be good; but </w:t>
      </w:r>
      <w:r w:rsid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in the best example dread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ful. </w:t>
      </w:r>
    </w:p>
    <w:p w:rsidR="008F27A0" w:rsidRDefault="008F27A0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leads men into great sins, snaring them, and holding them like a bird taken by a fowler. </w:t>
      </w:r>
    </w:p>
    <w:p w:rsidR="00401A42" w:rsidRPr="00401A42" w:rsidRDefault="00401A42" w:rsidP="00401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401A42" w:rsidRDefault="00401A42" w:rsidP="00401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 91:3 </w:t>
      </w: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Surely</w:t>
      </w:r>
      <w:proofErr w:type="gram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shall deliver thee from the snare of the fowler, and from the noisome pestilence.</w:t>
      </w:r>
    </w:p>
    <w:p w:rsidR="00401A42" w:rsidRPr="00401A42" w:rsidRDefault="00401A42" w:rsidP="00401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27A0" w:rsidRDefault="008F27A0" w:rsidP="008F27A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Aaron yielded to </w:t>
      </w: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crowd  and</w:t>
      </w:r>
      <w:proofErr w:type="gram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made the calf. </w:t>
      </w:r>
    </w:p>
    <w:p w:rsidR="00401A42" w:rsidRPr="00401A42" w:rsidRDefault="006A02D2" w:rsidP="00401A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 32:4 </w:t>
      </w:r>
      <w:proofErr w:type="gramStart"/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received them at their hand, and fashioned it with a graving tool, after he had made it a molten calf: and they said, These be thy gods, O Israel, which brought thee up out of the land of Egypt.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</w:t>
      </w:r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 And I said unto them, </w:t>
      </w:r>
      <w:proofErr w:type="gramStart"/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>Whosoever</w:t>
      </w:r>
      <w:proofErr w:type="gramEnd"/>
      <w:r w:rsidRPr="006A0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hath any gold, let them break it off. So they gave it me: then I cast it into the fire, and there came out this calf.</w:t>
      </w:r>
    </w:p>
    <w:p w:rsidR="008F27A0" w:rsidRDefault="008F27A0" w:rsidP="008F27A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Saul cared more to be honored among the people than to please the Lord.</w:t>
      </w:r>
    </w:p>
    <w:p w:rsidR="006A02D2" w:rsidRDefault="00F72F8C" w:rsidP="006A0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1Sa </w:t>
      </w:r>
      <w:proofErr w:type="gramStart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15:9 But Saul</w:t>
      </w:r>
      <w:proofErr w:type="gramEnd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 people spared </w:t>
      </w:r>
      <w:proofErr w:type="spellStart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Agag</w:t>
      </w:r>
      <w:proofErr w:type="spellEnd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best of the sheep, and of the oxen, and of the fatlings, and the lambs, and all that was good, and would not utterly destroy them: but </w:t>
      </w:r>
      <w:proofErr w:type="spellStart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every thing</w:t>
      </w:r>
      <w:proofErr w:type="spellEnd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was vile and refuse, that they destroyed utterly.</w:t>
      </w:r>
    </w:p>
    <w:p w:rsidR="00F72F8C" w:rsidRPr="006A02D2" w:rsidRDefault="00F72F8C" w:rsidP="006A02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1Sa 15:30 </w:t>
      </w:r>
      <w:proofErr w:type="gramStart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said, I have sinned: yet </w:t>
      </w:r>
      <w:proofErr w:type="spellStart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honour</w:t>
      </w:r>
      <w:proofErr w:type="spellEnd"/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now, I pray thee, before the elders of my people, and before Israel, and turn again with me, that I may worship the LORD thy God.</w:t>
      </w:r>
    </w:p>
    <w:p w:rsidR="008F27A0" w:rsidRDefault="008F27A0" w:rsidP="008F27A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feared that he would die by the hand of </w:t>
      </w:r>
      <w:proofErr w:type="spell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saul</w:t>
      </w:r>
      <w:proofErr w:type="spell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72F8C" w:rsidRPr="00F72F8C" w:rsidRDefault="00F72F8C" w:rsidP="00F72F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2F8C">
        <w:rPr>
          <w:rFonts w:ascii="Times New Roman" w:eastAsia="Times New Roman" w:hAnsi="Times New Roman" w:cs="Times New Roman"/>
          <w:color w:val="000000"/>
          <w:sz w:val="24"/>
          <w:szCs w:val="24"/>
        </w:rPr>
        <w:t>1Sa 27:1 ¶ And David said in his heart, I shall now perish one day by the hand of Saul: there is nothing better for me than that I should speedily escape into the land of the Philistines; and Saul shall despair of me, to seek me any more in any coast of Israel: so shall I escape out of his hand.</w:t>
      </w:r>
    </w:p>
    <w:p w:rsidR="008F27A0" w:rsidRDefault="008F27A0" w:rsidP="008F27A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Pilate feared that a </w:t>
      </w:r>
      <w:r w:rsid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tumult might be made and possibly a 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charge would reach Caesar, and so he violated his conscience. </w:t>
      </w:r>
    </w:p>
    <w:p w:rsidR="00F72F8C" w:rsidRPr="00F72F8C" w:rsidRDefault="00B92EEE" w:rsidP="00F72F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Mt 27:24 When Pilate saw that he could prevail nothing, but that rather a tumult was made, he took water, and washed his hands before the multitude, saying, I am innocent of the blood of this just person: see </w:t>
      </w:r>
      <w:proofErr w:type="spell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ye</w:t>
      </w:r>
      <w:proofErr w:type="spell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it.</w:t>
      </w:r>
    </w:p>
    <w:p w:rsidR="008F27A0" w:rsidRDefault="008F27A0" w:rsidP="008F27A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Peter denied his Master for fear of a silly maid.</w:t>
      </w:r>
    </w:p>
    <w:p w:rsidR="00B92EEE" w:rsidRDefault="00B92EEE" w:rsidP="00B92E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Mt 26:71 </w:t>
      </w:r>
      <w:proofErr w:type="gram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he was gone out into the porch, another maid saw him, and said unto them that were there, This fellow 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also with Jesus of Nazareth.                                                                                                             </w:t>
      </w:r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14:69 </w:t>
      </w:r>
      <w:proofErr w:type="gram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maid saw him again, and began to say to them that stood by, This is one of them.</w:t>
      </w:r>
    </w:p>
    <w:p w:rsidR="00B92EEE" w:rsidRPr="00B92EEE" w:rsidRDefault="00B92EEE" w:rsidP="00B92E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Lu 22:56 But a certain maid beheld him as he sat by the fire, and earnestly looked upon him, and said, This man was also with him.</w:t>
      </w:r>
    </w:p>
    <w:p w:rsidR="008F27A0" w:rsidRDefault="00B92EEE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Fear keeps many from conversion: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ompanions would ridicule,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friends would be annoyed, they might be persecuted, and so they are numbered with the "fearful, and unbelieving."</w:t>
      </w:r>
    </w:p>
    <w:p w:rsidR="00B92EEE" w:rsidRPr="00B92EEE" w:rsidRDefault="00B92EEE" w:rsidP="00B92E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21:8 </w:t>
      </w:r>
      <w:proofErr w:type="gram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But</w:t>
      </w:r>
      <w:proofErr w:type="gram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fearful, and unbelieving, and the abominable, and murderers, and whoremongers, and sorcerers, and idolaters, and all liars, shall have their part in the lake which </w:t>
      </w:r>
      <w:proofErr w:type="spellStart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>burneth</w:t>
      </w:r>
      <w:proofErr w:type="spellEnd"/>
      <w:r w:rsidRPr="00B92E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fire and brimstone: which is the second death.</w:t>
      </w:r>
    </w:p>
    <w:p w:rsidR="008F27A0" w:rsidRPr="00401A42" w:rsidRDefault="00B92EEE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Fear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prevents others avowing their faith. They try to go to heaven</w:t>
      </w:r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 a back door.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"With the mouth confession is made unto salvation'' (Rom. 10:10).</w:t>
      </w:r>
    </w:p>
    <w:p w:rsidR="006E0600" w:rsidRDefault="006E0600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Fear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lowers the dignity of good men. </w:t>
      </w:r>
    </w:p>
    <w:p w:rsidR="006E0600" w:rsidRDefault="006E0600" w:rsidP="006E060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was crazy before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1Sa 21:13</w:t>
      </w:r>
    </w:p>
    <w:p w:rsidR="008F27A0" w:rsidRPr="00401A42" w:rsidRDefault="008F27A0" w:rsidP="006E0600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Abraham</w:t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denied his wife.</w:t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6E0600"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Ge</w:t>
      </w:r>
      <w:proofErr w:type="spellEnd"/>
      <w:r w:rsidR="006E0600"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12:13</w:t>
      </w:r>
      <w:r w:rsid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,19</w:t>
      </w:r>
    </w:p>
    <w:p w:rsidR="008F27A0" w:rsidRDefault="006E0600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Fear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hampers the usefulness of very many: they dare not speak, or lead the way, though their efforts are greatly needed. </w:t>
      </w:r>
    </w:p>
    <w:p w:rsid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0600" w:rsidRP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Mt 21:3 And if any man say ought unto you, ye shall say, The Lord hath need of them; and straightway he will send them.</w:t>
      </w:r>
    </w:p>
    <w:p w:rsidR="006E0600" w:rsidRP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11:3 And if any man say unto you, Why do ye this? </w:t>
      </w:r>
      <w:proofErr w:type="gram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say</w:t>
      </w:r>
      <w:proofErr w:type="gram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 that the Lord hath need of him; and straightway he will send him hither.</w:t>
      </w:r>
    </w:p>
    <w:p w:rsidR="006E0600" w:rsidRP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 19:31 </w:t>
      </w:r>
      <w:proofErr w:type="gram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any man ask you, Why do ye loose him? </w:t>
      </w:r>
      <w:proofErr w:type="gram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shall ye say unto him, Because the Lord hath need of him.</w:t>
      </w:r>
    </w:p>
    <w:p w:rsidR="006E0600" w:rsidRP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 19:34 </w:t>
      </w:r>
      <w:proofErr w:type="gram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said, The Lord hath need of him.</w:t>
      </w:r>
    </w:p>
    <w:p w:rsidR="006E0600" w:rsidRPr="006E0600" w:rsidRDefault="006E0600" w:rsidP="006E06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 16:2 </w:t>
      </w:r>
      <w:proofErr w:type="gram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proofErr w:type="gram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 receive her in the Lord, as </w:t>
      </w:r>
      <w:proofErr w:type="spell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becometh</w:t>
      </w:r>
      <w:proofErr w:type="spell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saints, and that ye assist her in whatsoever business she hath need of you: for she hath been a </w:t>
      </w:r>
      <w:proofErr w:type="spellStart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>succourer</w:t>
      </w:r>
      <w:proofErr w:type="spellEnd"/>
      <w:r w:rsidRPr="006E0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many, and of myself also.</w:t>
      </w:r>
    </w:p>
    <w:p w:rsidR="00BD5D88" w:rsidRPr="00401A42" w:rsidRDefault="00BD5D88" w:rsidP="00BD5D88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D88" w:rsidRDefault="00BD5D88" w:rsidP="00BD5D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Fear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hinders many in duties which require courage. </w:t>
      </w:r>
    </w:p>
    <w:p w:rsidR="00BD5D88" w:rsidRDefault="008F27A0" w:rsidP="00BD5D88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Jonah will not go to Nineveh because he may be thought a false prophet if God forgives that city. </w:t>
      </w: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Jon 4:2 </w:t>
      </w:r>
      <w:proofErr w:type="gram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prayed unto the LORD, and said, I pray thee, O LORD, was not this my saying, when I was yet in my country? Therefore I fled before unto </w:t>
      </w:r>
      <w:proofErr w:type="spell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Tarshish</w:t>
      </w:r>
      <w:proofErr w:type="spell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for I knew that thou art a gracious God, and merciful, slow to anger, and of great kindness, and </w:t>
      </w:r>
      <w:proofErr w:type="spell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repentest</w:t>
      </w:r>
      <w:proofErr w:type="spell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thee of the evil.</w:t>
      </w: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Jonah </w:t>
      </w:r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had so little government of himself as to be displeased and very angry; he had no rule over his own spirit, and therefore, as a city broken down, lay exposed to temptations and snares.</w:t>
      </w: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The servant that said, I knew thee to be a hard man, said that which was false, and yet, had it been true, it was not the proper matter of a complaint; but Jonah, though he says what is true, yet, speaking it by way of reproach, speaks very absurdly. Those have a spirit of contention and contradiction</w:t>
      </w:r>
    </w:p>
    <w:p w:rsid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93A" w:rsidRP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Mt 25:24 Then he which had received the one talent came and said, Lord, I knew </w:t>
      </w:r>
      <w:proofErr w:type="spell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thee</w:t>
      </w:r>
      <w:proofErr w:type="spell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thou art an hard man, reaping where thou hast not sown, and gathering where thou hast not </w:t>
      </w:r>
      <w:proofErr w:type="spell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strawed</w:t>
      </w:r>
      <w:proofErr w:type="spell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F27A0" w:rsidRDefault="008F27A0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4093A" w:rsidRPr="00F4093A" w:rsidRDefault="00F4093A" w:rsidP="00F40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>Ga</w:t>
      </w:r>
      <w:proofErr w:type="spellEnd"/>
      <w:r w:rsidRPr="00F409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1:6 ¶ I marvel that ye are so soon removed from him that called you into the grace of Christ unto another gospel:</w:t>
      </w:r>
    </w:p>
    <w:p w:rsidR="008F27A0" w:rsidRDefault="00BD5D88" w:rsidP="008F27A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Fear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cause of weakness in the Church. It is cowardly, shameful, dishonorable to Jesus, idolatrous, selfish, </w:t>
      </w:r>
      <w:proofErr w:type="gramStart"/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foolish</w:t>
      </w:r>
      <w:proofErr w:type="gramEnd"/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. It should not be allowed by any man in his own case.</w:t>
      </w:r>
    </w:p>
    <w:p w:rsidR="000147E4" w:rsidRPr="00401A42" w:rsidRDefault="000147E4" w:rsidP="000147E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27DE" w:rsidRPr="00401A42" w:rsidRDefault="005F27DE" w:rsidP="005F27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Trusting God is the only safeguard</w:t>
      </w:r>
      <w:r w:rsidR="008F27A0" w:rsidRPr="00401A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27A0" w:rsidRPr="00401A42" w:rsidRDefault="008F27A0" w:rsidP="005F27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"Whoso </w:t>
      </w:r>
      <w:proofErr w:type="spell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putteth</w:t>
      </w:r>
      <w:proofErr w:type="spellEnd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trust in the Lord shall be safe." </w:t>
      </w:r>
    </w:p>
    <w:p w:rsidR="008F27A0" w:rsidRPr="00401A42" w:rsidRDefault="008F27A0" w:rsidP="008F27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slavish fear of man, but childlike trust in the Lord will be the protection of the believer. </w:t>
      </w:r>
    </w:p>
    <w:p w:rsidR="005F27DE" w:rsidRPr="00401A42" w:rsidRDefault="005F27DE" w:rsidP="005F27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To trust God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safe from fear of man. 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God is with us, therefore we are strong, and need not fear.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We are determined, and will not fear.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We pray, and lose our fear.</w:t>
      </w:r>
    </w:p>
    <w:p w:rsidR="008F27A0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We prepare for the worst, and fear vanishes.</w:t>
      </w:r>
    </w:p>
    <w:p w:rsidR="005F27DE" w:rsidRPr="00401A42" w:rsidRDefault="005F27DE" w:rsidP="005F27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To trust God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be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safe from the result of men's anger. 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It often never comes. God restrains the persecutor.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The loss which it inflicts if it does come is less than that which would be caused by cowardice.</w:t>
      </w:r>
    </w:p>
    <w:p w:rsidR="005F27DE" w:rsidRPr="00401A42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When we trust in God any such loss is joyfully borne.</w:t>
      </w:r>
    </w:p>
    <w:p w:rsidR="008F27A0" w:rsidRDefault="008F27A0" w:rsidP="005F27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After all, what is there to fear? What can man do unto us? God being with us, our safety is perfect, continuous, eternal, even though th</w:t>
      </w:r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e whole human race should be against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us.</w:t>
      </w:r>
    </w:p>
    <w:p w:rsidR="000147E4" w:rsidRPr="000147E4" w:rsidRDefault="000147E4" w:rsidP="000147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27A0" w:rsidRPr="00BD5D88" w:rsidRDefault="00B92EEE" w:rsidP="00BD5D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D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Trusting God </w:t>
      </w:r>
      <w:r w:rsidR="008F27A0" w:rsidRPr="00BD5D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 A VERY GLORIOUS DOCTRINE.</w:t>
      </w:r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may take in the widest sense the doctrine of the second sentence,— "Whoso </w:t>
      </w:r>
      <w:proofErr w:type="spellStart"/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>putteth</w:t>
      </w:r>
      <w:proofErr w:type="spellEnd"/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 trust in the Lord shall be safe"—</w:t>
      </w:r>
    </w:p>
    <w:p w:rsidR="00BD5D88" w:rsidRPr="00BD5D88" w:rsidRDefault="00BD5D88" w:rsidP="00BD5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>Heb 4:16 Let us therefore come boldly unto the throne of grace, that we may obtain mercy, and find grace to help in time of need.</w:t>
      </w:r>
    </w:p>
    <w:p w:rsidR="00BD5D88" w:rsidRPr="00BD5D88" w:rsidRDefault="00127434" w:rsidP="001274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434">
        <w:rPr>
          <w:rFonts w:ascii="Times New Roman" w:eastAsia="Times New Roman" w:hAnsi="Times New Roman" w:cs="Times New Roman"/>
          <w:color w:val="000000"/>
          <w:sz w:val="24"/>
          <w:szCs w:val="24"/>
        </w:rPr>
        <w:t>Eph 6:18 Praying always with all prayer and supplication in the Spirit, and watching thereunto with all perseverance and supplication for all saints;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</w:t>
      </w:r>
      <w:r w:rsidRPr="00127434">
        <w:rPr>
          <w:rFonts w:ascii="Times New Roman" w:eastAsia="Times New Roman" w:hAnsi="Times New Roman" w:cs="Times New Roman"/>
          <w:color w:val="000000"/>
          <w:sz w:val="24"/>
          <w:szCs w:val="24"/>
        </w:rPr>
        <w:t>19 And for me, that utterance may be given unto me, that I may open my mouth boldly, to make known the mystery of the gospel</w:t>
      </w:r>
      <w:proofErr w:type="gramStart"/>
      <w:r w:rsidRPr="00127434">
        <w:rPr>
          <w:rFonts w:ascii="Times New Roman" w:eastAsia="Times New Roman" w:hAnsi="Times New Roman" w:cs="Times New Roman"/>
          <w:color w:val="000000"/>
          <w:sz w:val="24"/>
          <w:szCs w:val="24"/>
        </w:rPr>
        <w:t>,20</w:t>
      </w:r>
      <w:proofErr w:type="gramEnd"/>
      <w:r w:rsidRPr="001274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which I am an ambassador in bonds: that therein I may speak boldly, as I ought to speak. </w:t>
      </w:r>
    </w:p>
    <w:p w:rsidR="00B92EEE" w:rsidRDefault="008F27A0" w:rsidP="005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damning and conquering power of sin.</w:t>
      </w:r>
      <w:proofErr w:type="gramEnd"/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</w:t>
      </w:r>
    </w:p>
    <w:p w:rsidR="00B92EEE" w:rsidRDefault="008F27A0" w:rsidP="005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overcoming force of temptation.</w:t>
      </w:r>
      <w:proofErr w:type="gramEnd"/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</w:t>
      </w:r>
    </w:p>
    <w:p w:rsidR="00B92EEE" w:rsidRDefault="008F27A0" w:rsidP="005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deadening effect of sorrow.</w:t>
      </w:r>
      <w:proofErr w:type="gramEnd"/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</w:t>
      </w:r>
    </w:p>
    <w:p w:rsidR="00BD5D88" w:rsidRDefault="008F27A0" w:rsidP="005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destroying force of Satan.</w:t>
      </w:r>
      <w:proofErr w:type="gramEnd"/>
      <w:r w:rsidR="005F27DE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</w:t>
      </w:r>
    </w:p>
    <w:p w:rsidR="008F27A0" w:rsidRPr="00401A42" w:rsidRDefault="008F27A0" w:rsidP="005F2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From death, and hell, and every evil</w:t>
      </w:r>
    </w:p>
    <w:p w:rsidR="008F27A0" w:rsidRPr="00401A42" w:rsidRDefault="008F27A0" w:rsidP="00BD5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all injury which men can </w:t>
      </w:r>
      <w:proofErr w:type="gramStart"/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inflict.</w:t>
      </w:r>
      <w:proofErr w:type="gramEnd"/>
    </w:p>
    <w:p w:rsidR="008F27A0" w:rsidRPr="00401A42" w:rsidRDefault="008F27A0" w:rsidP="008F27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fear a worm, or trust your God?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Break the snare in which fear has entangled you.</w:t>
      </w:r>
      <w:r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Enter the palace of safety by the door of trust. </w:t>
      </w:r>
    </w:p>
    <w:p w:rsidR="00BD5D88" w:rsidRDefault="00127434" w:rsidP="008F2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God</w:t>
      </w:r>
      <w:r w:rsid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puts out another. Nothing so effectually kills the fear of man as abundance of the fear of God. Faith is </w:t>
      </w:r>
      <w:proofErr w:type="gramStart"/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>an armor</w:t>
      </w:r>
      <w:proofErr w:type="gramEnd"/>
      <w:r w:rsidR="008F27A0" w:rsidRPr="00401A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soul, and, clothed with it, men enter the thick of the battle without fear of wounds. </w:t>
      </w:r>
    </w:p>
    <w:p w:rsidR="00094ACA" w:rsidRPr="00094ACA" w:rsidRDefault="00094ACA" w:rsidP="0009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Isa 59:17 </w:t>
      </w:r>
      <w:proofErr w:type="gramStart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put on righteousness as a breastplate, and an helmet of salvation upon his head; and he put on the garments of vengeance for clothing, and was clad with zeal as a </w:t>
      </w:r>
      <w:proofErr w:type="spellStart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>cloke</w:t>
      </w:r>
      <w:proofErr w:type="spellEnd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4ACA" w:rsidRPr="00094ACA" w:rsidRDefault="00094ACA" w:rsidP="0009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Eph 6:14 Stand therefore, having your loins girt about with truth, and having on the breastplate of righteousness;</w:t>
      </w:r>
    </w:p>
    <w:p w:rsidR="00094ACA" w:rsidRDefault="00094ACA" w:rsidP="00094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1Th 5:8 But let us, who are of the day, be sober, putting on the breastplate of faith and love; and for </w:t>
      </w:r>
      <w:proofErr w:type="gramStart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09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helmet, the hope of salvation.</w:t>
      </w:r>
    </w:p>
    <w:p w:rsidR="00BD5D88" w:rsidRPr="00BD5D88" w:rsidRDefault="00BD5D88" w:rsidP="00BD5D8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Fear of man </w:t>
      </w:r>
    </w:p>
    <w:p w:rsidR="00BD5D88" w:rsidRDefault="00094ACA" w:rsidP="00BD5D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Dulls the</w:t>
      </w:r>
      <w:r w:rsid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conscience</w:t>
      </w:r>
    </w:p>
    <w:p w:rsidR="00BD5D88" w:rsidRPr="0086347C" w:rsidRDefault="00094ACA" w:rsidP="008634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istracts </w:t>
      </w:r>
      <w:r w:rsidR="0086347C">
        <w:rPr>
          <w:rFonts w:ascii="Times New Roman" w:eastAsia="Times New Roman" w:hAnsi="Times New Roman" w:cs="Times New Roman"/>
          <w:color w:val="000000"/>
          <w:sz w:val="24"/>
          <w:szCs w:val="24"/>
        </w:rPr>
        <w:t>the mind</w:t>
      </w:r>
    </w:p>
    <w:p w:rsidR="0086347C" w:rsidRPr="0086347C" w:rsidRDefault="0086347C" w:rsidP="0086347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>tops the mouth of testimony, and para</w:t>
      </w:r>
      <w:r w:rsid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lyzes the Christian's power. Fear </w:t>
      </w:r>
      <w:r w:rsidR="008F27A0" w:rsidRPr="00BD5D88">
        <w:rPr>
          <w:rFonts w:ascii="Times New Roman" w:eastAsia="Times New Roman" w:hAnsi="Times New Roman" w:cs="Times New Roman"/>
          <w:color w:val="000000"/>
          <w:sz w:val="24"/>
          <w:szCs w:val="24"/>
        </w:rPr>
        <w:t>is a cunning snare which some do not perceive, though they are already taken in it.</w:t>
      </w:r>
    </w:p>
    <w:p w:rsidR="0086347C" w:rsidRPr="00401A42" w:rsidRDefault="0086347C">
      <w:pPr>
        <w:rPr>
          <w:sz w:val="24"/>
          <w:szCs w:val="24"/>
        </w:rPr>
      </w:pPr>
      <w:proofErr w:type="spellStart"/>
      <w:r w:rsidRPr="0086347C">
        <w:rPr>
          <w:sz w:val="24"/>
          <w:szCs w:val="24"/>
        </w:rPr>
        <w:t>Mr</w:t>
      </w:r>
      <w:proofErr w:type="spellEnd"/>
      <w:r w:rsidRPr="0086347C">
        <w:rPr>
          <w:sz w:val="24"/>
          <w:szCs w:val="24"/>
        </w:rPr>
        <w:t xml:space="preserve"> 9:32 But they understood not that saying, and were afraid to ask him.</w:t>
      </w:r>
      <w:r w:rsidR="000147E4">
        <w:rPr>
          <w:sz w:val="24"/>
          <w:szCs w:val="24"/>
        </w:rPr>
        <w:t xml:space="preserve">                                                                                              </w:t>
      </w:r>
      <w:r w:rsidRPr="0086347C">
        <w:rPr>
          <w:sz w:val="24"/>
          <w:szCs w:val="24"/>
        </w:rPr>
        <w:t xml:space="preserve">Lu 9:45 </w:t>
      </w:r>
      <w:proofErr w:type="gramStart"/>
      <w:r w:rsidRPr="0086347C">
        <w:rPr>
          <w:sz w:val="24"/>
          <w:szCs w:val="24"/>
        </w:rPr>
        <w:t>But</w:t>
      </w:r>
      <w:proofErr w:type="gramEnd"/>
      <w:r w:rsidRPr="0086347C">
        <w:rPr>
          <w:sz w:val="24"/>
          <w:szCs w:val="24"/>
        </w:rPr>
        <w:t xml:space="preserve"> they understood not this saying, and it was hid from them, that they perceived it not: and they feared to ask him of that saying.</w:t>
      </w:r>
      <w:r w:rsidR="000147E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Pr="0086347C">
        <w:rPr>
          <w:sz w:val="24"/>
          <w:szCs w:val="24"/>
        </w:rPr>
        <w:t xml:space="preserve">Lu 18:34 </w:t>
      </w:r>
      <w:proofErr w:type="gramStart"/>
      <w:r w:rsidRPr="0086347C">
        <w:rPr>
          <w:sz w:val="24"/>
          <w:szCs w:val="24"/>
        </w:rPr>
        <w:t>And</w:t>
      </w:r>
      <w:proofErr w:type="gramEnd"/>
      <w:r w:rsidRPr="0086347C">
        <w:rPr>
          <w:sz w:val="24"/>
          <w:szCs w:val="24"/>
        </w:rPr>
        <w:t xml:space="preserve"> they understood none of these things: and this saying was hid from them, neither knew they the things which were spoken.</w:t>
      </w:r>
    </w:p>
    <w:sectPr w:rsidR="0086347C" w:rsidRPr="00401A42" w:rsidSect="00401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2592"/>
    <w:multiLevelType w:val="hybridMultilevel"/>
    <w:tmpl w:val="8B444926"/>
    <w:lvl w:ilvl="0" w:tplc="39C6F27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D6427"/>
    <w:multiLevelType w:val="hybridMultilevel"/>
    <w:tmpl w:val="6708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7662A"/>
    <w:multiLevelType w:val="multilevel"/>
    <w:tmpl w:val="4F8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1B51C4"/>
    <w:multiLevelType w:val="multilevel"/>
    <w:tmpl w:val="046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D666A8"/>
    <w:multiLevelType w:val="hybridMultilevel"/>
    <w:tmpl w:val="C76AEB20"/>
    <w:lvl w:ilvl="0" w:tplc="EE0CD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B7597"/>
    <w:multiLevelType w:val="multilevel"/>
    <w:tmpl w:val="088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27A0"/>
    <w:rsid w:val="000147E4"/>
    <w:rsid w:val="00016EDF"/>
    <w:rsid w:val="00094ACA"/>
    <w:rsid w:val="00127434"/>
    <w:rsid w:val="00401A42"/>
    <w:rsid w:val="005F27DE"/>
    <w:rsid w:val="006A02D2"/>
    <w:rsid w:val="006E0600"/>
    <w:rsid w:val="0086347C"/>
    <w:rsid w:val="008F27A0"/>
    <w:rsid w:val="00B92EEE"/>
    <w:rsid w:val="00BD5D88"/>
    <w:rsid w:val="00D04050"/>
    <w:rsid w:val="00F4093A"/>
    <w:rsid w:val="00F7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2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2011-07-31T13:49:00Z</dcterms:created>
  <dcterms:modified xsi:type="dcterms:W3CDTF">2011-08-01T04:57:00Z</dcterms:modified>
</cp:coreProperties>
</file>