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6BA" w:rsidRPr="00B956BA" w:rsidRDefault="00B956BA" w:rsidP="002C4BA7">
      <w:pPr>
        <w:pStyle w:val="Title"/>
        <w:jc w:val="center"/>
      </w:pPr>
      <w:r w:rsidRPr="00B956BA">
        <w:t>Trying every relationship</w:t>
      </w:r>
    </w:p>
    <w:p w:rsidR="00B956BA" w:rsidRDefault="00B956BA" w:rsidP="00B956BA">
      <w:pPr>
        <w:rPr>
          <w:rFonts w:ascii="Bookman" w:hAnsi="Bookman"/>
          <w:sz w:val="24"/>
          <w:szCs w:val="24"/>
        </w:rPr>
      </w:pPr>
      <w:r w:rsidRPr="00B956BA">
        <w:rPr>
          <w:rFonts w:ascii="Bookman" w:hAnsi="Bookman"/>
          <w:sz w:val="24"/>
          <w:szCs w:val="24"/>
        </w:rPr>
        <w:t>Ge</w:t>
      </w:r>
      <w:r>
        <w:rPr>
          <w:rFonts w:ascii="Bookman" w:hAnsi="Bookman"/>
          <w:sz w:val="24"/>
          <w:szCs w:val="24"/>
        </w:rPr>
        <w:t>n. 12:1—</w:t>
      </w:r>
      <w:r w:rsidRPr="00B956BA">
        <w:rPr>
          <w:rFonts w:ascii="Bookman" w:hAnsi="Bookman"/>
          <w:i/>
          <w:sz w:val="24"/>
          <w:szCs w:val="24"/>
        </w:rPr>
        <w:t xml:space="preserve">Now the LORD had said unto Abram, Get thee out of thy country, and from thy kindred, and from thy father's house, unto a land that I will </w:t>
      </w:r>
      <w:proofErr w:type="spellStart"/>
      <w:r w:rsidRPr="00B956BA">
        <w:rPr>
          <w:rFonts w:ascii="Bookman" w:hAnsi="Bookman"/>
          <w:i/>
          <w:sz w:val="24"/>
          <w:szCs w:val="24"/>
        </w:rPr>
        <w:t>shew</w:t>
      </w:r>
      <w:proofErr w:type="spellEnd"/>
      <w:r w:rsidRPr="00B956BA">
        <w:rPr>
          <w:rFonts w:ascii="Bookman" w:hAnsi="Bookman"/>
          <w:i/>
          <w:sz w:val="24"/>
          <w:szCs w:val="24"/>
        </w:rPr>
        <w:t xml:space="preserve"> thee:</w:t>
      </w:r>
      <w:r w:rsidRPr="00B956BA">
        <w:rPr>
          <w:rFonts w:ascii="Bookman" w:hAnsi="Bookman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Bookman" w:hAnsi="Bookman"/>
          <w:sz w:val="24"/>
          <w:szCs w:val="24"/>
        </w:rPr>
        <w:t xml:space="preserve">                        </w:t>
      </w:r>
      <w:r w:rsidRPr="00B956BA">
        <w:rPr>
          <w:rFonts w:ascii="Bookman" w:hAnsi="Bookman"/>
          <w:sz w:val="24"/>
          <w:szCs w:val="24"/>
        </w:rPr>
        <w:t xml:space="preserve"> </w:t>
      </w:r>
      <w:r>
        <w:rPr>
          <w:rFonts w:ascii="Bookman" w:hAnsi="Bookman"/>
          <w:sz w:val="24"/>
          <w:szCs w:val="24"/>
        </w:rPr>
        <w:t>2—</w:t>
      </w:r>
      <w:r w:rsidRPr="00B956BA">
        <w:rPr>
          <w:rFonts w:ascii="Bookman" w:hAnsi="Bookman"/>
          <w:i/>
          <w:sz w:val="24"/>
          <w:szCs w:val="24"/>
        </w:rPr>
        <w:t xml:space="preserve">And I will make of thee a great nation, and I will bless thee, and make thy name great; and thou </w:t>
      </w:r>
      <w:proofErr w:type="spellStart"/>
      <w:r w:rsidRPr="00B956BA">
        <w:rPr>
          <w:rFonts w:ascii="Bookman" w:hAnsi="Bookman"/>
          <w:i/>
          <w:sz w:val="24"/>
          <w:szCs w:val="24"/>
        </w:rPr>
        <w:t>shalt</w:t>
      </w:r>
      <w:proofErr w:type="spellEnd"/>
      <w:r w:rsidRPr="00B956BA">
        <w:rPr>
          <w:rFonts w:ascii="Bookman" w:hAnsi="Bookman"/>
          <w:i/>
          <w:sz w:val="24"/>
          <w:szCs w:val="24"/>
        </w:rPr>
        <w:t xml:space="preserve"> be a blessing:</w:t>
      </w:r>
      <w:r>
        <w:rPr>
          <w:rFonts w:ascii="Bookman" w:hAnsi="Bookman"/>
          <w:sz w:val="24"/>
          <w:szCs w:val="24"/>
        </w:rPr>
        <w:t xml:space="preserve">                                                                      </w:t>
      </w:r>
    </w:p>
    <w:p w:rsidR="00B956BA" w:rsidRDefault="00B956BA" w:rsidP="00B956BA">
      <w:pPr>
        <w:rPr>
          <w:rFonts w:ascii="Bookman" w:hAnsi="Bookman"/>
          <w:sz w:val="24"/>
          <w:szCs w:val="24"/>
        </w:rPr>
      </w:pPr>
      <w:r w:rsidRPr="00B956BA">
        <w:rPr>
          <w:rFonts w:ascii="Bookman" w:hAnsi="Bookman"/>
          <w:sz w:val="24"/>
          <w:szCs w:val="24"/>
        </w:rPr>
        <w:t>11:7</w:t>
      </w:r>
      <w:r w:rsidR="0015497A">
        <w:rPr>
          <w:rFonts w:ascii="Bookman" w:hAnsi="Bookman"/>
          <w:sz w:val="24"/>
          <w:szCs w:val="24"/>
        </w:rPr>
        <w:t>—</w:t>
      </w:r>
      <w:r w:rsidRPr="0015497A">
        <w:rPr>
          <w:rFonts w:ascii="Bookman" w:hAnsi="Bookman"/>
          <w:i/>
          <w:sz w:val="24"/>
          <w:szCs w:val="24"/>
        </w:rPr>
        <w:t>Go to, let us go down, and there confound their language, that they may not understand one another's speech</w:t>
      </w:r>
      <w:r w:rsidRPr="00B956BA">
        <w:rPr>
          <w:rFonts w:ascii="Bookman" w:hAnsi="Bookman"/>
          <w:sz w:val="24"/>
          <w:szCs w:val="24"/>
        </w:rPr>
        <w:t>.</w:t>
      </w:r>
    </w:p>
    <w:p w:rsidR="0015497A" w:rsidRDefault="0015497A" w:rsidP="0015497A">
      <w:pPr>
        <w:pStyle w:val="ListParagraph"/>
        <w:numPr>
          <w:ilvl w:val="0"/>
          <w:numId w:val="1"/>
        </w:num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 xml:space="preserve">I will </w:t>
      </w:r>
      <w:proofErr w:type="spellStart"/>
      <w:r>
        <w:rPr>
          <w:rFonts w:ascii="Bookman" w:hAnsi="Bookman"/>
          <w:sz w:val="24"/>
          <w:szCs w:val="24"/>
        </w:rPr>
        <w:t>shew</w:t>
      </w:r>
      <w:proofErr w:type="spellEnd"/>
      <w:r>
        <w:rPr>
          <w:rFonts w:ascii="Bookman" w:hAnsi="Bookman"/>
          <w:sz w:val="24"/>
          <w:szCs w:val="24"/>
        </w:rPr>
        <w:t xml:space="preserve"> </w:t>
      </w:r>
    </w:p>
    <w:p w:rsidR="0015497A" w:rsidRDefault="0015497A" w:rsidP="0015497A">
      <w:pPr>
        <w:pStyle w:val="ListParagraph"/>
        <w:numPr>
          <w:ilvl w:val="0"/>
          <w:numId w:val="1"/>
        </w:numPr>
        <w:rPr>
          <w:rFonts w:ascii="Bookman" w:hAnsi="Bookman"/>
          <w:sz w:val="24"/>
          <w:szCs w:val="24"/>
        </w:rPr>
      </w:pPr>
      <w:r w:rsidRPr="0015497A">
        <w:rPr>
          <w:rFonts w:ascii="Bookman" w:hAnsi="Bookman"/>
          <w:sz w:val="24"/>
          <w:szCs w:val="24"/>
        </w:rPr>
        <w:t xml:space="preserve">I </w:t>
      </w:r>
      <w:r>
        <w:rPr>
          <w:rFonts w:ascii="Bookman" w:hAnsi="Bookman"/>
          <w:sz w:val="24"/>
          <w:szCs w:val="24"/>
        </w:rPr>
        <w:t>will make</w:t>
      </w:r>
    </w:p>
    <w:p w:rsidR="0015497A" w:rsidRDefault="0015497A" w:rsidP="0015497A">
      <w:pPr>
        <w:pStyle w:val="ListParagraph"/>
        <w:numPr>
          <w:ilvl w:val="0"/>
          <w:numId w:val="1"/>
        </w:numPr>
        <w:rPr>
          <w:rFonts w:ascii="Bookman" w:hAnsi="Bookman"/>
          <w:sz w:val="24"/>
          <w:szCs w:val="24"/>
        </w:rPr>
      </w:pPr>
      <w:r w:rsidRPr="0015497A">
        <w:rPr>
          <w:rFonts w:ascii="Bookman" w:hAnsi="Bookman"/>
          <w:sz w:val="24"/>
          <w:szCs w:val="24"/>
        </w:rPr>
        <w:t>I</w:t>
      </w:r>
      <w:r>
        <w:rPr>
          <w:rFonts w:ascii="Bookman" w:hAnsi="Bookman"/>
          <w:sz w:val="24"/>
          <w:szCs w:val="24"/>
        </w:rPr>
        <w:t xml:space="preserve"> w</w:t>
      </w:r>
      <w:r w:rsidRPr="0015497A">
        <w:rPr>
          <w:rFonts w:ascii="Bookman" w:hAnsi="Bookman"/>
          <w:sz w:val="24"/>
          <w:szCs w:val="24"/>
        </w:rPr>
        <w:t xml:space="preserve">ill </w:t>
      </w:r>
      <w:r>
        <w:rPr>
          <w:rFonts w:ascii="Bookman" w:hAnsi="Bookman"/>
          <w:sz w:val="24"/>
          <w:szCs w:val="24"/>
        </w:rPr>
        <w:t>bless</w:t>
      </w:r>
      <w:r w:rsidRPr="0015497A">
        <w:rPr>
          <w:rFonts w:ascii="Bookman" w:hAnsi="Bookman"/>
          <w:sz w:val="24"/>
          <w:szCs w:val="24"/>
        </w:rPr>
        <w:t xml:space="preserve">   </w:t>
      </w:r>
    </w:p>
    <w:p w:rsidR="002C4BA7" w:rsidRDefault="0015497A" w:rsidP="0015497A">
      <w:pPr>
        <w:rPr>
          <w:rFonts w:ascii="Bookman" w:hAnsi="Bookman"/>
          <w:sz w:val="24"/>
          <w:szCs w:val="24"/>
        </w:rPr>
      </w:pPr>
      <w:r w:rsidRPr="0015497A">
        <w:rPr>
          <w:rFonts w:ascii="Bookman" w:hAnsi="Bookman"/>
          <w:sz w:val="24"/>
          <w:szCs w:val="24"/>
        </w:rPr>
        <w:t xml:space="preserve">Isa 51:1 Hearken to me, ye that follow after righteousness, ye that seek the LORD: look unto the rock whence ye are hewn, and to the hole of the pit whence ye are </w:t>
      </w:r>
      <w:proofErr w:type="spellStart"/>
      <w:r w:rsidRPr="0015497A">
        <w:rPr>
          <w:rFonts w:ascii="Bookman" w:hAnsi="Bookman"/>
          <w:sz w:val="24"/>
          <w:szCs w:val="24"/>
        </w:rPr>
        <w:t>digged</w:t>
      </w:r>
      <w:proofErr w:type="spellEnd"/>
      <w:r w:rsidRPr="0015497A">
        <w:rPr>
          <w:rFonts w:ascii="Bookman" w:hAnsi="Bookman"/>
          <w:sz w:val="24"/>
          <w:szCs w:val="24"/>
        </w:rPr>
        <w:t>.</w:t>
      </w:r>
      <w:r w:rsidR="002C4BA7">
        <w:rPr>
          <w:rFonts w:ascii="Bookman" w:hAnsi="Bookman"/>
          <w:sz w:val="24"/>
          <w:szCs w:val="24"/>
        </w:rPr>
        <w:t xml:space="preserve">                                                                                                                     </w:t>
      </w:r>
      <w:r w:rsidRPr="0015497A">
        <w:rPr>
          <w:rFonts w:ascii="Bookman" w:hAnsi="Bookman"/>
          <w:sz w:val="24"/>
          <w:szCs w:val="24"/>
        </w:rPr>
        <w:t xml:space="preserve">2 Look unto Abraham your father, and unto Sarah that bare you: for I called him alone, and blessed him, and increased him. </w:t>
      </w:r>
      <w:r w:rsidR="002C4BA7">
        <w:rPr>
          <w:rFonts w:ascii="Bookman" w:hAnsi="Bookman"/>
          <w:sz w:val="24"/>
          <w:szCs w:val="24"/>
        </w:rPr>
        <w:t xml:space="preserve">                                                                                 </w:t>
      </w:r>
      <w:r w:rsidRPr="0015497A">
        <w:rPr>
          <w:rFonts w:ascii="Bookman" w:hAnsi="Bookman"/>
          <w:sz w:val="24"/>
          <w:szCs w:val="24"/>
        </w:rPr>
        <w:t xml:space="preserve">3 For the LORD shall comfort Zion: </w:t>
      </w:r>
      <w:r w:rsidRPr="002C4BA7">
        <w:rPr>
          <w:rFonts w:ascii="Bookman" w:hAnsi="Bookman"/>
          <w:b/>
          <w:sz w:val="24"/>
          <w:szCs w:val="24"/>
        </w:rPr>
        <w:t>he will comfort</w:t>
      </w:r>
      <w:r w:rsidRPr="0015497A">
        <w:rPr>
          <w:rFonts w:ascii="Bookman" w:hAnsi="Bookman"/>
          <w:sz w:val="24"/>
          <w:szCs w:val="24"/>
        </w:rPr>
        <w:t xml:space="preserve"> all her waste places; and </w:t>
      </w:r>
      <w:r w:rsidRPr="002C4BA7">
        <w:rPr>
          <w:rFonts w:ascii="Bookman" w:hAnsi="Bookman"/>
          <w:b/>
          <w:sz w:val="24"/>
          <w:szCs w:val="24"/>
        </w:rPr>
        <w:t>he will make</w:t>
      </w:r>
      <w:r w:rsidRPr="0015497A">
        <w:rPr>
          <w:rFonts w:ascii="Bookman" w:hAnsi="Bookman"/>
          <w:sz w:val="24"/>
          <w:szCs w:val="24"/>
        </w:rPr>
        <w:t xml:space="preserve"> her wilderness like Eden, and her desert like the garden of the LORD; joy and gladness shall be found therein, thanksgiving, and the voice of melody.</w:t>
      </w:r>
      <w:r w:rsidR="002C4BA7">
        <w:rPr>
          <w:rFonts w:ascii="Bookman" w:hAnsi="Bookman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Pr="0015497A">
        <w:rPr>
          <w:rFonts w:ascii="Bookman" w:hAnsi="Bookman"/>
          <w:sz w:val="24"/>
          <w:szCs w:val="24"/>
        </w:rPr>
        <w:t xml:space="preserve">4 Hearken unto me, my people; and give ear unto me, O my nation: for a law shall proceed from me, and </w:t>
      </w:r>
      <w:r w:rsidRPr="002C4BA7">
        <w:rPr>
          <w:rFonts w:ascii="Bookman" w:hAnsi="Bookman"/>
          <w:b/>
          <w:sz w:val="24"/>
          <w:szCs w:val="24"/>
        </w:rPr>
        <w:t>I will make</w:t>
      </w:r>
      <w:r w:rsidRPr="0015497A">
        <w:rPr>
          <w:rFonts w:ascii="Bookman" w:hAnsi="Bookman"/>
          <w:sz w:val="24"/>
          <w:szCs w:val="24"/>
        </w:rPr>
        <w:t xml:space="preserve"> my judgment to rest for a light of the people. </w:t>
      </w:r>
    </w:p>
    <w:p w:rsidR="00894EBB" w:rsidRDefault="002C4BA7" w:rsidP="0015497A">
      <w:pPr>
        <w:rPr>
          <w:rFonts w:ascii="Bookman" w:hAnsi="Bookman"/>
          <w:sz w:val="24"/>
          <w:szCs w:val="24"/>
        </w:rPr>
      </w:pPr>
      <w:r w:rsidRPr="002C4BA7">
        <w:rPr>
          <w:rFonts w:ascii="Bookman" w:hAnsi="Bookman"/>
          <w:sz w:val="24"/>
          <w:szCs w:val="24"/>
        </w:rPr>
        <w:t xml:space="preserve">2Ki 20:14 Then came Isaiah the prophet unto </w:t>
      </w:r>
      <w:proofErr w:type="gramStart"/>
      <w:r w:rsidRPr="002C4BA7">
        <w:rPr>
          <w:rFonts w:ascii="Bookman" w:hAnsi="Bookman"/>
          <w:sz w:val="24"/>
          <w:szCs w:val="24"/>
        </w:rPr>
        <w:t>king</w:t>
      </w:r>
      <w:proofErr w:type="gramEnd"/>
      <w:r w:rsidRPr="002C4BA7">
        <w:rPr>
          <w:rFonts w:ascii="Bookman" w:hAnsi="Bookman"/>
          <w:sz w:val="24"/>
          <w:szCs w:val="24"/>
        </w:rPr>
        <w:t xml:space="preserve"> Hezekiah, and said unto him, What said these men? </w:t>
      </w:r>
      <w:proofErr w:type="gramStart"/>
      <w:r w:rsidRPr="002C4BA7">
        <w:rPr>
          <w:rFonts w:ascii="Bookman" w:hAnsi="Bookman"/>
          <w:sz w:val="24"/>
          <w:szCs w:val="24"/>
        </w:rPr>
        <w:t>and</w:t>
      </w:r>
      <w:proofErr w:type="gramEnd"/>
      <w:r w:rsidRPr="002C4BA7">
        <w:rPr>
          <w:rFonts w:ascii="Bookman" w:hAnsi="Bookman"/>
          <w:sz w:val="24"/>
          <w:szCs w:val="24"/>
        </w:rPr>
        <w:t xml:space="preserve"> from whence came they unto thee? And Hezekiah said, </w:t>
      </w:r>
      <w:proofErr w:type="gramStart"/>
      <w:r w:rsidRPr="002C4BA7">
        <w:rPr>
          <w:rFonts w:ascii="Bookman" w:hAnsi="Bookman"/>
          <w:sz w:val="24"/>
          <w:szCs w:val="24"/>
        </w:rPr>
        <w:t>They</w:t>
      </w:r>
      <w:proofErr w:type="gramEnd"/>
      <w:r w:rsidRPr="002C4BA7">
        <w:rPr>
          <w:rFonts w:ascii="Bookman" w:hAnsi="Bookman"/>
          <w:sz w:val="24"/>
          <w:szCs w:val="24"/>
        </w:rPr>
        <w:t xml:space="preserve"> are come from a far country, even from Babylon.</w:t>
      </w:r>
      <w:r w:rsidRPr="002C4BA7">
        <w:t xml:space="preserve"> </w:t>
      </w:r>
      <w:r>
        <w:rPr>
          <w:rFonts w:ascii="Bookman" w:hAnsi="Bookman"/>
          <w:sz w:val="24"/>
          <w:szCs w:val="24"/>
        </w:rPr>
        <w:t xml:space="preserve">                              </w:t>
      </w:r>
      <w:r w:rsidRPr="002C4BA7">
        <w:rPr>
          <w:rFonts w:ascii="Bookman" w:hAnsi="Bookman"/>
          <w:sz w:val="24"/>
          <w:szCs w:val="24"/>
        </w:rPr>
        <w:t xml:space="preserve">17 Behold, the days come, that all that is in </w:t>
      </w:r>
      <w:proofErr w:type="spellStart"/>
      <w:r w:rsidRPr="002C4BA7">
        <w:rPr>
          <w:rFonts w:ascii="Bookman" w:hAnsi="Bookman"/>
          <w:sz w:val="24"/>
          <w:szCs w:val="24"/>
        </w:rPr>
        <w:t>thine</w:t>
      </w:r>
      <w:proofErr w:type="spellEnd"/>
      <w:r w:rsidRPr="002C4BA7">
        <w:rPr>
          <w:rFonts w:ascii="Bookman" w:hAnsi="Bookman"/>
          <w:sz w:val="24"/>
          <w:szCs w:val="24"/>
        </w:rPr>
        <w:t xml:space="preserve"> house, and that which thy fathers have laid up in store unto this day, </w:t>
      </w:r>
      <w:r w:rsidR="00894EBB">
        <w:rPr>
          <w:rFonts w:ascii="Bookman" w:hAnsi="Bookman"/>
          <w:sz w:val="24"/>
          <w:szCs w:val="24"/>
        </w:rPr>
        <w:t xml:space="preserve">shall be carried into Babylon:  </w:t>
      </w:r>
    </w:p>
    <w:p w:rsidR="00894EBB" w:rsidRDefault="00894EBB" w:rsidP="0015497A">
      <w:p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>Isaiah 51:</w:t>
      </w:r>
      <w:r w:rsidR="002C4BA7" w:rsidRPr="002C4BA7">
        <w:rPr>
          <w:rFonts w:ascii="Bookman" w:hAnsi="Bookman"/>
          <w:sz w:val="24"/>
          <w:szCs w:val="24"/>
        </w:rPr>
        <w:t>11 Therefore the redeemed of the LORD shall return, and come with singing unto Zion; and everlasting joy shall be upon their head: they shall obtain gladness and joy; and sorrow and mourning shall flee away.</w:t>
      </w:r>
      <w:r w:rsidR="0015497A" w:rsidRPr="0015497A">
        <w:rPr>
          <w:rFonts w:ascii="Bookman" w:hAnsi="Bookman"/>
          <w:sz w:val="24"/>
          <w:szCs w:val="24"/>
        </w:rPr>
        <w:t xml:space="preserve"> </w:t>
      </w:r>
      <w:r w:rsidR="002C4BA7">
        <w:rPr>
          <w:rFonts w:ascii="Bookman" w:hAnsi="Bookman"/>
          <w:sz w:val="24"/>
          <w:szCs w:val="24"/>
        </w:rPr>
        <w:t xml:space="preserve">                                                                                                                    </w:t>
      </w:r>
      <w:r w:rsidR="002C4BA7" w:rsidRPr="002C4BA7">
        <w:rPr>
          <w:rFonts w:ascii="Bookman" w:hAnsi="Bookman"/>
          <w:sz w:val="24"/>
          <w:szCs w:val="24"/>
        </w:rPr>
        <w:t xml:space="preserve">16 And </w:t>
      </w:r>
      <w:r w:rsidR="002C4BA7" w:rsidRPr="002C4BA7">
        <w:rPr>
          <w:rFonts w:ascii="Bookman" w:hAnsi="Bookman"/>
          <w:b/>
          <w:sz w:val="24"/>
          <w:szCs w:val="24"/>
        </w:rPr>
        <w:t>I have put my words in thy mouth</w:t>
      </w:r>
      <w:r w:rsidR="002C4BA7" w:rsidRPr="002C4BA7">
        <w:rPr>
          <w:rFonts w:ascii="Bookman" w:hAnsi="Bookman"/>
          <w:sz w:val="24"/>
          <w:szCs w:val="24"/>
        </w:rPr>
        <w:t>, and I have covered thee in the shadow of mine hand, that I may plant the heavens, and lay the foundations of the earth, and say unto Zion, Thou art my people.</w:t>
      </w:r>
      <w:r w:rsidR="0015497A" w:rsidRPr="0015497A">
        <w:rPr>
          <w:rFonts w:ascii="Bookman" w:hAnsi="Bookman"/>
          <w:sz w:val="24"/>
          <w:szCs w:val="24"/>
        </w:rPr>
        <w:t xml:space="preserve">   </w:t>
      </w:r>
    </w:p>
    <w:p w:rsidR="004F64E9" w:rsidRDefault="004F64E9" w:rsidP="0015497A">
      <w:pPr>
        <w:rPr>
          <w:rFonts w:ascii="Bookman" w:hAnsi="Bookman"/>
          <w:sz w:val="24"/>
          <w:szCs w:val="24"/>
        </w:rPr>
      </w:pPr>
      <w:r w:rsidRPr="004F64E9">
        <w:rPr>
          <w:rFonts w:ascii="Bookman" w:hAnsi="Bookman"/>
          <w:sz w:val="24"/>
          <w:szCs w:val="24"/>
        </w:rPr>
        <w:lastRenderedPageBreak/>
        <w:t>Ge</w:t>
      </w:r>
      <w:r>
        <w:rPr>
          <w:rFonts w:ascii="Bookman" w:hAnsi="Bookman"/>
          <w:sz w:val="24"/>
          <w:szCs w:val="24"/>
        </w:rPr>
        <w:t>n.</w:t>
      </w:r>
      <w:r w:rsidRPr="004F64E9">
        <w:rPr>
          <w:rFonts w:ascii="Bookman" w:hAnsi="Bookman"/>
          <w:sz w:val="24"/>
          <w:szCs w:val="24"/>
        </w:rPr>
        <w:t xml:space="preserve"> 22:2 And he said, Take now thy son, </w:t>
      </w:r>
      <w:proofErr w:type="spellStart"/>
      <w:r w:rsidRPr="004F64E9">
        <w:rPr>
          <w:rFonts w:ascii="Bookman" w:hAnsi="Bookman"/>
          <w:sz w:val="24"/>
          <w:szCs w:val="24"/>
        </w:rPr>
        <w:t>thine</w:t>
      </w:r>
      <w:proofErr w:type="spellEnd"/>
      <w:r w:rsidRPr="004F64E9">
        <w:rPr>
          <w:rFonts w:ascii="Bookman" w:hAnsi="Bookman"/>
          <w:sz w:val="24"/>
          <w:szCs w:val="24"/>
        </w:rPr>
        <w:t xml:space="preserve"> only son Isaac, whom thou </w:t>
      </w:r>
      <w:proofErr w:type="spellStart"/>
      <w:r w:rsidRPr="004F64E9">
        <w:rPr>
          <w:rFonts w:ascii="Bookman" w:hAnsi="Bookman"/>
          <w:sz w:val="24"/>
          <w:szCs w:val="24"/>
        </w:rPr>
        <w:t>lovest</w:t>
      </w:r>
      <w:proofErr w:type="spellEnd"/>
      <w:r w:rsidRPr="004F64E9">
        <w:rPr>
          <w:rFonts w:ascii="Bookman" w:hAnsi="Bookman"/>
          <w:sz w:val="24"/>
          <w:szCs w:val="24"/>
        </w:rPr>
        <w:t xml:space="preserve">, and get thee into the land of </w:t>
      </w:r>
      <w:proofErr w:type="spellStart"/>
      <w:r w:rsidRPr="004F64E9">
        <w:rPr>
          <w:rFonts w:ascii="Bookman" w:hAnsi="Bookman"/>
          <w:sz w:val="24"/>
          <w:szCs w:val="24"/>
        </w:rPr>
        <w:t>Moriah</w:t>
      </w:r>
      <w:proofErr w:type="spellEnd"/>
      <w:r w:rsidRPr="004F64E9">
        <w:rPr>
          <w:rFonts w:ascii="Bookman" w:hAnsi="Bookman"/>
          <w:sz w:val="24"/>
          <w:szCs w:val="24"/>
        </w:rPr>
        <w:t>; and offer him there for a burnt offering upon one of the mountains which I will tell thee of.</w:t>
      </w:r>
    </w:p>
    <w:p w:rsidR="004F64E9" w:rsidRDefault="004F64E9" w:rsidP="0015497A">
      <w:pPr>
        <w:rPr>
          <w:rFonts w:ascii="Bookman" w:hAnsi="Bookman"/>
          <w:sz w:val="24"/>
          <w:szCs w:val="24"/>
        </w:rPr>
      </w:pPr>
      <w:r w:rsidRPr="004F64E9">
        <w:rPr>
          <w:rFonts w:ascii="Bookman" w:hAnsi="Bookman"/>
          <w:sz w:val="24"/>
          <w:szCs w:val="24"/>
        </w:rPr>
        <w:t>6 And Abraham took the wood of the burnt offering, and laid it upon Isaac his son; and he took the fire in his hand, and a knife; and they went both of them together.</w:t>
      </w:r>
    </w:p>
    <w:p w:rsidR="001877D7" w:rsidRPr="001877D7" w:rsidRDefault="001877D7" w:rsidP="001877D7">
      <w:pPr>
        <w:rPr>
          <w:rFonts w:ascii="Bookman" w:hAnsi="Bookman"/>
          <w:sz w:val="24"/>
          <w:szCs w:val="24"/>
        </w:rPr>
      </w:pPr>
      <w:r w:rsidRPr="001877D7">
        <w:rPr>
          <w:rFonts w:ascii="Bookman" w:hAnsi="Bookman"/>
          <w:sz w:val="24"/>
          <w:szCs w:val="24"/>
        </w:rPr>
        <w:t xml:space="preserve">16 And said, </w:t>
      </w:r>
      <w:proofErr w:type="gramStart"/>
      <w:r w:rsidRPr="001877D7">
        <w:rPr>
          <w:rFonts w:ascii="Bookman" w:hAnsi="Bookman"/>
          <w:sz w:val="24"/>
          <w:szCs w:val="24"/>
        </w:rPr>
        <w:t>By</w:t>
      </w:r>
      <w:proofErr w:type="gramEnd"/>
      <w:r w:rsidRPr="001877D7">
        <w:rPr>
          <w:rFonts w:ascii="Bookman" w:hAnsi="Bookman"/>
          <w:sz w:val="24"/>
          <w:szCs w:val="24"/>
        </w:rPr>
        <w:t xml:space="preserve"> myself have I sworn, </w:t>
      </w:r>
      <w:proofErr w:type="spellStart"/>
      <w:r w:rsidRPr="001877D7">
        <w:rPr>
          <w:rFonts w:ascii="Bookman" w:hAnsi="Bookman"/>
          <w:sz w:val="24"/>
          <w:szCs w:val="24"/>
        </w:rPr>
        <w:t>saith</w:t>
      </w:r>
      <w:proofErr w:type="spellEnd"/>
      <w:r w:rsidRPr="001877D7">
        <w:rPr>
          <w:rFonts w:ascii="Bookman" w:hAnsi="Bookman"/>
          <w:sz w:val="24"/>
          <w:szCs w:val="24"/>
        </w:rPr>
        <w:t xml:space="preserve"> the LORD, for because thou hast done this thing, and hast not withheld thy son, </w:t>
      </w:r>
      <w:proofErr w:type="spellStart"/>
      <w:r w:rsidRPr="001877D7">
        <w:rPr>
          <w:rFonts w:ascii="Bookman" w:hAnsi="Bookman"/>
          <w:sz w:val="24"/>
          <w:szCs w:val="24"/>
        </w:rPr>
        <w:t>thine</w:t>
      </w:r>
      <w:proofErr w:type="spellEnd"/>
      <w:r w:rsidRPr="001877D7">
        <w:rPr>
          <w:rFonts w:ascii="Bookman" w:hAnsi="Bookman"/>
          <w:sz w:val="24"/>
          <w:szCs w:val="24"/>
        </w:rPr>
        <w:t xml:space="preserve"> only son:</w:t>
      </w:r>
    </w:p>
    <w:p w:rsidR="001877D7" w:rsidRPr="001877D7" w:rsidRDefault="001877D7" w:rsidP="001877D7">
      <w:p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 xml:space="preserve"> 1</w:t>
      </w:r>
      <w:r w:rsidRPr="001877D7">
        <w:rPr>
          <w:rFonts w:ascii="Bookman" w:hAnsi="Bookman"/>
          <w:sz w:val="24"/>
          <w:szCs w:val="24"/>
        </w:rPr>
        <w:t>7 That in blessing I will bless thee, and in multiplying I will multiply thy seed as the stars of the heaven, and as the sand which is upon the sea shore; and thy seed shall possess the gate o</w:t>
      </w:r>
      <w:r>
        <w:rPr>
          <w:rFonts w:ascii="Bookman" w:hAnsi="Bookman"/>
          <w:sz w:val="24"/>
          <w:szCs w:val="24"/>
        </w:rPr>
        <w:t xml:space="preserve">f his enemies; </w:t>
      </w:r>
    </w:p>
    <w:p w:rsidR="001877D7" w:rsidRPr="001877D7" w:rsidRDefault="001877D7" w:rsidP="001877D7">
      <w:pPr>
        <w:rPr>
          <w:rFonts w:ascii="Bookman" w:hAnsi="Bookman"/>
          <w:sz w:val="24"/>
          <w:szCs w:val="24"/>
        </w:rPr>
      </w:pPr>
      <w:r w:rsidRPr="001877D7">
        <w:rPr>
          <w:rFonts w:ascii="Bookman" w:hAnsi="Bookman"/>
          <w:sz w:val="24"/>
          <w:szCs w:val="24"/>
        </w:rPr>
        <w:t xml:space="preserve"> 18 And in thy seed shall all the nations of the earth be blessed; because thou hast obeyed my voice.</w:t>
      </w:r>
    </w:p>
    <w:p w:rsidR="001877D7" w:rsidRPr="001877D7" w:rsidRDefault="001877D7" w:rsidP="001877D7">
      <w:pPr>
        <w:rPr>
          <w:rFonts w:ascii="Bookman" w:hAnsi="Bookman"/>
          <w:sz w:val="24"/>
          <w:szCs w:val="24"/>
        </w:rPr>
      </w:pPr>
      <w:r w:rsidRPr="001877D7">
        <w:rPr>
          <w:rFonts w:ascii="Bookman" w:hAnsi="Bookman"/>
          <w:sz w:val="24"/>
          <w:szCs w:val="24"/>
        </w:rPr>
        <w:t xml:space="preserve"> 19 So Abraham returned unto his young men, and they rose up and went together to Beersheba; and Abraham dwelt at Beersheba.</w:t>
      </w:r>
    </w:p>
    <w:p w:rsidR="0015497A" w:rsidRPr="0015497A" w:rsidRDefault="0015497A" w:rsidP="001877D7">
      <w:pPr>
        <w:rPr>
          <w:rFonts w:ascii="Bookman" w:hAnsi="Bookman"/>
          <w:sz w:val="24"/>
          <w:szCs w:val="24"/>
        </w:rPr>
      </w:pPr>
      <w:r w:rsidRPr="0015497A">
        <w:rPr>
          <w:rFonts w:ascii="Bookman" w:hAnsi="Bookman"/>
          <w:sz w:val="24"/>
          <w:szCs w:val="24"/>
        </w:rPr>
        <w:t xml:space="preserve">                                                                                                                </w:t>
      </w:r>
    </w:p>
    <w:sectPr w:rsidR="0015497A" w:rsidRPr="0015497A" w:rsidSect="00733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F29C9"/>
    <w:multiLevelType w:val="hybridMultilevel"/>
    <w:tmpl w:val="9CFAC4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956BA"/>
    <w:rsid w:val="000704AC"/>
    <w:rsid w:val="0015497A"/>
    <w:rsid w:val="001877D7"/>
    <w:rsid w:val="002C4BA7"/>
    <w:rsid w:val="004F64E9"/>
    <w:rsid w:val="00733EB9"/>
    <w:rsid w:val="00894EBB"/>
    <w:rsid w:val="00B95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9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C4B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B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2009-06-06T09:14:00Z</dcterms:created>
  <dcterms:modified xsi:type="dcterms:W3CDTF">2009-06-06T20:08:00Z</dcterms:modified>
</cp:coreProperties>
</file>