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57" w:rsidRDefault="00783D57" w:rsidP="00783D57">
      <w:pPr>
        <w:pStyle w:val="Title"/>
        <w:jc w:val="center"/>
      </w:pPr>
      <w:r>
        <w:t xml:space="preserve">Vessels of </w:t>
      </w:r>
      <w:r w:rsidR="00D57DAC">
        <w:t>Mercy</w:t>
      </w:r>
    </w:p>
    <w:p w:rsidR="00783D57" w:rsidRPr="00783D57" w:rsidRDefault="00783D57" w:rsidP="00783D57">
      <w:pPr>
        <w:pStyle w:val="Title"/>
        <w:jc w:val="center"/>
        <w:rPr>
          <w:sz w:val="32"/>
          <w:szCs w:val="32"/>
        </w:rPr>
      </w:pPr>
      <w:r w:rsidRPr="00783D57">
        <w:rPr>
          <w:sz w:val="32"/>
          <w:szCs w:val="32"/>
        </w:rPr>
        <w:t>Romans 9:23</w:t>
      </w:r>
    </w:p>
    <w:p w:rsidR="00D57DAC" w:rsidRPr="00D57DAC" w:rsidRDefault="00D57DAC" w:rsidP="00D57DAC">
      <w:pPr>
        <w:rPr>
          <w:rFonts w:ascii="Arial" w:hAnsi="Arial" w:cs="Arial"/>
          <w:sz w:val="32"/>
          <w:szCs w:val="32"/>
        </w:rPr>
      </w:pPr>
      <w:r w:rsidRPr="00D57DAC">
        <w:rPr>
          <w:rFonts w:ascii="Arial" w:hAnsi="Arial" w:cs="Arial"/>
          <w:sz w:val="32"/>
          <w:szCs w:val="32"/>
        </w:rPr>
        <w:t xml:space="preserve">The Mercy of God needs to </w:t>
      </w:r>
      <w:proofErr w:type="spellStart"/>
      <w:r w:rsidRPr="00D57DAC">
        <w:rPr>
          <w:rFonts w:ascii="Arial" w:hAnsi="Arial" w:cs="Arial"/>
          <w:sz w:val="32"/>
          <w:szCs w:val="32"/>
        </w:rPr>
        <w:t>to</w:t>
      </w:r>
      <w:proofErr w:type="spellEnd"/>
      <w:r w:rsidRPr="00D57DAC">
        <w:rPr>
          <w:rFonts w:ascii="Arial" w:hAnsi="Arial" w:cs="Arial"/>
          <w:sz w:val="32"/>
          <w:szCs w:val="32"/>
        </w:rPr>
        <w:t xml:space="preserve"> be talked about, </w:t>
      </w:r>
      <w:r w:rsidR="00427F93">
        <w:rPr>
          <w:rFonts w:ascii="Arial" w:hAnsi="Arial" w:cs="Arial"/>
          <w:sz w:val="32"/>
          <w:szCs w:val="32"/>
        </w:rPr>
        <w:t xml:space="preserve">                                                                                 </w:t>
      </w:r>
      <w:proofErr w:type="gramStart"/>
      <w:r w:rsidRPr="00D57DAC">
        <w:rPr>
          <w:rFonts w:ascii="Arial" w:hAnsi="Arial" w:cs="Arial"/>
          <w:sz w:val="32"/>
          <w:szCs w:val="32"/>
        </w:rPr>
        <w:t>To</w:t>
      </w:r>
      <w:proofErr w:type="gramEnd"/>
      <w:r w:rsidRPr="00D57DAC">
        <w:rPr>
          <w:rFonts w:ascii="Arial" w:hAnsi="Arial" w:cs="Arial"/>
          <w:sz w:val="32"/>
          <w:szCs w:val="32"/>
        </w:rPr>
        <w:t xml:space="preserve"> really understand the Mercy of God it will take great faith.</w:t>
      </w:r>
    </w:p>
    <w:p w:rsidR="00D57DAC" w:rsidRPr="00D57DAC" w:rsidRDefault="00D57DAC" w:rsidP="00D57DAC">
      <w:pPr>
        <w:rPr>
          <w:rFonts w:ascii="Arial" w:hAnsi="Arial" w:cs="Arial"/>
          <w:sz w:val="32"/>
          <w:szCs w:val="32"/>
        </w:rPr>
      </w:pPr>
      <w:r w:rsidRPr="00D57DAC">
        <w:rPr>
          <w:rFonts w:ascii="Arial" w:hAnsi="Arial" w:cs="Arial"/>
          <w:sz w:val="32"/>
          <w:szCs w:val="32"/>
        </w:rPr>
        <w:t>Eph 2:4 But God, who is rich in mercy, for his great love wherewith he loved us,</w:t>
      </w:r>
      <w:r w:rsidR="00427F93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</w:t>
      </w:r>
      <w:r w:rsidR="00427F93" w:rsidRPr="00427F93">
        <w:rPr>
          <w:rFonts w:ascii="Arial" w:hAnsi="Arial" w:cs="Arial"/>
          <w:sz w:val="32"/>
          <w:szCs w:val="32"/>
        </w:rPr>
        <w:t xml:space="preserve">I </w:t>
      </w:r>
      <w:r w:rsidRPr="00D57DAC">
        <w:rPr>
          <w:rFonts w:ascii="Arial" w:hAnsi="Arial" w:cs="Arial"/>
          <w:sz w:val="32"/>
          <w:szCs w:val="32"/>
        </w:rPr>
        <w:t>Ti 1:2 Unto Timothy, my own son in the faith: Grace, mercy, and peace, from God our Father and Jesus Christ our Lord.</w:t>
      </w:r>
    </w:p>
    <w:p w:rsidR="00D57DAC" w:rsidRDefault="00D57DAC" w:rsidP="00D57DAC">
      <w:pPr>
        <w:rPr>
          <w:rFonts w:ascii="Arial" w:hAnsi="Arial" w:cs="Arial"/>
          <w:sz w:val="32"/>
          <w:szCs w:val="32"/>
        </w:rPr>
      </w:pPr>
      <w:r w:rsidRPr="00D57DAC">
        <w:rPr>
          <w:rFonts w:ascii="Arial" w:hAnsi="Arial" w:cs="Arial"/>
          <w:sz w:val="32"/>
          <w:szCs w:val="32"/>
        </w:rPr>
        <w:t xml:space="preserve"> Tit 1:4 To Titus, mine own son after the common faith: Grace, mercy, and peace, from God the Father and the Lord Jesus Christ our Saviour.</w:t>
      </w:r>
    </w:p>
    <w:p w:rsidR="00D57DAC" w:rsidRDefault="00D57DAC" w:rsidP="00D57DAC">
      <w:pPr>
        <w:rPr>
          <w:rFonts w:ascii="Arial" w:hAnsi="Arial" w:cs="Arial"/>
          <w:sz w:val="32"/>
          <w:szCs w:val="32"/>
        </w:rPr>
      </w:pPr>
      <w:r w:rsidRPr="00D57DAC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D57DAC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.</w:t>
      </w:r>
      <w:r w:rsidRPr="00D57DAC">
        <w:rPr>
          <w:rFonts w:ascii="Arial" w:hAnsi="Arial" w:cs="Arial"/>
          <w:sz w:val="32"/>
          <w:szCs w:val="32"/>
        </w:rPr>
        <w:t xml:space="preserve"> 23:23 Woe unto </w:t>
      </w:r>
      <w:proofErr w:type="gramStart"/>
      <w:r w:rsidRPr="00D57DAC">
        <w:rPr>
          <w:rFonts w:ascii="Arial" w:hAnsi="Arial" w:cs="Arial"/>
          <w:sz w:val="32"/>
          <w:szCs w:val="32"/>
        </w:rPr>
        <w:t xml:space="preserve">you, </w:t>
      </w:r>
      <w:r w:rsidR="00427F93">
        <w:rPr>
          <w:rFonts w:ascii="Arial" w:hAnsi="Arial" w:cs="Arial"/>
          <w:sz w:val="32"/>
          <w:szCs w:val="32"/>
        </w:rPr>
        <w:t>…</w:t>
      </w:r>
      <w:r w:rsidRPr="00D57DAC">
        <w:rPr>
          <w:rFonts w:ascii="Arial" w:hAnsi="Arial" w:cs="Arial"/>
          <w:sz w:val="32"/>
          <w:szCs w:val="32"/>
        </w:rPr>
        <w:t>have</w:t>
      </w:r>
      <w:proofErr w:type="gramEnd"/>
      <w:r w:rsidRPr="00D57DAC">
        <w:rPr>
          <w:rFonts w:ascii="Arial" w:hAnsi="Arial" w:cs="Arial"/>
          <w:sz w:val="32"/>
          <w:szCs w:val="32"/>
        </w:rPr>
        <w:t xml:space="preserve"> omitted the weightier matters of the law, judgment, mercy, and faith: these ought ye to have done, and not to leave the other undone.</w:t>
      </w:r>
    </w:p>
    <w:p w:rsidR="00D57DAC" w:rsidRPr="00D57DAC" w:rsidRDefault="00D57DAC" w:rsidP="00D57DAC">
      <w:pPr>
        <w:rPr>
          <w:rFonts w:ascii="Arial" w:hAnsi="Arial" w:cs="Arial"/>
          <w:sz w:val="32"/>
          <w:szCs w:val="32"/>
        </w:rPr>
      </w:pPr>
      <w:r w:rsidRPr="00D57DAC">
        <w:rPr>
          <w:rFonts w:ascii="Arial" w:hAnsi="Arial" w:cs="Arial"/>
          <w:sz w:val="32"/>
          <w:szCs w:val="32"/>
        </w:rPr>
        <w:t>Mic</w:t>
      </w:r>
      <w:r>
        <w:rPr>
          <w:rFonts w:ascii="Arial" w:hAnsi="Arial" w:cs="Arial"/>
          <w:sz w:val="32"/>
          <w:szCs w:val="32"/>
        </w:rPr>
        <w:t>ah</w:t>
      </w:r>
      <w:r w:rsidRPr="00D57DAC">
        <w:rPr>
          <w:rFonts w:ascii="Arial" w:hAnsi="Arial" w:cs="Arial"/>
          <w:sz w:val="32"/>
          <w:szCs w:val="32"/>
        </w:rPr>
        <w:t xml:space="preserve"> 6:8 He hath </w:t>
      </w:r>
      <w:proofErr w:type="spellStart"/>
      <w:r w:rsidRPr="00D57DAC">
        <w:rPr>
          <w:rFonts w:ascii="Arial" w:hAnsi="Arial" w:cs="Arial"/>
          <w:sz w:val="32"/>
          <w:szCs w:val="32"/>
        </w:rPr>
        <w:t>shewed</w:t>
      </w:r>
      <w:proofErr w:type="spellEnd"/>
      <w:r w:rsidRPr="00D57DAC">
        <w:rPr>
          <w:rFonts w:ascii="Arial" w:hAnsi="Arial" w:cs="Arial"/>
          <w:sz w:val="32"/>
          <w:szCs w:val="32"/>
        </w:rPr>
        <w:t xml:space="preserve"> thee, O man, what is good; and what doth the LORD require of thee, but to do justly, and to love mercy, and to walk humbly with thy God?</w:t>
      </w:r>
    </w:p>
    <w:p w:rsidR="00D57DAC" w:rsidRPr="00D57DAC" w:rsidRDefault="00D57DAC" w:rsidP="00783D5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57DAC">
        <w:rPr>
          <w:rFonts w:ascii="Arial" w:eastAsia="Times New Roman" w:hAnsi="Arial" w:cs="Arial"/>
          <w:sz w:val="32"/>
          <w:szCs w:val="32"/>
        </w:rPr>
        <w:t xml:space="preserve">Romans 9:23 </w:t>
      </w:r>
      <w:proofErr w:type="gramStart"/>
      <w:r w:rsidRPr="00D57DAC">
        <w:rPr>
          <w:rFonts w:ascii="Arial" w:eastAsia="Times New Roman" w:hAnsi="Arial" w:cs="Arial"/>
          <w:sz w:val="32"/>
          <w:szCs w:val="32"/>
        </w:rPr>
        <w:t>And</w:t>
      </w:r>
      <w:proofErr w:type="gramEnd"/>
      <w:r w:rsidRPr="00D57DAC">
        <w:rPr>
          <w:rFonts w:ascii="Arial" w:eastAsia="Times New Roman" w:hAnsi="Arial" w:cs="Arial"/>
          <w:sz w:val="32"/>
          <w:szCs w:val="32"/>
        </w:rPr>
        <w:t xml:space="preserve"> that he might make known the riches of his glory on the vessels of mercy, which he had afore prepared unto glory,</w:t>
      </w:r>
    </w:p>
    <w:p w:rsidR="00783D57" w:rsidRDefault="00783D57" w:rsidP="00783D5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783D57" w:rsidRDefault="00D57DAC" w:rsidP="00783D5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57DAC">
        <w:rPr>
          <w:rFonts w:ascii="Arial" w:eastAsia="Times New Roman" w:hAnsi="Arial" w:cs="Arial"/>
          <w:sz w:val="32"/>
          <w:szCs w:val="32"/>
        </w:rPr>
        <w:t xml:space="preserve">Mt 9:13 </w:t>
      </w:r>
      <w:proofErr w:type="gramStart"/>
      <w:r w:rsidRPr="00D57DAC">
        <w:rPr>
          <w:rFonts w:ascii="Arial" w:eastAsia="Times New Roman" w:hAnsi="Arial" w:cs="Arial"/>
          <w:sz w:val="32"/>
          <w:szCs w:val="32"/>
        </w:rPr>
        <w:t>But</w:t>
      </w:r>
      <w:proofErr w:type="gramEnd"/>
      <w:r w:rsidRPr="00D57DAC">
        <w:rPr>
          <w:rFonts w:ascii="Arial" w:eastAsia="Times New Roman" w:hAnsi="Arial" w:cs="Arial"/>
          <w:sz w:val="32"/>
          <w:szCs w:val="32"/>
        </w:rPr>
        <w:t xml:space="preserve"> go ye and learn what that </w:t>
      </w:r>
      <w:proofErr w:type="spellStart"/>
      <w:r w:rsidRPr="00D57DAC">
        <w:rPr>
          <w:rFonts w:ascii="Arial" w:eastAsia="Times New Roman" w:hAnsi="Arial" w:cs="Arial"/>
          <w:sz w:val="32"/>
          <w:szCs w:val="32"/>
        </w:rPr>
        <w:t>meaneth</w:t>
      </w:r>
      <w:proofErr w:type="spellEnd"/>
      <w:r w:rsidRPr="00D57DAC">
        <w:rPr>
          <w:rFonts w:ascii="Arial" w:eastAsia="Times New Roman" w:hAnsi="Arial" w:cs="Arial"/>
          <w:sz w:val="32"/>
          <w:szCs w:val="32"/>
        </w:rPr>
        <w:t>, I will have mercy, and not sacrifice: for I am not come to call the righteous, but sinners to repentance.</w:t>
      </w:r>
    </w:p>
    <w:p w:rsidR="00783D57" w:rsidRDefault="00783D57" w:rsidP="00783D5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D57DAC" w:rsidRPr="00D57DAC" w:rsidRDefault="00D57DAC" w:rsidP="00783D5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57DAC">
        <w:rPr>
          <w:rFonts w:ascii="Arial" w:eastAsia="Times New Roman" w:hAnsi="Arial" w:cs="Arial"/>
          <w:sz w:val="32"/>
          <w:szCs w:val="32"/>
        </w:rPr>
        <w:t xml:space="preserve">Mt 5:7 </w:t>
      </w:r>
      <w:proofErr w:type="gramStart"/>
      <w:r w:rsidRPr="00D57DAC">
        <w:rPr>
          <w:rFonts w:ascii="Arial" w:eastAsia="Times New Roman" w:hAnsi="Arial" w:cs="Arial"/>
          <w:sz w:val="32"/>
          <w:szCs w:val="32"/>
        </w:rPr>
        <w:t>Blessed</w:t>
      </w:r>
      <w:proofErr w:type="gramEnd"/>
      <w:r w:rsidRPr="00D57DAC">
        <w:rPr>
          <w:rFonts w:ascii="Arial" w:eastAsia="Times New Roman" w:hAnsi="Arial" w:cs="Arial"/>
          <w:sz w:val="32"/>
          <w:szCs w:val="32"/>
        </w:rPr>
        <w:t xml:space="preserve"> are the merciful: for they shall obtain mercy.</w:t>
      </w:r>
    </w:p>
    <w:p w:rsidR="00D57DAC" w:rsidRPr="00D57DAC" w:rsidRDefault="00D57DAC" w:rsidP="00783D5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57DAC">
        <w:rPr>
          <w:rFonts w:ascii="Arial" w:eastAsia="Times New Roman" w:hAnsi="Arial" w:cs="Arial"/>
          <w:sz w:val="32"/>
          <w:szCs w:val="32"/>
        </w:rPr>
        <w:t>Lu</w:t>
      </w:r>
      <w:r w:rsidR="00783D57">
        <w:rPr>
          <w:rFonts w:ascii="Arial" w:eastAsia="Times New Roman" w:hAnsi="Arial" w:cs="Arial"/>
          <w:sz w:val="32"/>
          <w:szCs w:val="32"/>
        </w:rPr>
        <w:t>ke</w:t>
      </w:r>
      <w:r w:rsidRPr="00D57DAC">
        <w:rPr>
          <w:rFonts w:ascii="Arial" w:eastAsia="Times New Roman" w:hAnsi="Arial" w:cs="Arial"/>
          <w:sz w:val="32"/>
          <w:szCs w:val="32"/>
        </w:rPr>
        <w:t xml:space="preserve"> 6:36 </w:t>
      </w:r>
      <w:proofErr w:type="gramStart"/>
      <w:r w:rsidRPr="00D57DAC">
        <w:rPr>
          <w:rFonts w:ascii="Arial" w:eastAsia="Times New Roman" w:hAnsi="Arial" w:cs="Arial"/>
          <w:sz w:val="32"/>
          <w:szCs w:val="32"/>
        </w:rPr>
        <w:t>Be</w:t>
      </w:r>
      <w:proofErr w:type="gramEnd"/>
      <w:r w:rsidRPr="00D57DAC">
        <w:rPr>
          <w:rFonts w:ascii="Arial" w:eastAsia="Times New Roman" w:hAnsi="Arial" w:cs="Arial"/>
          <w:sz w:val="32"/>
          <w:szCs w:val="32"/>
        </w:rPr>
        <w:t xml:space="preserve"> ye therefore merciful, as your Father also is merciful.</w:t>
      </w:r>
    </w:p>
    <w:p w:rsidR="00D57DAC" w:rsidRPr="00D57DAC" w:rsidRDefault="00D57DAC" w:rsidP="00D57DAC">
      <w:pPr>
        <w:spacing w:after="0" w:line="240" w:lineRule="auto"/>
        <w:ind w:firstLine="360"/>
        <w:rPr>
          <w:rFonts w:ascii="Arial" w:eastAsia="Times New Roman" w:hAnsi="Arial" w:cs="Arial"/>
          <w:sz w:val="32"/>
          <w:szCs w:val="32"/>
        </w:rPr>
      </w:pPr>
    </w:p>
    <w:p w:rsidR="00D57DAC" w:rsidRPr="00D57DAC" w:rsidRDefault="00D57DAC" w:rsidP="00427F9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57DAC">
        <w:rPr>
          <w:rFonts w:ascii="Arial" w:eastAsia="Times New Roman" w:hAnsi="Arial" w:cs="Arial"/>
          <w:sz w:val="32"/>
          <w:szCs w:val="32"/>
        </w:rPr>
        <w:t>Anyone can be polite to a king. It takes a gentleman to be polite to a beggar.</w:t>
      </w:r>
    </w:p>
    <w:p w:rsidR="00783D57" w:rsidRPr="00783D57" w:rsidRDefault="00783D57" w:rsidP="00783D57">
      <w:pPr>
        <w:rPr>
          <w:rFonts w:ascii="Arial" w:hAnsi="Arial" w:cs="Arial"/>
          <w:b/>
          <w:sz w:val="32"/>
          <w:szCs w:val="32"/>
          <w:u w:val="single"/>
        </w:rPr>
      </w:pPr>
      <w:r w:rsidRPr="00783D57">
        <w:rPr>
          <w:rFonts w:ascii="Arial" w:hAnsi="Arial" w:cs="Arial"/>
          <w:sz w:val="32"/>
          <w:szCs w:val="32"/>
        </w:rPr>
        <w:t xml:space="preserve">Ro 9:22 What if God, willing to </w:t>
      </w:r>
      <w:proofErr w:type="spellStart"/>
      <w:r w:rsidRPr="00783D57">
        <w:rPr>
          <w:rFonts w:ascii="Arial" w:hAnsi="Arial" w:cs="Arial"/>
          <w:sz w:val="32"/>
          <w:szCs w:val="32"/>
        </w:rPr>
        <w:t>shew</w:t>
      </w:r>
      <w:proofErr w:type="spellEnd"/>
      <w:r w:rsidRPr="00783D57">
        <w:rPr>
          <w:rFonts w:ascii="Arial" w:hAnsi="Arial" w:cs="Arial"/>
          <w:sz w:val="32"/>
          <w:szCs w:val="32"/>
        </w:rPr>
        <w:t xml:space="preserve"> his wrath, and to make his power known, endured with much longsuffering the </w:t>
      </w:r>
      <w:r w:rsidRPr="00783D57">
        <w:rPr>
          <w:rFonts w:ascii="Arial" w:hAnsi="Arial" w:cs="Arial"/>
          <w:b/>
          <w:sz w:val="32"/>
          <w:szCs w:val="32"/>
          <w:u w:val="single"/>
        </w:rPr>
        <w:t xml:space="preserve">vessels of wrath fitted to destruction: </w:t>
      </w:r>
    </w:p>
    <w:p w:rsidR="00783D57" w:rsidRPr="00783D57" w:rsidRDefault="00783D57" w:rsidP="00783D57">
      <w:pPr>
        <w:rPr>
          <w:rFonts w:ascii="Arial" w:hAnsi="Arial" w:cs="Arial"/>
          <w:sz w:val="32"/>
          <w:szCs w:val="32"/>
        </w:rPr>
      </w:pPr>
      <w:r w:rsidRPr="00783D57">
        <w:rPr>
          <w:rFonts w:ascii="Arial" w:hAnsi="Arial" w:cs="Arial"/>
          <w:sz w:val="32"/>
          <w:szCs w:val="32"/>
        </w:rPr>
        <w:t xml:space="preserve"> 23 And that he might make known the riches of his glory on the </w:t>
      </w:r>
      <w:r w:rsidRPr="00783D57">
        <w:rPr>
          <w:rFonts w:ascii="Arial" w:hAnsi="Arial" w:cs="Arial"/>
          <w:b/>
          <w:sz w:val="32"/>
          <w:szCs w:val="32"/>
          <w:u w:val="single"/>
        </w:rPr>
        <w:t>vessels of mercy</w:t>
      </w:r>
      <w:r w:rsidRPr="00783D57">
        <w:rPr>
          <w:rFonts w:ascii="Arial" w:hAnsi="Arial" w:cs="Arial"/>
          <w:sz w:val="32"/>
          <w:szCs w:val="32"/>
        </w:rPr>
        <w:t xml:space="preserve">, which he had afore </w:t>
      </w:r>
      <w:r w:rsidRPr="00783D57">
        <w:rPr>
          <w:rFonts w:ascii="Arial" w:hAnsi="Arial" w:cs="Arial"/>
          <w:b/>
          <w:sz w:val="32"/>
          <w:szCs w:val="32"/>
          <w:u w:val="single"/>
        </w:rPr>
        <w:t>prepared unto glory</w:t>
      </w:r>
      <w:r w:rsidRPr="00783D57">
        <w:rPr>
          <w:rFonts w:ascii="Arial" w:hAnsi="Arial" w:cs="Arial"/>
          <w:sz w:val="32"/>
          <w:szCs w:val="32"/>
        </w:rPr>
        <w:t>,</w:t>
      </w:r>
    </w:p>
    <w:p w:rsidR="00783D57" w:rsidRPr="00D46ED7" w:rsidRDefault="00783D57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lastRenderedPageBreak/>
        <w:t xml:space="preserve">I Tim. 2:4 </w:t>
      </w:r>
      <w:proofErr w:type="gramStart"/>
      <w:r w:rsidRPr="00D46ED7">
        <w:rPr>
          <w:rFonts w:ascii="Arial" w:hAnsi="Arial" w:cs="Arial"/>
          <w:sz w:val="32"/>
          <w:szCs w:val="32"/>
        </w:rPr>
        <w:t>Who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will have all men to be saved, and to come unto the knowledge of the truth.</w:t>
      </w:r>
    </w:p>
    <w:p w:rsidR="00783D57" w:rsidRPr="00D46ED7" w:rsidRDefault="00783D57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 xml:space="preserve">II Peter </w:t>
      </w:r>
      <w:proofErr w:type="gramStart"/>
      <w:r w:rsidRPr="00D46ED7">
        <w:rPr>
          <w:rFonts w:ascii="Arial" w:hAnsi="Arial" w:cs="Arial"/>
          <w:sz w:val="32"/>
          <w:szCs w:val="32"/>
        </w:rPr>
        <w:t>3:9 The Lord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is not slack concerning his promise, as some men count slackness; but is longsuffering to us-ward, not willing that any should perish, but that all should come to repentance.</w:t>
      </w:r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>Isa 45:22 Look unto me, and be ye saved, all the ends of the earth: for I am God, and there is none else.</w:t>
      </w:r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proofErr w:type="gramStart"/>
      <w:r w:rsidRPr="00D46ED7">
        <w:rPr>
          <w:rFonts w:ascii="Arial" w:hAnsi="Arial" w:cs="Arial"/>
          <w:sz w:val="32"/>
          <w:szCs w:val="32"/>
        </w:rPr>
        <w:t xml:space="preserve">Isa 55:1 Ho, every one that </w:t>
      </w:r>
      <w:proofErr w:type="spellStart"/>
      <w:r w:rsidRPr="00D46ED7">
        <w:rPr>
          <w:rFonts w:ascii="Arial" w:hAnsi="Arial" w:cs="Arial"/>
          <w:sz w:val="32"/>
          <w:szCs w:val="32"/>
        </w:rPr>
        <w:t>thirsteth</w:t>
      </w:r>
      <w:proofErr w:type="spellEnd"/>
      <w:r w:rsidRPr="00D46ED7">
        <w:rPr>
          <w:rFonts w:ascii="Arial" w:hAnsi="Arial" w:cs="Arial"/>
          <w:sz w:val="32"/>
          <w:szCs w:val="32"/>
        </w:rPr>
        <w:t>, come ye to the waters, and he that hath no money; come ye, buy, and eat; yea, come, buy wine and milk without money and without price.</w:t>
      </w:r>
      <w:proofErr w:type="gramEnd"/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 xml:space="preserve">Ro 10:12 </w:t>
      </w:r>
      <w:proofErr w:type="gramStart"/>
      <w:r w:rsidRPr="00D46ED7">
        <w:rPr>
          <w:rFonts w:ascii="Arial" w:hAnsi="Arial" w:cs="Arial"/>
          <w:sz w:val="32"/>
          <w:szCs w:val="32"/>
        </w:rPr>
        <w:t>For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there is no difference between the Jew and the Greek: for the same Lord over all is rich unto all that call upon him.</w:t>
      </w:r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 xml:space="preserve">1Jo 2:2 </w:t>
      </w:r>
      <w:proofErr w:type="gramStart"/>
      <w:r w:rsidRPr="00D46ED7">
        <w:rPr>
          <w:rFonts w:ascii="Arial" w:hAnsi="Arial" w:cs="Arial"/>
          <w:sz w:val="32"/>
          <w:szCs w:val="32"/>
        </w:rPr>
        <w:t>And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he is the propitiation for our sins: and not for ours only, but also for the sins of the whole world.</w:t>
      </w:r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 xml:space="preserve">Re 22:17 </w:t>
      </w:r>
      <w:proofErr w:type="gramStart"/>
      <w:r w:rsidRPr="00D46ED7">
        <w:rPr>
          <w:rFonts w:ascii="Arial" w:hAnsi="Arial" w:cs="Arial"/>
          <w:sz w:val="32"/>
          <w:szCs w:val="32"/>
        </w:rPr>
        <w:t>And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the Spirit and the bride say, Come. And let him that </w:t>
      </w:r>
      <w:proofErr w:type="spellStart"/>
      <w:r w:rsidRPr="00D46ED7">
        <w:rPr>
          <w:rFonts w:ascii="Arial" w:hAnsi="Arial" w:cs="Arial"/>
          <w:sz w:val="32"/>
          <w:szCs w:val="32"/>
        </w:rPr>
        <w:t>heareth</w:t>
      </w:r>
      <w:proofErr w:type="spellEnd"/>
      <w:r w:rsidRPr="00D46ED7">
        <w:rPr>
          <w:rFonts w:ascii="Arial" w:hAnsi="Arial" w:cs="Arial"/>
          <w:sz w:val="32"/>
          <w:szCs w:val="32"/>
        </w:rPr>
        <w:t xml:space="preserve"> say, Come. And let him that is athirst come. And whosoever will, let him take the water of life freely.</w:t>
      </w:r>
    </w:p>
    <w:p w:rsidR="00783D57" w:rsidRPr="00D46ED7" w:rsidRDefault="007A526F" w:rsidP="00D46ED7">
      <w:pPr>
        <w:rPr>
          <w:rFonts w:ascii="Arial" w:hAnsi="Arial" w:cs="Arial"/>
          <w:sz w:val="32"/>
          <w:szCs w:val="32"/>
        </w:rPr>
      </w:pPr>
      <w:proofErr w:type="spellStart"/>
      <w:r w:rsidRPr="00D46ED7">
        <w:rPr>
          <w:rFonts w:ascii="Arial" w:hAnsi="Arial" w:cs="Arial"/>
          <w:sz w:val="32"/>
          <w:szCs w:val="32"/>
        </w:rPr>
        <w:t>Jn</w:t>
      </w:r>
      <w:proofErr w:type="spellEnd"/>
      <w:r w:rsidRPr="00D46ED7">
        <w:rPr>
          <w:rFonts w:ascii="Arial" w:hAnsi="Arial" w:cs="Arial"/>
          <w:sz w:val="32"/>
          <w:szCs w:val="32"/>
        </w:rPr>
        <w:t xml:space="preserve"> 3:16-18</w:t>
      </w:r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 xml:space="preserve">John 4:14 But whosoever </w:t>
      </w:r>
      <w:proofErr w:type="spellStart"/>
      <w:r w:rsidRPr="00D46ED7">
        <w:rPr>
          <w:rFonts w:ascii="Arial" w:hAnsi="Arial" w:cs="Arial"/>
          <w:sz w:val="32"/>
          <w:szCs w:val="32"/>
        </w:rPr>
        <w:t>drinketh</w:t>
      </w:r>
      <w:proofErr w:type="spellEnd"/>
      <w:r w:rsidRPr="00D46ED7">
        <w:rPr>
          <w:rFonts w:ascii="Arial" w:hAnsi="Arial" w:cs="Arial"/>
          <w:sz w:val="32"/>
          <w:szCs w:val="32"/>
        </w:rPr>
        <w:t xml:space="preserve"> of the water that I shall give him shall never thirst; but the water that I shall give him shall be in him a well of water springing up into everlasting life.</w:t>
      </w:r>
    </w:p>
    <w:p w:rsidR="007A526F" w:rsidRPr="00D46ED7" w:rsidRDefault="007A526F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>John 7:37  In the last day, that great day of the feast, Jesus stood and cried, saying, If any man thirst, let him come unto me, and drink.</w:t>
      </w:r>
    </w:p>
    <w:p w:rsidR="00783D57" w:rsidRPr="00427F93" w:rsidRDefault="007A526F" w:rsidP="007A526F">
      <w:pPr>
        <w:rPr>
          <w:rFonts w:ascii="Arial" w:hAnsi="Arial" w:cs="Arial"/>
          <w:b/>
          <w:sz w:val="32"/>
          <w:szCs w:val="32"/>
          <w:u w:val="single"/>
        </w:rPr>
      </w:pPr>
      <w:r w:rsidRPr="007A526F">
        <w:rPr>
          <w:rFonts w:ascii="Arial" w:hAnsi="Arial" w:cs="Arial"/>
          <w:sz w:val="32"/>
          <w:szCs w:val="32"/>
        </w:rPr>
        <w:t xml:space="preserve">Jude 1:21 Keep yourselves in the love of God, </w:t>
      </w:r>
      <w:r w:rsidRPr="007A526F">
        <w:rPr>
          <w:rFonts w:ascii="Arial" w:hAnsi="Arial" w:cs="Arial"/>
          <w:b/>
          <w:sz w:val="32"/>
          <w:szCs w:val="32"/>
          <w:u w:val="single"/>
        </w:rPr>
        <w:t>looking for the mercy of our Lord Jesus Christ unto eternal life.</w:t>
      </w:r>
    </w:p>
    <w:p w:rsidR="0051529D" w:rsidRPr="0051529D" w:rsidRDefault="0051529D" w:rsidP="007A526F">
      <w:pPr>
        <w:rPr>
          <w:rFonts w:ascii="Arial" w:hAnsi="Arial" w:cs="Arial"/>
          <w:sz w:val="32"/>
          <w:szCs w:val="32"/>
        </w:rPr>
      </w:pPr>
      <w:r w:rsidRPr="0051529D">
        <w:rPr>
          <w:rFonts w:ascii="Arial" w:hAnsi="Arial" w:cs="Arial"/>
          <w:sz w:val="32"/>
          <w:szCs w:val="32"/>
        </w:rPr>
        <w:t xml:space="preserve">Jesus Christ has made it possible for God to have mercy upon us </w:t>
      </w:r>
      <w:r w:rsidRPr="0051529D">
        <w:rPr>
          <w:rStyle w:val="Emphasis"/>
          <w:rFonts w:ascii="Arial" w:hAnsi="Arial" w:cs="Arial"/>
          <w:sz w:val="32"/>
          <w:szCs w:val="32"/>
        </w:rPr>
        <w:t>now</w:t>
      </w:r>
      <w:r w:rsidRPr="0051529D">
        <w:rPr>
          <w:rFonts w:ascii="Arial" w:hAnsi="Arial" w:cs="Arial"/>
          <w:sz w:val="32"/>
          <w:szCs w:val="32"/>
        </w:rPr>
        <w:t>:</w:t>
      </w:r>
    </w:p>
    <w:p w:rsidR="00D57DAC" w:rsidRDefault="0051529D" w:rsidP="0051529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1529D">
        <w:rPr>
          <w:rFonts w:ascii="Arial" w:hAnsi="Arial" w:cs="Arial"/>
          <w:sz w:val="32"/>
          <w:szCs w:val="32"/>
        </w:rPr>
        <w:t>God has forgiven our sins</w:t>
      </w:r>
    </w:p>
    <w:p w:rsidR="0051529D" w:rsidRPr="00D46ED7" w:rsidRDefault="0051529D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lastRenderedPageBreak/>
        <w:t xml:space="preserve">Titus 3:5 </w:t>
      </w:r>
      <w:proofErr w:type="gramStart"/>
      <w:r w:rsidRPr="00D46ED7">
        <w:rPr>
          <w:rFonts w:ascii="Arial" w:hAnsi="Arial" w:cs="Arial"/>
          <w:sz w:val="32"/>
          <w:szCs w:val="32"/>
        </w:rPr>
        <w:t>Not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by works of righteousness which we have done, but according to his mercy he saved us, by the washing of regeneration, and renewing of the Holy Ghost;</w:t>
      </w:r>
    </w:p>
    <w:p w:rsidR="0051529D" w:rsidRDefault="0051529D" w:rsidP="0051529D">
      <w:pPr>
        <w:rPr>
          <w:rFonts w:ascii="Arial" w:hAnsi="Arial" w:cs="Arial"/>
          <w:sz w:val="32"/>
          <w:szCs w:val="32"/>
        </w:rPr>
      </w:pPr>
      <w:r w:rsidRPr="0051529D">
        <w:rPr>
          <w:rFonts w:ascii="Arial" w:hAnsi="Arial" w:cs="Arial"/>
          <w:sz w:val="32"/>
          <w:szCs w:val="32"/>
        </w:rPr>
        <w:t xml:space="preserve">1Ki 3:6 And Solomon said, Thou hast </w:t>
      </w:r>
      <w:proofErr w:type="spellStart"/>
      <w:r w:rsidRPr="0051529D">
        <w:rPr>
          <w:rFonts w:ascii="Arial" w:hAnsi="Arial" w:cs="Arial"/>
          <w:sz w:val="32"/>
          <w:szCs w:val="32"/>
        </w:rPr>
        <w:t>shewed</w:t>
      </w:r>
      <w:proofErr w:type="spellEnd"/>
      <w:r w:rsidRPr="0051529D">
        <w:rPr>
          <w:rFonts w:ascii="Arial" w:hAnsi="Arial" w:cs="Arial"/>
          <w:sz w:val="32"/>
          <w:szCs w:val="32"/>
        </w:rPr>
        <w:t xml:space="preserve"> unto thy servant David my father great mercy, according as he walked before thee in truth, and in righteousness, and in uprightness of heart with thee; and thou hast kept for him this great kindness, that thou hast given him a son to sit on his throne, </w:t>
      </w:r>
      <w:proofErr w:type="gramStart"/>
      <w:r w:rsidRPr="0051529D">
        <w:rPr>
          <w:rFonts w:ascii="Arial" w:hAnsi="Arial" w:cs="Arial"/>
          <w:sz w:val="32"/>
          <w:szCs w:val="32"/>
        </w:rPr>
        <w:t>as</w:t>
      </w:r>
      <w:proofErr w:type="gramEnd"/>
      <w:r w:rsidRPr="0051529D">
        <w:rPr>
          <w:rFonts w:ascii="Arial" w:hAnsi="Arial" w:cs="Arial"/>
          <w:sz w:val="32"/>
          <w:szCs w:val="32"/>
        </w:rPr>
        <w:t xml:space="preserve"> it is this day.</w:t>
      </w:r>
      <w:r w:rsidR="002D2B8E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</w:t>
      </w:r>
      <w:r w:rsidRPr="0051529D">
        <w:rPr>
          <w:rFonts w:ascii="Arial" w:hAnsi="Arial" w:cs="Arial"/>
          <w:sz w:val="32"/>
          <w:szCs w:val="32"/>
        </w:rPr>
        <w:t>Ps 85:10 Mercy and truth are met together; righteousness and peace have kissed each other.</w:t>
      </w:r>
      <w:r w:rsidR="002D2B8E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</w:t>
      </w:r>
      <w:r w:rsidRPr="0051529D">
        <w:rPr>
          <w:rFonts w:ascii="Arial" w:hAnsi="Arial" w:cs="Arial"/>
          <w:sz w:val="32"/>
          <w:szCs w:val="32"/>
        </w:rPr>
        <w:t>Ps 103:17 But the mercy of the LORD is from everlasting to everlasting upon them that fear him, and his righteousness unto children's children;</w:t>
      </w:r>
      <w:r w:rsidR="002D2B8E">
        <w:rPr>
          <w:rFonts w:ascii="Arial" w:hAnsi="Arial" w:cs="Arial"/>
          <w:sz w:val="32"/>
          <w:szCs w:val="32"/>
        </w:rPr>
        <w:t xml:space="preserve">                                        </w:t>
      </w:r>
      <w:r>
        <w:rPr>
          <w:rFonts w:ascii="Arial" w:hAnsi="Arial" w:cs="Arial"/>
          <w:sz w:val="32"/>
          <w:szCs w:val="32"/>
        </w:rPr>
        <w:t xml:space="preserve">Pr 21:21 </w:t>
      </w:r>
      <w:r w:rsidRPr="0051529D">
        <w:rPr>
          <w:rFonts w:ascii="Arial" w:hAnsi="Arial" w:cs="Arial"/>
          <w:sz w:val="32"/>
          <w:szCs w:val="32"/>
        </w:rPr>
        <w:t xml:space="preserve">He that </w:t>
      </w:r>
      <w:proofErr w:type="spellStart"/>
      <w:r w:rsidRPr="0051529D">
        <w:rPr>
          <w:rFonts w:ascii="Arial" w:hAnsi="Arial" w:cs="Arial"/>
          <w:sz w:val="32"/>
          <w:szCs w:val="32"/>
        </w:rPr>
        <w:t>followeth</w:t>
      </w:r>
      <w:proofErr w:type="spellEnd"/>
      <w:r w:rsidRPr="0051529D">
        <w:rPr>
          <w:rFonts w:ascii="Arial" w:hAnsi="Arial" w:cs="Arial"/>
          <w:sz w:val="32"/>
          <w:szCs w:val="32"/>
        </w:rPr>
        <w:t xml:space="preserve"> after righteousness and mercy </w:t>
      </w:r>
      <w:proofErr w:type="spellStart"/>
      <w:r w:rsidRPr="0051529D">
        <w:rPr>
          <w:rFonts w:ascii="Arial" w:hAnsi="Arial" w:cs="Arial"/>
          <w:sz w:val="32"/>
          <w:szCs w:val="32"/>
        </w:rPr>
        <w:t>findeth</w:t>
      </w:r>
      <w:proofErr w:type="spellEnd"/>
      <w:r w:rsidRPr="0051529D">
        <w:rPr>
          <w:rFonts w:ascii="Arial" w:hAnsi="Arial" w:cs="Arial"/>
          <w:sz w:val="32"/>
          <w:szCs w:val="32"/>
        </w:rPr>
        <w:t xml:space="preserve"> life, righteousness, and </w:t>
      </w:r>
      <w:proofErr w:type="spellStart"/>
      <w:r w:rsidRPr="0051529D">
        <w:rPr>
          <w:rFonts w:ascii="Arial" w:hAnsi="Arial" w:cs="Arial"/>
          <w:sz w:val="32"/>
          <w:szCs w:val="32"/>
        </w:rPr>
        <w:t>honour</w:t>
      </w:r>
      <w:proofErr w:type="spellEnd"/>
      <w:r w:rsidRPr="0051529D">
        <w:rPr>
          <w:rFonts w:ascii="Arial" w:hAnsi="Arial" w:cs="Arial"/>
          <w:sz w:val="32"/>
          <w:szCs w:val="32"/>
        </w:rPr>
        <w:t>.</w:t>
      </w:r>
      <w:r w:rsidR="002D2B8E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</w:t>
      </w:r>
      <w:r w:rsidRPr="0051529D">
        <w:rPr>
          <w:rFonts w:ascii="Arial" w:hAnsi="Arial" w:cs="Arial"/>
          <w:sz w:val="32"/>
          <w:szCs w:val="32"/>
        </w:rPr>
        <w:t xml:space="preserve">Isa 16:5 </w:t>
      </w:r>
      <w:proofErr w:type="gramStart"/>
      <w:r w:rsidRPr="0051529D">
        <w:rPr>
          <w:rFonts w:ascii="Arial" w:hAnsi="Arial" w:cs="Arial"/>
          <w:sz w:val="32"/>
          <w:szCs w:val="32"/>
        </w:rPr>
        <w:t>And</w:t>
      </w:r>
      <w:proofErr w:type="gramEnd"/>
      <w:r w:rsidRPr="0051529D">
        <w:rPr>
          <w:rFonts w:ascii="Arial" w:hAnsi="Arial" w:cs="Arial"/>
          <w:sz w:val="32"/>
          <w:szCs w:val="32"/>
        </w:rPr>
        <w:t xml:space="preserve"> in mercy shall the throne be established: and he shall sit upon it in truth in the tabernacle of David, judging, and seeking judgment, and hasting righteousness.</w:t>
      </w:r>
    </w:p>
    <w:p w:rsidR="000755C8" w:rsidRDefault="0051529D" w:rsidP="0051529D">
      <w:pPr>
        <w:rPr>
          <w:rFonts w:ascii="Arial" w:hAnsi="Arial" w:cs="Arial"/>
          <w:sz w:val="32"/>
          <w:szCs w:val="32"/>
        </w:rPr>
      </w:pPr>
      <w:r w:rsidRPr="0051529D">
        <w:rPr>
          <w:rFonts w:ascii="Arial" w:hAnsi="Arial" w:cs="Arial"/>
          <w:sz w:val="32"/>
          <w:szCs w:val="32"/>
        </w:rPr>
        <w:t xml:space="preserve">Ho 10:12 </w:t>
      </w:r>
      <w:proofErr w:type="gramStart"/>
      <w:r w:rsidRPr="0051529D">
        <w:rPr>
          <w:rFonts w:ascii="Arial" w:hAnsi="Arial" w:cs="Arial"/>
          <w:sz w:val="32"/>
          <w:szCs w:val="32"/>
        </w:rPr>
        <w:t>Sow</w:t>
      </w:r>
      <w:proofErr w:type="gramEnd"/>
      <w:r w:rsidRPr="0051529D">
        <w:rPr>
          <w:rFonts w:ascii="Arial" w:hAnsi="Arial" w:cs="Arial"/>
          <w:sz w:val="32"/>
          <w:szCs w:val="32"/>
        </w:rPr>
        <w:t xml:space="preserve"> to yourselves in righteousness, reap in mercy; break up your fallow ground: for it is time to seek the LORD, till he come and rain righteousness upon you.</w:t>
      </w:r>
    </w:p>
    <w:p w:rsidR="000755C8" w:rsidRDefault="000755C8" w:rsidP="0051529D">
      <w:pPr>
        <w:rPr>
          <w:rFonts w:ascii="Arial" w:hAnsi="Arial" w:cs="Arial"/>
          <w:sz w:val="32"/>
          <w:szCs w:val="32"/>
        </w:rPr>
      </w:pPr>
      <w:r w:rsidRPr="000755C8">
        <w:rPr>
          <w:rFonts w:ascii="Arial" w:hAnsi="Arial" w:cs="Arial"/>
          <w:sz w:val="32"/>
          <w:szCs w:val="32"/>
        </w:rPr>
        <w:t>The Jewish nation was to supply the first preachers of the Gospel, and from Jerusalem their sound was to go forth into all the earth.</w:t>
      </w:r>
    </w:p>
    <w:p w:rsidR="000755C8" w:rsidRDefault="000755C8" w:rsidP="0051529D">
      <w:pPr>
        <w:rPr>
          <w:rFonts w:ascii="Arial" w:hAnsi="Arial" w:cs="Arial"/>
          <w:sz w:val="32"/>
          <w:szCs w:val="32"/>
        </w:rPr>
      </w:pPr>
      <w:r w:rsidRPr="000755C8">
        <w:rPr>
          <w:rFonts w:ascii="Arial" w:hAnsi="Arial" w:cs="Arial"/>
          <w:sz w:val="32"/>
          <w:szCs w:val="32"/>
        </w:rPr>
        <w:t xml:space="preserve">Ro 9:33 </w:t>
      </w:r>
      <w:proofErr w:type="gramStart"/>
      <w:r w:rsidRPr="000755C8">
        <w:rPr>
          <w:rFonts w:ascii="Arial" w:hAnsi="Arial" w:cs="Arial"/>
          <w:sz w:val="32"/>
          <w:szCs w:val="32"/>
        </w:rPr>
        <w:t>As</w:t>
      </w:r>
      <w:proofErr w:type="gramEnd"/>
      <w:r w:rsidRPr="000755C8">
        <w:rPr>
          <w:rFonts w:ascii="Arial" w:hAnsi="Arial" w:cs="Arial"/>
          <w:sz w:val="32"/>
          <w:szCs w:val="32"/>
        </w:rPr>
        <w:t xml:space="preserve"> it is written, Behold, I lay in </w:t>
      </w:r>
      <w:proofErr w:type="spellStart"/>
      <w:r w:rsidRPr="000755C8">
        <w:rPr>
          <w:rFonts w:ascii="Arial" w:hAnsi="Arial" w:cs="Arial"/>
          <w:sz w:val="32"/>
          <w:szCs w:val="32"/>
        </w:rPr>
        <w:t>Sion</w:t>
      </w:r>
      <w:proofErr w:type="spellEnd"/>
      <w:r w:rsidRPr="000755C8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0755C8">
        <w:rPr>
          <w:rFonts w:ascii="Arial" w:hAnsi="Arial" w:cs="Arial"/>
          <w:sz w:val="32"/>
          <w:szCs w:val="32"/>
        </w:rPr>
        <w:t>stumblingstone</w:t>
      </w:r>
      <w:proofErr w:type="spellEnd"/>
      <w:r w:rsidRPr="000755C8">
        <w:rPr>
          <w:rFonts w:ascii="Arial" w:hAnsi="Arial" w:cs="Arial"/>
          <w:sz w:val="32"/>
          <w:szCs w:val="32"/>
        </w:rPr>
        <w:t xml:space="preserve"> and rock of offence: and whosoever believeth on him shall not be ashamed.</w:t>
      </w:r>
    </w:p>
    <w:p w:rsidR="000755C8" w:rsidRDefault="000755C8" w:rsidP="0051529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Mercy </w:t>
      </w:r>
      <w:proofErr w:type="gramStart"/>
      <w:r>
        <w:rPr>
          <w:rFonts w:ascii="Arial" w:hAnsi="Arial" w:cs="Arial"/>
          <w:sz w:val="32"/>
          <w:szCs w:val="32"/>
        </w:rPr>
        <w:t xml:space="preserve">is  </w:t>
      </w:r>
      <w:proofErr w:type="spellStart"/>
      <w:r>
        <w:rPr>
          <w:rFonts w:ascii="Arial" w:hAnsi="Arial" w:cs="Arial"/>
          <w:sz w:val="32"/>
          <w:szCs w:val="32"/>
        </w:rPr>
        <w:t>f</w:t>
      </w:r>
      <w:r w:rsidRPr="000755C8">
        <w:rPr>
          <w:rFonts w:ascii="Arial" w:hAnsi="Arial" w:cs="Arial"/>
          <w:sz w:val="32"/>
          <w:szCs w:val="32"/>
        </w:rPr>
        <w:t>avour</w:t>
      </w:r>
      <w:proofErr w:type="spellEnd"/>
      <w:proofErr w:type="gramEnd"/>
      <w:r w:rsidRPr="000755C8">
        <w:rPr>
          <w:rFonts w:ascii="Arial" w:hAnsi="Arial" w:cs="Arial"/>
          <w:sz w:val="32"/>
          <w:szCs w:val="32"/>
        </w:rPr>
        <w:t xml:space="preserve">, or pity shown to the </w:t>
      </w:r>
      <w:r w:rsidRPr="000755C8">
        <w:rPr>
          <w:rFonts w:ascii="Arial" w:hAnsi="Arial" w:cs="Arial"/>
          <w:b/>
          <w:sz w:val="32"/>
          <w:szCs w:val="32"/>
          <w:u w:val="single"/>
        </w:rPr>
        <w:t>miserable.</w:t>
      </w:r>
      <w:r w:rsidRPr="000755C8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0755C8">
        <w:rPr>
          <w:rFonts w:ascii="Arial" w:hAnsi="Arial" w:cs="Arial"/>
          <w:sz w:val="32"/>
          <w:szCs w:val="32"/>
        </w:rPr>
        <w:t>favour</w:t>
      </w:r>
      <w:proofErr w:type="spellEnd"/>
      <w:proofErr w:type="gramEnd"/>
      <w:r w:rsidRPr="000755C8">
        <w:rPr>
          <w:rFonts w:ascii="Arial" w:hAnsi="Arial" w:cs="Arial"/>
          <w:sz w:val="32"/>
          <w:szCs w:val="32"/>
        </w:rPr>
        <w:t xml:space="preserve"> to those in </w:t>
      </w:r>
      <w:r w:rsidRPr="000755C8">
        <w:rPr>
          <w:rFonts w:ascii="Arial" w:hAnsi="Arial" w:cs="Arial"/>
          <w:b/>
          <w:sz w:val="32"/>
          <w:szCs w:val="32"/>
          <w:u w:val="single"/>
        </w:rPr>
        <w:t>distress</w:t>
      </w:r>
    </w:p>
    <w:p w:rsidR="000755C8" w:rsidRDefault="000755C8" w:rsidP="005152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Pr="000755C8">
        <w:rPr>
          <w:rFonts w:ascii="Arial" w:hAnsi="Arial" w:cs="Arial"/>
          <w:sz w:val="32"/>
          <w:szCs w:val="32"/>
        </w:rPr>
        <w:t xml:space="preserve">Grace is </w:t>
      </w:r>
      <w:proofErr w:type="spellStart"/>
      <w:r w:rsidRPr="000755C8">
        <w:rPr>
          <w:rFonts w:ascii="Arial" w:hAnsi="Arial" w:cs="Arial"/>
          <w:sz w:val="32"/>
          <w:szCs w:val="32"/>
        </w:rPr>
        <w:t>favour</w:t>
      </w:r>
      <w:proofErr w:type="spellEnd"/>
      <w:r w:rsidRPr="000755C8">
        <w:rPr>
          <w:rFonts w:ascii="Arial" w:hAnsi="Arial" w:cs="Arial"/>
          <w:sz w:val="32"/>
          <w:szCs w:val="32"/>
        </w:rPr>
        <w:t xml:space="preserve"> to the </w:t>
      </w:r>
      <w:proofErr w:type="gramStart"/>
      <w:r w:rsidRPr="000755C8">
        <w:rPr>
          <w:rFonts w:ascii="Arial" w:hAnsi="Arial" w:cs="Arial"/>
          <w:sz w:val="32"/>
          <w:szCs w:val="32"/>
        </w:rPr>
        <w:t>undeserving;</w:t>
      </w:r>
      <w:proofErr w:type="gramEnd"/>
      <w:r>
        <w:rPr>
          <w:rFonts w:ascii="Arial" w:hAnsi="Arial" w:cs="Arial"/>
          <w:sz w:val="32"/>
          <w:szCs w:val="32"/>
        </w:rPr>
        <w:t>)</w:t>
      </w:r>
    </w:p>
    <w:p w:rsidR="00B22F75" w:rsidRDefault="00B22F75" w:rsidP="0051529D">
      <w:pPr>
        <w:rPr>
          <w:rFonts w:ascii="Arial" w:hAnsi="Arial" w:cs="Arial"/>
          <w:sz w:val="32"/>
          <w:szCs w:val="32"/>
        </w:rPr>
      </w:pPr>
      <w:r w:rsidRPr="00B22F75">
        <w:rPr>
          <w:rFonts w:ascii="Arial" w:hAnsi="Arial" w:cs="Arial"/>
          <w:sz w:val="32"/>
          <w:szCs w:val="32"/>
        </w:rPr>
        <w:t xml:space="preserve">Eph 2:10 </w:t>
      </w:r>
      <w:proofErr w:type="gramStart"/>
      <w:r w:rsidRPr="00B22F75">
        <w:rPr>
          <w:rFonts w:ascii="Arial" w:hAnsi="Arial" w:cs="Arial"/>
          <w:sz w:val="32"/>
          <w:szCs w:val="32"/>
        </w:rPr>
        <w:t>For</w:t>
      </w:r>
      <w:proofErr w:type="gramEnd"/>
      <w:r w:rsidRPr="00B22F75">
        <w:rPr>
          <w:rFonts w:ascii="Arial" w:hAnsi="Arial" w:cs="Arial"/>
          <w:sz w:val="32"/>
          <w:szCs w:val="32"/>
        </w:rPr>
        <w:t xml:space="preserve"> </w:t>
      </w:r>
      <w:r w:rsidRPr="00B22F75">
        <w:rPr>
          <w:rFonts w:ascii="Arial" w:hAnsi="Arial" w:cs="Arial"/>
          <w:b/>
          <w:sz w:val="32"/>
          <w:szCs w:val="32"/>
          <w:u w:val="single"/>
        </w:rPr>
        <w:t>we are his workmanship</w:t>
      </w:r>
      <w:r w:rsidRPr="00B22F75">
        <w:rPr>
          <w:rFonts w:ascii="Arial" w:hAnsi="Arial" w:cs="Arial"/>
          <w:sz w:val="32"/>
          <w:szCs w:val="32"/>
        </w:rPr>
        <w:t>, created in Christ Jesus unto good works, which God hath before ordained that we should walk in them.</w:t>
      </w:r>
    </w:p>
    <w:p w:rsidR="00B22F75" w:rsidRDefault="00B22F75" w:rsidP="0051529D">
      <w:pPr>
        <w:rPr>
          <w:rFonts w:ascii="Arial" w:hAnsi="Arial" w:cs="Arial"/>
          <w:sz w:val="32"/>
          <w:szCs w:val="32"/>
        </w:rPr>
      </w:pPr>
      <w:r w:rsidRPr="00B22F75">
        <w:rPr>
          <w:rFonts w:ascii="Arial" w:hAnsi="Arial" w:cs="Arial"/>
          <w:sz w:val="32"/>
          <w:szCs w:val="32"/>
        </w:rPr>
        <w:t xml:space="preserve">Isa 28:29 </w:t>
      </w:r>
      <w:proofErr w:type="gramStart"/>
      <w:r w:rsidRPr="00B22F75">
        <w:rPr>
          <w:rFonts w:ascii="Arial" w:hAnsi="Arial" w:cs="Arial"/>
          <w:sz w:val="32"/>
          <w:szCs w:val="32"/>
        </w:rPr>
        <w:t>This</w:t>
      </w:r>
      <w:proofErr w:type="gramEnd"/>
      <w:r w:rsidRPr="00B22F75">
        <w:rPr>
          <w:rFonts w:ascii="Arial" w:hAnsi="Arial" w:cs="Arial"/>
          <w:sz w:val="32"/>
          <w:szCs w:val="32"/>
        </w:rPr>
        <w:t xml:space="preserve"> also cometh forth from the LORD of hosts, which is wonderful in counsel, and excellent in working.</w:t>
      </w:r>
    </w:p>
    <w:p w:rsidR="00B22F75" w:rsidRPr="002D2B8E" w:rsidRDefault="00B22F75" w:rsidP="002D2B8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2D2B8E">
        <w:rPr>
          <w:rFonts w:ascii="Arial" w:hAnsi="Arial" w:cs="Arial"/>
          <w:sz w:val="32"/>
          <w:szCs w:val="32"/>
        </w:rPr>
        <w:lastRenderedPageBreak/>
        <w:t xml:space="preserve">If you’re going to be used of God </w:t>
      </w:r>
      <w:r w:rsidR="002D2B8E" w:rsidRPr="002D2B8E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</w:t>
      </w:r>
      <w:r w:rsidR="002D2B8E">
        <w:rPr>
          <w:rFonts w:ascii="Arial" w:hAnsi="Arial" w:cs="Arial"/>
          <w:sz w:val="32"/>
          <w:szCs w:val="32"/>
        </w:rPr>
        <w:t xml:space="preserve">   </w:t>
      </w:r>
      <w:r w:rsidRPr="002D2B8E">
        <w:rPr>
          <w:rFonts w:ascii="Arial" w:hAnsi="Arial" w:cs="Arial"/>
          <w:sz w:val="32"/>
          <w:szCs w:val="32"/>
        </w:rPr>
        <w:t>You must be prepared by Him</w:t>
      </w:r>
    </w:p>
    <w:p w:rsidR="00B22F75" w:rsidRDefault="00B22F75" w:rsidP="00B22F75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Bruised, threshed, a certain braking- broken vessels-vessels of mercy</w:t>
      </w:r>
    </w:p>
    <w:p w:rsidR="00D46ED7" w:rsidRDefault="00D46ED7" w:rsidP="00D46ED7">
      <w:pPr>
        <w:rPr>
          <w:rFonts w:ascii="Arial" w:hAnsi="Arial" w:cs="Arial"/>
          <w:sz w:val="32"/>
          <w:szCs w:val="32"/>
        </w:rPr>
      </w:pPr>
      <w:proofErr w:type="spellStart"/>
      <w:r w:rsidRPr="00D46ED7">
        <w:rPr>
          <w:rFonts w:ascii="Arial" w:hAnsi="Arial" w:cs="Arial"/>
          <w:sz w:val="32"/>
          <w:szCs w:val="32"/>
        </w:rPr>
        <w:t>Jg</w:t>
      </w:r>
      <w:proofErr w:type="spellEnd"/>
      <w:r w:rsidRPr="00D46ED7">
        <w:rPr>
          <w:rFonts w:ascii="Arial" w:hAnsi="Arial" w:cs="Arial"/>
          <w:sz w:val="32"/>
          <w:szCs w:val="32"/>
        </w:rPr>
        <w:t xml:space="preserve"> 7:19 So Gideon, and the hundred men that were with him, came unto the outside of the camp in the beginning of the middle watch; and they had but newly set the watch: and they blew the trumpets, and </w:t>
      </w:r>
      <w:proofErr w:type="gramStart"/>
      <w:r w:rsidRPr="00D46ED7">
        <w:rPr>
          <w:rFonts w:ascii="Arial" w:hAnsi="Arial" w:cs="Arial"/>
          <w:sz w:val="32"/>
          <w:szCs w:val="32"/>
        </w:rPr>
        <w:t>brake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the pit</w:t>
      </w:r>
      <w:r>
        <w:rPr>
          <w:rFonts w:ascii="Arial" w:hAnsi="Arial" w:cs="Arial"/>
          <w:sz w:val="32"/>
          <w:szCs w:val="32"/>
        </w:rPr>
        <w:t xml:space="preserve">chers that were in their hands.                                                                                                                   </w:t>
      </w:r>
      <w:r w:rsidRPr="00D46ED7">
        <w:rPr>
          <w:rFonts w:ascii="Arial" w:hAnsi="Arial" w:cs="Arial"/>
          <w:sz w:val="32"/>
          <w:szCs w:val="32"/>
        </w:rPr>
        <w:t xml:space="preserve">20 And the three companies blew the trumpets, and </w:t>
      </w:r>
      <w:proofErr w:type="gramStart"/>
      <w:r w:rsidRPr="00D46ED7">
        <w:rPr>
          <w:rFonts w:ascii="Arial" w:hAnsi="Arial" w:cs="Arial"/>
          <w:sz w:val="32"/>
          <w:szCs w:val="32"/>
        </w:rPr>
        <w:t>brake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the pitchers, and held the lamps in their left hands, and the trumpets in their right hands to blow withal: and they cried, The sword of the LORD, and of Gideon.</w:t>
      </w:r>
    </w:p>
    <w:p w:rsidR="00D166B6" w:rsidRDefault="00D166B6" w:rsidP="00D46ED7">
      <w:pPr>
        <w:rPr>
          <w:rFonts w:ascii="Arial" w:hAnsi="Arial" w:cs="Arial"/>
          <w:sz w:val="32"/>
          <w:szCs w:val="32"/>
        </w:rPr>
      </w:pPr>
      <w:proofErr w:type="gramStart"/>
      <w:r w:rsidRPr="00D46ED7">
        <w:rPr>
          <w:rFonts w:ascii="Arial" w:hAnsi="Arial" w:cs="Arial"/>
          <w:sz w:val="32"/>
          <w:szCs w:val="32"/>
        </w:rPr>
        <w:t>Gideon</w:t>
      </w:r>
      <w:r w:rsidRPr="00D166B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Pr="00D166B6">
        <w:rPr>
          <w:rFonts w:ascii="Arial" w:hAnsi="Arial" w:cs="Arial"/>
          <w:sz w:val="32"/>
          <w:szCs w:val="32"/>
        </w:rPr>
        <w:t>chose</w:t>
      </w:r>
      <w:proofErr w:type="gramEnd"/>
      <w:r w:rsidRPr="00D166B6">
        <w:rPr>
          <w:rFonts w:ascii="Arial" w:hAnsi="Arial" w:cs="Arial"/>
          <w:sz w:val="32"/>
          <w:szCs w:val="32"/>
        </w:rPr>
        <w:t xml:space="preserve"> the dark and dead of the night, to increase their terror by the trumpets, whose sound would then be loudest, and the lamps, whose light</w:t>
      </w:r>
      <w:r>
        <w:rPr>
          <w:rFonts w:ascii="Arial" w:hAnsi="Arial" w:cs="Arial"/>
          <w:sz w:val="32"/>
          <w:szCs w:val="32"/>
        </w:rPr>
        <w:t xml:space="preserve"> would then shine most brightly.</w:t>
      </w:r>
    </w:p>
    <w:p w:rsidR="00D166B6" w:rsidRDefault="00D166B6" w:rsidP="00D46ED7">
      <w:pPr>
        <w:rPr>
          <w:rFonts w:ascii="Arial" w:hAnsi="Arial" w:cs="Arial"/>
          <w:sz w:val="32"/>
          <w:szCs w:val="32"/>
        </w:rPr>
      </w:pPr>
      <w:r w:rsidRPr="00D166B6">
        <w:rPr>
          <w:rFonts w:ascii="Arial" w:hAnsi="Arial" w:cs="Arial"/>
          <w:sz w:val="32"/>
          <w:szCs w:val="32"/>
        </w:rPr>
        <w:t xml:space="preserve">1Ki 19:11 </w:t>
      </w:r>
      <w:proofErr w:type="gramStart"/>
      <w:r w:rsidRPr="00D166B6">
        <w:rPr>
          <w:rFonts w:ascii="Arial" w:hAnsi="Arial" w:cs="Arial"/>
          <w:sz w:val="32"/>
          <w:szCs w:val="32"/>
        </w:rPr>
        <w:t>And</w:t>
      </w:r>
      <w:proofErr w:type="gramEnd"/>
      <w:r w:rsidRPr="00D166B6">
        <w:rPr>
          <w:rFonts w:ascii="Arial" w:hAnsi="Arial" w:cs="Arial"/>
          <w:sz w:val="32"/>
          <w:szCs w:val="32"/>
        </w:rPr>
        <w:t xml:space="preserve"> he said, Go forth, and stand upon the mount before the LORD. And, behold, the LORD passed by, and a great and strong wind rent the mountains, and brake in pieces the rocks before the LORD; but the LORD was not in the wind: and after the wind an earthquake; but the LORD was not in the earthquake:</w:t>
      </w:r>
    </w:p>
    <w:p w:rsidR="00D46ED7" w:rsidRDefault="00D46ED7" w:rsidP="00D46ED7">
      <w:pPr>
        <w:rPr>
          <w:rFonts w:ascii="Arial" w:hAnsi="Arial" w:cs="Arial"/>
          <w:sz w:val="32"/>
          <w:szCs w:val="32"/>
        </w:rPr>
      </w:pPr>
      <w:r w:rsidRPr="00D46ED7">
        <w:rPr>
          <w:rFonts w:ascii="Arial" w:hAnsi="Arial" w:cs="Arial"/>
          <w:sz w:val="32"/>
          <w:szCs w:val="32"/>
        </w:rPr>
        <w:t xml:space="preserve">Mt 26:7 </w:t>
      </w:r>
      <w:proofErr w:type="gramStart"/>
      <w:r w:rsidRPr="00D46ED7">
        <w:rPr>
          <w:rFonts w:ascii="Arial" w:hAnsi="Arial" w:cs="Arial"/>
          <w:sz w:val="32"/>
          <w:szCs w:val="32"/>
        </w:rPr>
        <w:t>There</w:t>
      </w:r>
      <w:proofErr w:type="gramEnd"/>
      <w:r w:rsidRPr="00D46ED7">
        <w:rPr>
          <w:rFonts w:ascii="Arial" w:hAnsi="Arial" w:cs="Arial"/>
          <w:sz w:val="32"/>
          <w:szCs w:val="32"/>
        </w:rPr>
        <w:t xml:space="preserve"> came unto him a woman having an alabaster box of very precious ointment, and poured it </w:t>
      </w:r>
      <w:r>
        <w:rPr>
          <w:rFonts w:ascii="Arial" w:hAnsi="Arial" w:cs="Arial"/>
          <w:sz w:val="32"/>
          <w:szCs w:val="32"/>
        </w:rPr>
        <w:t xml:space="preserve">on his head, as he sat at meat.                                  </w:t>
      </w:r>
      <w:proofErr w:type="spellStart"/>
      <w:r w:rsidRPr="00D46ED7">
        <w:rPr>
          <w:rFonts w:ascii="Arial" w:hAnsi="Arial" w:cs="Arial"/>
          <w:sz w:val="32"/>
          <w:szCs w:val="32"/>
        </w:rPr>
        <w:t>Mr</w:t>
      </w:r>
      <w:proofErr w:type="spellEnd"/>
      <w:r w:rsidRPr="00D46ED7">
        <w:rPr>
          <w:rFonts w:ascii="Arial" w:hAnsi="Arial" w:cs="Arial"/>
          <w:sz w:val="32"/>
          <w:szCs w:val="32"/>
        </w:rPr>
        <w:t xml:space="preserve"> 14:3 And being in Bethany in the house of Simon the leper, as he sat at meat, there came a woman having an alabaster box of ointment of spikenard very precious; and she brake the box, and poured it on his head. </w:t>
      </w:r>
      <w:r>
        <w:rPr>
          <w:rFonts w:ascii="Arial" w:hAnsi="Arial" w:cs="Arial"/>
          <w:sz w:val="32"/>
          <w:szCs w:val="32"/>
        </w:rPr>
        <w:t xml:space="preserve"> </w:t>
      </w:r>
      <w:r w:rsidRPr="00D46ED7">
        <w:rPr>
          <w:rFonts w:ascii="Arial" w:hAnsi="Arial" w:cs="Arial"/>
          <w:sz w:val="32"/>
          <w:szCs w:val="32"/>
        </w:rPr>
        <w:t xml:space="preserve">Lu 7:37 </w:t>
      </w:r>
      <w:proofErr w:type="gramStart"/>
      <w:r w:rsidRPr="00D46ED7">
        <w:rPr>
          <w:rFonts w:ascii="Arial" w:hAnsi="Arial" w:cs="Arial"/>
          <w:sz w:val="32"/>
          <w:szCs w:val="32"/>
        </w:rPr>
        <w:t>And</w:t>
      </w:r>
      <w:proofErr w:type="gramEnd"/>
      <w:r w:rsidRPr="00D46ED7">
        <w:rPr>
          <w:rFonts w:ascii="Arial" w:hAnsi="Arial" w:cs="Arial"/>
          <w:sz w:val="32"/>
          <w:szCs w:val="32"/>
        </w:rPr>
        <w:t>, behold, a woman in the city, which was a sinner, when she knew that Jesus sat at meat in the Pharisee's house, brought an alabaster box of ointment,</w:t>
      </w:r>
    </w:p>
    <w:p w:rsidR="00D166B6" w:rsidRPr="00D166B6" w:rsidRDefault="00D166B6" w:rsidP="00D166B6">
      <w:pPr>
        <w:rPr>
          <w:rFonts w:ascii="Arial" w:hAnsi="Arial" w:cs="Arial"/>
          <w:sz w:val="32"/>
          <w:szCs w:val="32"/>
        </w:rPr>
      </w:pPr>
      <w:r w:rsidRPr="00D166B6">
        <w:rPr>
          <w:rFonts w:ascii="Arial" w:hAnsi="Arial" w:cs="Arial"/>
          <w:sz w:val="32"/>
          <w:szCs w:val="32"/>
        </w:rPr>
        <w:t>Lu 9:16 Then he took the five loaves and the two fishes, and looking up to heaven, he blessed them, and brake, and gave to the disciples to set before the multitude.</w:t>
      </w:r>
    </w:p>
    <w:p w:rsidR="00D166B6" w:rsidRPr="00D166B6" w:rsidRDefault="00D166B6" w:rsidP="00D166B6">
      <w:pPr>
        <w:rPr>
          <w:rFonts w:ascii="Arial" w:hAnsi="Arial" w:cs="Arial"/>
          <w:sz w:val="32"/>
          <w:szCs w:val="32"/>
        </w:rPr>
      </w:pPr>
      <w:r w:rsidRPr="00D166B6">
        <w:rPr>
          <w:rFonts w:ascii="Arial" w:hAnsi="Arial" w:cs="Arial"/>
          <w:sz w:val="32"/>
          <w:szCs w:val="32"/>
        </w:rPr>
        <w:lastRenderedPageBreak/>
        <w:t xml:space="preserve"> Lu 22:19 </w:t>
      </w:r>
      <w:proofErr w:type="gramStart"/>
      <w:r w:rsidRPr="00D166B6">
        <w:rPr>
          <w:rFonts w:ascii="Arial" w:hAnsi="Arial" w:cs="Arial"/>
          <w:sz w:val="32"/>
          <w:szCs w:val="32"/>
        </w:rPr>
        <w:t>And</w:t>
      </w:r>
      <w:proofErr w:type="gramEnd"/>
      <w:r w:rsidRPr="00D166B6">
        <w:rPr>
          <w:rFonts w:ascii="Arial" w:hAnsi="Arial" w:cs="Arial"/>
          <w:sz w:val="32"/>
          <w:szCs w:val="32"/>
        </w:rPr>
        <w:t xml:space="preserve"> he took bread, and gave thanks, and brake it, and gave unto them, saying, This is my body which is given for you: this do in remembrance of me.</w:t>
      </w:r>
    </w:p>
    <w:p w:rsidR="00D166B6" w:rsidRDefault="00D166B6" w:rsidP="00D166B6">
      <w:pPr>
        <w:rPr>
          <w:rFonts w:ascii="Arial" w:hAnsi="Arial" w:cs="Arial"/>
          <w:sz w:val="32"/>
          <w:szCs w:val="32"/>
        </w:rPr>
      </w:pPr>
      <w:r w:rsidRPr="00D166B6">
        <w:rPr>
          <w:rFonts w:ascii="Arial" w:hAnsi="Arial" w:cs="Arial"/>
          <w:sz w:val="32"/>
          <w:szCs w:val="32"/>
        </w:rPr>
        <w:t xml:space="preserve"> Lu 24:30 </w:t>
      </w:r>
      <w:proofErr w:type="gramStart"/>
      <w:r w:rsidRPr="00D166B6">
        <w:rPr>
          <w:rFonts w:ascii="Arial" w:hAnsi="Arial" w:cs="Arial"/>
          <w:sz w:val="32"/>
          <w:szCs w:val="32"/>
        </w:rPr>
        <w:t>And</w:t>
      </w:r>
      <w:proofErr w:type="gramEnd"/>
      <w:r w:rsidRPr="00D166B6">
        <w:rPr>
          <w:rFonts w:ascii="Arial" w:hAnsi="Arial" w:cs="Arial"/>
          <w:sz w:val="32"/>
          <w:szCs w:val="32"/>
        </w:rPr>
        <w:t xml:space="preserve"> it came to pass, as he sat at meat with them, he took bread, and blessed it, and brake, and gave to them.</w:t>
      </w:r>
    </w:p>
    <w:p w:rsidR="00D166B6" w:rsidRPr="00D46ED7" w:rsidRDefault="00D166B6" w:rsidP="00D166B6">
      <w:pPr>
        <w:rPr>
          <w:rFonts w:ascii="Arial" w:hAnsi="Arial" w:cs="Arial"/>
          <w:sz w:val="32"/>
          <w:szCs w:val="32"/>
        </w:rPr>
      </w:pPr>
      <w:r w:rsidRPr="00D166B6">
        <w:rPr>
          <w:rFonts w:ascii="Arial" w:hAnsi="Arial" w:cs="Arial"/>
          <w:sz w:val="32"/>
          <w:szCs w:val="32"/>
        </w:rPr>
        <w:t xml:space="preserve">1Co 11:24 And when he had given thanks, he </w:t>
      </w:r>
      <w:proofErr w:type="gramStart"/>
      <w:r w:rsidRPr="00D166B6">
        <w:rPr>
          <w:rFonts w:ascii="Arial" w:hAnsi="Arial" w:cs="Arial"/>
          <w:sz w:val="32"/>
          <w:szCs w:val="32"/>
        </w:rPr>
        <w:t>brake</w:t>
      </w:r>
      <w:proofErr w:type="gramEnd"/>
      <w:r w:rsidRPr="00D166B6">
        <w:rPr>
          <w:rFonts w:ascii="Arial" w:hAnsi="Arial" w:cs="Arial"/>
          <w:sz w:val="32"/>
          <w:szCs w:val="32"/>
        </w:rPr>
        <w:t xml:space="preserve"> it, and said, Take, eat: this is my body, which is broken for you: this do in remembrance of me.</w:t>
      </w:r>
      <w:bookmarkStart w:id="0" w:name="_GoBack"/>
      <w:bookmarkEnd w:id="0"/>
    </w:p>
    <w:sectPr w:rsidR="00D166B6" w:rsidRPr="00D46ED7" w:rsidSect="00783D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6033"/>
    <w:multiLevelType w:val="hybridMultilevel"/>
    <w:tmpl w:val="901E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7C86"/>
    <w:multiLevelType w:val="hybridMultilevel"/>
    <w:tmpl w:val="0A50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04894"/>
    <w:multiLevelType w:val="hybridMultilevel"/>
    <w:tmpl w:val="253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F3119"/>
    <w:multiLevelType w:val="hybridMultilevel"/>
    <w:tmpl w:val="899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57DAC"/>
    <w:rsid w:val="000755C8"/>
    <w:rsid w:val="002D2B8E"/>
    <w:rsid w:val="00427F93"/>
    <w:rsid w:val="00486618"/>
    <w:rsid w:val="0051529D"/>
    <w:rsid w:val="00783D57"/>
    <w:rsid w:val="007A526F"/>
    <w:rsid w:val="00B22F75"/>
    <w:rsid w:val="00B345C6"/>
    <w:rsid w:val="00D166B6"/>
    <w:rsid w:val="00D25729"/>
    <w:rsid w:val="00D46ED7"/>
    <w:rsid w:val="00D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D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3D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52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4</cp:revision>
  <dcterms:created xsi:type="dcterms:W3CDTF">2009-08-13T20:51:00Z</dcterms:created>
  <dcterms:modified xsi:type="dcterms:W3CDTF">2011-11-22T06:13:00Z</dcterms:modified>
</cp:coreProperties>
</file>