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6C" w:rsidRDefault="00DC6788" w:rsidP="00DC6788">
      <w:pPr>
        <w:pStyle w:val="Title"/>
        <w:jc w:val="center"/>
      </w:pPr>
      <w:r>
        <w:t>WHERE ARE WE AT?</w:t>
      </w:r>
    </w:p>
    <w:p w:rsidR="00DC6788" w:rsidRDefault="00DC6788" w:rsidP="00DC6788">
      <w:pPr>
        <w:rPr>
          <w:sz w:val="28"/>
          <w:szCs w:val="28"/>
        </w:rPr>
      </w:pPr>
      <w:r w:rsidRPr="00DC6788">
        <w:rPr>
          <w:sz w:val="28"/>
          <w:szCs w:val="28"/>
        </w:rPr>
        <w:t>What am I here for</w:t>
      </w:r>
      <w:proofErr w:type="gramStart"/>
      <w:r w:rsidRPr="00DC6788">
        <w:rPr>
          <w:sz w:val="28"/>
          <w:szCs w:val="28"/>
        </w:rPr>
        <w:t>?_</w:t>
      </w:r>
      <w:proofErr w:type="gramEnd"/>
      <w:r w:rsidRPr="00DC6788">
        <w:rPr>
          <w:sz w:val="28"/>
          <w:szCs w:val="28"/>
        </w:rPr>
        <w:t>_________________________________________________________________________________</w:t>
      </w:r>
    </w:p>
    <w:p w:rsidR="00DC6788" w:rsidRDefault="00DC6788" w:rsidP="00DC6788">
      <w:pPr>
        <w:rPr>
          <w:sz w:val="32"/>
          <w:szCs w:val="32"/>
        </w:rPr>
      </w:pPr>
      <w:r w:rsidRPr="00DC6788">
        <w:rPr>
          <w:sz w:val="32"/>
          <w:szCs w:val="32"/>
        </w:rPr>
        <w:t xml:space="preserve">2Co 6:10 </w:t>
      </w:r>
      <w:proofErr w:type="gramStart"/>
      <w:r w:rsidRPr="00DC6788">
        <w:rPr>
          <w:sz w:val="32"/>
          <w:szCs w:val="32"/>
        </w:rPr>
        <w:t>As</w:t>
      </w:r>
      <w:proofErr w:type="gramEnd"/>
      <w:r w:rsidRPr="00DC6788">
        <w:rPr>
          <w:sz w:val="32"/>
          <w:szCs w:val="32"/>
        </w:rPr>
        <w:t xml:space="preserve"> sorrowful, yet </w:t>
      </w:r>
      <w:proofErr w:type="spellStart"/>
      <w:r w:rsidRPr="00DC6788">
        <w:rPr>
          <w:sz w:val="32"/>
          <w:szCs w:val="32"/>
        </w:rPr>
        <w:t>alway</w:t>
      </w:r>
      <w:proofErr w:type="spellEnd"/>
      <w:r w:rsidRPr="00DC6788">
        <w:rPr>
          <w:sz w:val="32"/>
          <w:szCs w:val="32"/>
        </w:rPr>
        <w:t xml:space="preserve"> rejoicing; as poor, yet making many rich; as having nothing, and yet possessing all things.</w:t>
      </w:r>
    </w:p>
    <w:p w:rsidR="00DC6788" w:rsidRDefault="00DC6788" w:rsidP="00DC67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788">
        <w:rPr>
          <w:sz w:val="28"/>
          <w:szCs w:val="28"/>
        </w:rPr>
        <w:t xml:space="preserve">As sorrowful, yet </w:t>
      </w:r>
      <w:proofErr w:type="spellStart"/>
      <w:r w:rsidRPr="00DC6788">
        <w:rPr>
          <w:sz w:val="28"/>
          <w:szCs w:val="28"/>
        </w:rPr>
        <w:t>alway</w:t>
      </w:r>
      <w:proofErr w:type="spellEnd"/>
      <w:r w:rsidRPr="00DC6788">
        <w:rPr>
          <w:sz w:val="28"/>
          <w:szCs w:val="28"/>
        </w:rPr>
        <w:t xml:space="preserve"> rejoicing;</w:t>
      </w:r>
    </w:p>
    <w:p w:rsidR="00DC6788" w:rsidRDefault="00DC6788" w:rsidP="00DC6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DC6788">
        <w:rPr>
          <w:sz w:val="28"/>
          <w:szCs w:val="28"/>
        </w:rPr>
        <w:t xml:space="preserve">s poor, yet making many rich; </w:t>
      </w:r>
    </w:p>
    <w:p w:rsidR="00DC6788" w:rsidRDefault="00DC6788" w:rsidP="00DC6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DC6788">
        <w:rPr>
          <w:sz w:val="28"/>
          <w:szCs w:val="28"/>
        </w:rPr>
        <w:t xml:space="preserve">s having </w:t>
      </w:r>
      <w:proofErr w:type="gramStart"/>
      <w:r w:rsidRPr="00DC6788">
        <w:rPr>
          <w:sz w:val="28"/>
          <w:szCs w:val="28"/>
        </w:rPr>
        <w:t>nothing,</w:t>
      </w:r>
      <w:proofErr w:type="gramEnd"/>
      <w:r w:rsidRPr="00DC6788">
        <w:rPr>
          <w:sz w:val="28"/>
          <w:szCs w:val="28"/>
        </w:rPr>
        <w:t xml:space="preserve"> and yet possessing all things.</w:t>
      </w:r>
    </w:p>
    <w:p w:rsidR="00DC6788" w:rsidRPr="001F0E00" w:rsidRDefault="00DC6788" w:rsidP="00DC6788">
      <w:pPr>
        <w:rPr>
          <w:sz w:val="32"/>
          <w:szCs w:val="32"/>
        </w:rPr>
      </w:pPr>
      <w:r w:rsidRPr="001F0E00">
        <w:rPr>
          <w:sz w:val="32"/>
          <w:szCs w:val="32"/>
        </w:rPr>
        <w:t xml:space="preserve">1Co 3:21 ¶ </w:t>
      </w:r>
      <w:proofErr w:type="gramStart"/>
      <w:r w:rsidRPr="001F0E00">
        <w:rPr>
          <w:sz w:val="32"/>
          <w:szCs w:val="32"/>
        </w:rPr>
        <w:t>Therefore</w:t>
      </w:r>
      <w:proofErr w:type="gramEnd"/>
      <w:r w:rsidRPr="001F0E00">
        <w:rPr>
          <w:sz w:val="32"/>
          <w:szCs w:val="32"/>
        </w:rPr>
        <w:t xml:space="preserve"> let no man glory in men. For all things are yours;                                                22 Whether Paul, or </w:t>
      </w:r>
      <w:proofErr w:type="spellStart"/>
      <w:r w:rsidRPr="001F0E00">
        <w:rPr>
          <w:sz w:val="32"/>
          <w:szCs w:val="32"/>
        </w:rPr>
        <w:t>Apollos</w:t>
      </w:r>
      <w:proofErr w:type="spellEnd"/>
      <w:r w:rsidRPr="001F0E00">
        <w:rPr>
          <w:sz w:val="32"/>
          <w:szCs w:val="32"/>
        </w:rPr>
        <w:t xml:space="preserve">, or </w:t>
      </w:r>
      <w:proofErr w:type="spellStart"/>
      <w:r w:rsidRPr="001F0E00">
        <w:rPr>
          <w:sz w:val="32"/>
          <w:szCs w:val="32"/>
        </w:rPr>
        <w:t>Cephas</w:t>
      </w:r>
      <w:proofErr w:type="spellEnd"/>
      <w:r w:rsidRPr="001F0E00">
        <w:rPr>
          <w:sz w:val="32"/>
          <w:szCs w:val="32"/>
        </w:rPr>
        <w:t xml:space="preserve">, or the world, or life, or death, or things present, or things to come; all are yours;                                                                                 23 </w:t>
      </w:r>
      <w:proofErr w:type="gramStart"/>
      <w:r w:rsidRPr="001F0E00">
        <w:rPr>
          <w:sz w:val="32"/>
          <w:szCs w:val="32"/>
        </w:rPr>
        <w:t>And</w:t>
      </w:r>
      <w:proofErr w:type="gramEnd"/>
      <w:r w:rsidRPr="001F0E00">
        <w:rPr>
          <w:sz w:val="32"/>
          <w:szCs w:val="32"/>
        </w:rPr>
        <w:t xml:space="preserve"> ye are Christ's; and Christ is God's.</w:t>
      </w:r>
    </w:p>
    <w:p w:rsidR="001F0E00" w:rsidRPr="001F0E00" w:rsidRDefault="001F0E00" w:rsidP="001F0E00">
      <w:pPr>
        <w:rPr>
          <w:sz w:val="32"/>
          <w:szCs w:val="32"/>
        </w:rPr>
      </w:pPr>
      <w:r w:rsidRPr="001F0E00">
        <w:rPr>
          <w:sz w:val="32"/>
          <w:szCs w:val="32"/>
        </w:rPr>
        <w:t xml:space="preserve">2Co 4:7 But we have this treasure in earthen vessels, that the </w:t>
      </w:r>
      <w:proofErr w:type="spellStart"/>
      <w:proofErr w:type="gramStart"/>
      <w:r w:rsidRPr="001F0E00">
        <w:rPr>
          <w:sz w:val="32"/>
          <w:szCs w:val="32"/>
        </w:rPr>
        <w:t>excellency</w:t>
      </w:r>
      <w:proofErr w:type="spellEnd"/>
      <w:proofErr w:type="gramEnd"/>
      <w:r w:rsidRPr="001F0E00">
        <w:rPr>
          <w:sz w:val="32"/>
          <w:szCs w:val="32"/>
        </w:rPr>
        <w:t xml:space="preserve"> of the power may be of God, and not of us.                                                                                                        8 We are troubled on every side, yet not distressed; we are perplexed, but not in despair;                                                                                                                                                     9 Persecuted, but not forsaken; cast down, but not destroyed;                                                               10 Always bearing about in the body the dying of the Lord Jesus, that the life also of Jesus might be made manifest in our body.                                                                                                          11 For we </w:t>
      </w:r>
      <w:proofErr w:type="gramStart"/>
      <w:r w:rsidRPr="001F0E00">
        <w:rPr>
          <w:sz w:val="32"/>
          <w:szCs w:val="32"/>
        </w:rPr>
        <w:t>which</w:t>
      </w:r>
      <w:proofErr w:type="gramEnd"/>
      <w:r w:rsidRPr="001F0E00">
        <w:rPr>
          <w:sz w:val="32"/>
          <w:szCs w:val="32"/>
        </w:rPr>
        <w:t xml:space="preserve"> live are </w:t>
      </w:r>
      <w:proofErr w:type="spellStart"/>
      <w:r w:rsidRPr="001F0E00">
        <w:rPr>
          <w:sz w:val="32"/>
          <w:szCs w:val="32"/>
        </w:rPr>
        <w:t>alway</w:t>
      </w:r>
      <w:proofErr w:type="spellEnd"/>
      <w:r w:rsidRPr="001F0E00">
        <w:rPr>
          <w:sz w:val="32"/>
          <w:szCs w:val="32"/>
        </w:rPr>
        <w:t xml:space="preserve"> delivered unto death for Jesus' sake, that the life also of Jesus might be made manifest in our mortal flesh.</w:t>
      </w:r>
    </w:p>
    <w:sectPr w:rsidR="001F0E00" w:rsidRPr="001F0E00" w:rsidSect="001B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A40"/>
    <w:multiLevelType w:val="hybridMultilevel"/>
    <w:tmpl w:val="D51AF0A0"/>
    <w:lvl w:ilvl="0" w:tplc="B37E9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788"/>
    <w:rsid w:val="001B7C6C"/>
    <w:rsid w:val="001F0E00"/>
    <w:rsid w:val="00AA32EC"/>
    <w:rsid w:val="00DC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6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2011-02-28T11:30:00Z</dcterms:created>
  <dcterms:modified xsi:type="dcterms:W3CDTF">2011-02-28T12:02:00Z</dcterms:modified>
</cp:coreProperties>
</file>