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E14" w:rsidRDefault="000D4E14" w:rsidP="00334DA9">
      <w:pPr>
        <w:pStyle w:val="Title"/>
        <w:spacing w:before="0" w:after="0"/>
        <w:ind w:left="86" w:right="-86"/>
        <w:rPr>
          <w:sz w:val="28"/>
          <w:szCs w:val="28"/>
        </w:rPr>
      </w:pPr>
      <w:r w:rsidRPr="00DF6A86">
        <w:rPr>
          <w:b w:val="0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4.85pt;margin-top:-17.25pt;width:0;height:393pt;z-index:251662336" o:connectortype="straight" strokecolor="#d8d8d8 [2732]">
            <v:stroke dashstyle="dash"/>
          </v:shape>
        </w:pict>
      </w:r>
      <w:r>
        <w:rPr>
          <w:sz w:val="28"/>
          <w:szCs w:val="28"/>
        </w:rPr>
        <w:t xml:space="preserve">  Washed in the Blood of Jesus Christ our Lord and </w:t>
      </w:r>
      <w:proofErr w:type="spellStart"/>
      <w:r>
        <w:rPr>
          <w:sz w:val="28"/>
          <w:szCs w:val="28"/>
        </w:rPr>
        <w:t>Saviour</w:t>
      </w:r>
      <w:proofErr w:type="spellEnd"/>
    </w:p>
    <w:p w:rsidR="00334DA9" w:rsidRPr="00334DA9" w:rsidRDefault="00334DA9" w:rsidP="00334DA9"/>
    <w:p w:rsidR="00334DA9" w:rsidRPr="00D2026A" w:rsidRDefault="00334DA9" w:rsidP="00334DA9">
      <w:pPr>
        <w:rPr>
          <w:sz w:val="22"/>
          <w:szCs w:val="22"/>
        </w:rPr>
      </w:pPr>
      <w:r w:rsidRPr="00334DA9">
        <w:rPr>
          <w:sz w:val="28"/>
          <w:szCs w:val="28"/>
        </w:rPr>
        <w:t>Eph 2:13</w:t>
      </w:r>
      <w:r w:rsidRPr="00D2026A">
        <w:rPr>
          <w:sz w:val="22"/>
          <w:szCs w:val="22"/>
        </w:rPr>
        <w:t xml:space="preserve"> But now in Christ Jesus ye who sometimes were far off are made nigh by the blood of Christ.</w:t>
      </w:r>
    </w:p>
    <w:p w:rsidR="000D4E14" w:rsidRDefault="000D4E14" w:rsidP="000D4E14">
      <w:pPr>
        <w:rPr>
          <w:sz w:val="22"/>
          <w:szCs w:val="22"/>
        </w:rPr>
      </w:pPr>
    </w:p>
    <w:p w:rsidR="00334DA9" w:rsidRPr="00181FAC" w:rsidRDefault="00334DA9" w:rsidP="000D4E14">
      <w:pPr>
        <w:rPr>
          <w:sz w:val="22"/>
          <w:szCs w:val="22"/>
        </w:rPr>
      </w:pPr>
      <w:r w:rsidRPr="00334DA9">
        <w:rPr>
          <w:sz w:val="28"/>
          <w:szCs w:val="28"/>
        </w:rPr>
        <w:t>Revelation 1:5</w:t>
      </w:r>
      <w:r w:rsidRPr="00334DA9">
        <w:rPr>
          <w:sz w:val="22"/>
          <w:szCs w:val="22"/>
        </w:rPr>
        <w:t xml:space="preserve"> </w:t>
      </w:r>
      <w:proofErr w:type="gramStart"/>
      <w:r w:rsidRPr="00334DA9">
        <w:rPr>
          <w:sz w:val="22"/>
          <w:szCs w:val="22"/>
        </w:rPr>
        <w:t>And</w:t>
      </w:r>
      <w:proofErr w:type="gramEnd"/>
      <w:r w:rsidRPr="00334DA9">
        <w:rPr>
          <w:sz w:val="22"/>
          <w:szCs w:val="22"/>
        </w:rPr>
        <w:t xml:space="preserve"> from Jesus Christ, who is the faithful witness, and the first begotten of the dead, and the prince of the kings of the earth. Unto him that loved us, and </w:t>
      </w:r>
      <w:r w:rsidRPr="00334DA9">
        <w:rPr>
          <w:b/>
          <w:sz w:val="22"/>
          <w:szCs w:val="22"/>
          <w:u w:val="single"/>
        </w:rPr>
        <w:t>washed us from our sins in his own blood,</w:t>
      </w:r>
    </w:p>
    <w:p w:rsidR="000D4E14" w:rsidRPr="00181FAC" w:rsidRDefault="000D4E14" w:rsidP="000D4E14">
      <w:pPr>
        <w:rPr>
          <w:sz w:val="22"/>
          <w:szCs w:val="22"/>
        </w:rPr>
      </w:pPr>
    </w:p>
    <w:p w:rsidR="000D4E14" w:rsidRPr="00334DA9" w:rsidRDefault="000D4E14" w:rsidP="00D2026A">
      <w:pPr>
        <w:rPr>
          <w:sz w:val="22"/>
          <w:szCs w:val="22"/>
        </w:rPr>
      </w:pPr>
      <w:r w:rsidRPr="00181FAC">
        <w:rPr>
          <w:b/>
          <w:sz w:val="22"/>
          <w:szCs w:val="22"/>
        </w:rPr>
        <w:t>SALVATION</w:t>
      </w:r>
      <w:r w:rsidR="00334DA9">
        <w:rPr>
          <w:b/>
          <w:sz w:val="22"/>
          <w:szCs w:val="22"/>
        </w:rPr>
        <w:t>—</w:t>
      </w:r>
      <w:r w:rsidRPr="00181FAC">
        <w:rPr>
          <w:sz w:val="22"/>
          <w:szCs w:val="22"/>
        </w:rPr>
        <w:t>B</w:t>
      </w:r>
      <w:r>
        <w:rPr>
          <w:sz w:val="22"/>
          <w:szCs w:val="22"/>
        </w:rPr>
        <w:t>Y</w:t>
      </w:r>
      <w:r w:rsidRPr="00181FAC">
        <w:rPr>
          <w:b/>
          <w:sz w:val="22"/>
          <w:szCs w:val="22"/>
        </w:rPr>
        <w:t xml:space="preserve"> </w:t>
      </w:r>
      <w:r w:rsidRPr="00181FAC">
        <w:rPr>
          <w:sz w:val="22"/>
          <w:szCs w:val="22"/>
        </w:rPr>
        <w:t>GRACE</w:t>
      </w:r>
      <w:r w:rsidR="00334DA9">
        <w:rPr>
          <w:b/>
          <w:sz w:val="22"/>
          <w:szCs w:val="22"/>
        </w:rPr>
        <w:t>—</w:t>
      </w:r>
      <w:r w:rsidR="00334DA9" w:rsidRPr="00805D8A">
        <w:rPr>
          <w:sz w:val="22"/>
          <w:szCs w:val="22"/>
        </w:rPr>
        <w:t>FROM SIN</w:t>
      </w:r>
    </w:p>
    <w:p w:rsidR="000D4E14" w:rsidRPr="00181FAC" w:rsidRDefault="000D4E14" w:rsidP="000D4E14">
      <w:pPr>
        <w:rPr>
          <w:b/>
          <w:sz w:val="22"/>
          <w:szCs w:val="22"/>
        </w:rPr>
      </w:pPr>
    </w:p>
    <w:p w:rsidR="00334DA9" w:rsidRDefault="000D4E14" w:rsidP="000D4E14">
      <w:pPr>
        <w:rPr>
          <w:sz w:val="22"/>
          <w:szCs w:val="22"/>
        </w:rPr>
      </w:pPr>
      <w:r w:rsidRPr="00334DA9">
        <w:rPr>
          <w:b/>
          <w:sz w:val="28"/>
          <w:szCs w:val="28"/>
        </w:rPr>
        <w:t>Eph 2:8</w:t>
      </w:r>
      <w:r w:rsidRPr="00181FAC">
        <w:rPr>
          <w:b/>
          <w:sz w:val="22"/>
          <w:szCs w:val="22"/>
        </w:rPr>
        <w:t xml:space="preserve"> </w:t>
      </w:r>
      <w:proofErr w:type="gramStart"/>
      <w:r w:rsidRPr="00181FAC">
        <w:rPr>
          <w:b/>
          <w:sz w:val="22"/>
          <w:szCs w:val="22"/>
        </w:rPr>
        <w:t>For</w:t>
      </w:r>
      <w:proofErr w:type="gramEnd"/>
      <w:r w:rsidRPr="00181FAC">
        <w:rPr>
          <w:b/>
          <w:sz w:val="22"/>
          <w:szCs w:val="22"/>
        </w:rPr>
        <w:t xml:space="preserve"> by grace are ye saved through faith; </w:t>
      </w:r>
      <w:r w:rsidRPr="00181FAC">
        <w:rPr>
          <w:sz w:val="22"/>
          <w:szCs w:val="22"/>
        </w:rPr>
        <w:t>and that not of yourselves:</w:t>
      </w:r>
    </w:p>
    <w:p w:rsidR="000D4E14" w:rsidRPr="00181FAC" w:rsidRDefault="000D4E14" w:rsidP="000D4E14">
      <w:pPr>
        <w:rPr>
          <w:b/>
          <w:sz w:val="22"/>
          <w:szCs w:val="22"/>
        </w:rPr>
      </w:pPr>
      <w:r w:rsidRPr="00181FAC">
        <w:rPr>
          <w:b/>
          <w:sz w:val="22"/>
          <w:szCs w:val="22"/>
        </w:rPr>
        <w:t xml:space="preserve"> </w:t>
      </w:r>
      <w:proofErr w:type="gramStart"/>
      <w:r w:rsidRPr="00181FAC">
        <w:rPr>
          <w:b/>
          <w:sz w:val="22"/>
          <w:szCs w:val="22"/>
        </w:rPr>
        <w:t>it</w:t>
      </w:r>
      <w:proofErr w:type="gramEnd"/>
      <w:r w:rsidRPr="00181FAC">
        <w:rPr>
          <w:b/>
          <w:sz w:val="22"/>
          <w:szCs w:val="22"/>
        </w:rPr>
        <w:t xml:space="preserve"> is the gift of God:</w:t>
      </w:r>
    </w:p>
    <w:p w:rsidR="00D2026A" w:rsidRDefault="00D2026A" w:rsidP="00D2026A">
      <w:pPr>
        <w:rPr>
          <w:sz w:val="22"/>
          <w:szCs w:val="22"/>
        </w:rPr>
      </w:pPr>
    </w:p>
    <w:p w:rsidR="000D4E14" w:rsidRPr="00181FAC" w:rsidRDefault="00D2026A" w:rsidP="000D4E14">
      <w:pPr>
        <w:rPr>
          <w:sz w:val="22"/>
          <w:szCs w:val="22"/>
        </w:rPr>
      </w:pPr>
      <w:r w:rsidRPr="00334DA9">
        <w:rPr>
          <w:b/>
          <w:sz w:val="28"/>
          <w:szCs w:val="28"/>
        </w:rPr>
        <w:t>Heb 13:20</w:t>
      </w:r>
      <w:r w:rsidRPr="000D4E14">
        <w:rPr>
          <w:b/>
          <w:sz w:val="22"/>
          <w:szCs w:val="22"/>
        </w:rPr>
        <w:t xml:space="preserve"> </w:t>
      </w:r>
      <w:r w:rsidRPr="00334DA9">
        <w:rPr>
          <w:sz w:val="22"/>
          <w:szCs w:val="22"/>
        </w:rPr>
        <w:t>Now the God of peace, that brought again from the dead our Lord Jesus, that great shepherd of the sheep, through the blood of the everlasting covenant,</w:t>
      </w:r>
      <w:r w:rsidRPr="00334DA9">
        <w:rPr>
          <w:noProof/>
          <w:sz w:val="28"/>
          <w:szCs w:val="28"/>
        </w:rPr>
        <w:pict>
          <v:shape id="_x0000_s1029" type="#_x0000_t32" style="position:absolute;margin-left:-19.4pt;margin-top:-18pt;width:0;height:393pt;z-index:251664384;mso-position-horizontal-relative:text;mso-position-vertical-relative:text" o:connectortype="straight" strokecolor="#d8d8d8 [2732]">
            <v:stroke dashstyle="dash"/>
          </v:shape>
        </w:pict>
      </w:r>
    </w:p>
    <w:p w:rsidR="000D4E14" w:rsidRPr="00181FAC" w:rsidRDefault="00334DA9" w:rsidP="00D2026A">
      <w:pPr>
        <w:rPr>
          <w:sz w:val="22"/>
          <w:szCs w:val="22"/>
        </w:rPr>
      </w:pPr>
      <w:r w:rsidRPr="00334DA9">
        <w:rPr>
          <w:sz w:val="28"/>
          <w:szCs w:val="28"/>
        </w:rPr>
        <w:lastRenderedPageBreak/>
        <w:t xml:space="preserve">Heb </w:t>
      </w:r>
      <w:proofErr w:type="gramStart"/>
      <w:r w:rsidRPr="00334DA9">
        <w:rPr>
          <w:sz w:val="28"/>
          <w:szCs w:val="28"/>
        </w:rPr>
        <w:t>10:19</w:t>
      </w:r>
      <w:r>
        <w:rPr>
          <w:sz w:val="22"/>
          <w:szCs w:val="22"/>
        </w:rPr>
        <w:t xml:space="preserve"> </w:t>
      </w:r>
      <w:r w:rsidR="00D2026A" w:rsidRPr="00D2026A">
        <w:rPr>
          <w:sz w:val="22"/>
          <w:szCs w:val="22"/>
        </w:rPr>
        <w:t xml:space="preserve"> Having</w:t>
      </w:r>
      <w:proofErr w:type="gramEnd"/>
      <w:r w:rsidR="00D2026A" w:rsidRPr="00D2026A">
        <w:rPr>
          <w:sz w:val="22"/>
          <w:szCs w:val="22"/>
        </w:rPr>
        <w:t xml:space="preserve"> therefore, brethren, boldness to enter into the holiest by the blood of Jesus,</w:t>
      </w:r>
      <w:r w:rsidR="000D4E14" w:rsidRPr="00DF6A86">
        <w:rPr>
          <w:b/>
          <w:noProof/>
          <w:sz w:val="28"/>
          <w:szCs w:val="28"/>
        </w:rPr>
        <w:pict>
          <v:shape id="_x0000_s1027" type="#_x0000_t32" style="position:absolute;margin-left:-19.4pt;margin-top:-18pt;width:0;height:393pt;z-index:251661312;mso-position-horizontal-relative:text;mso-position-vertical-relative:text" o:connectortype="straight" strokecolor="#d8d8d8 [2732]">
            <v:stroke dashstyle="dash"/>
          </v:shape>
        </w:pict>
      </w:r>
    </w:p>
    <w:p w:rsidR="000D4E14" w:rsidRPr="00334DA9" w:rsidRDefault="000D4E14" w:rsidP="000D4E14">
      <w:pPr>
        <w:rPr>
          <w:sz w:val="28"/>
          <w:szCs w:val="28"/>
        </w:rPr>
      </w:pPr>
    </w:p>
    <w:p w:rsidR="000D4E14" w:rsidRDefault="00D2026A" w:rsidP="000D4E14">
      <w:pPr>
        <w:rPr>
          <w:sz w:val="22"/>
          <w:szCs w:val="22"/>
        </w:rPr>
      </w:pPr>
      <w:r w:rsidRPr="00334DA9">
        <w:rPr>
          <w:sz w:val="28"/>
          <w:szCs w:val="28"/>
        </w:rPr>
        <w:t>1Jo</w:t>
      </w:r>
      <w:r w:rsidR="00334DA9" w:rsidRPr="00334DA9">
        <w:rPr>
          <w:sz w:val="28"/>
          <w:szCs w:val="28"/>
        </w:rPr>
        <w:t>hn</w:t>
      </w:r>
      <w:r w:rsidRPr="00334DA9">
        <w:rPr>
          <w:sz w:val="28"/>
          <w:szCs w:val="28"/>
        </w:rPr>
        <w:t xml:space="preserve"> 1:7</w:t>
      </w:r>
      <w:r w:rsidRPr="00D2026A">
        <w:rPr>
          <w:sz w:val="22"/>
          <w:szCs w:val="22"/>
        </w:rPr>
        <w:t xml:space="preserve"> But if we walk in the light, as he is in the light, we have fellowship one with another, and the blood of Jesus Christ his Son </w:t>
      </w:r>
      <w:proofErr w:type="spellStart"/>
      <w:r w:rsidRPr="00D2026A">
        <w:rPr>
          <w:sz w:val="22"/>
          <w:szCs w:val="22"/>
        </w:rPr>
        <w:t>cleanseth</w:t>
      </w:r>
      <w:proofErr w:type="spellEnd"/>
      <w:r w:rsidRPr="00D2026A">
        <w:rPr>
          <w:sz w:val="22"/>
          <w:szCs w:val="22"/>
        </w:rPr>
        <w:t xml:space="preserve"> us from all sin.</w:t>
      </w:r>
    </w:p>
    <w:p w:rsidR="000D4E14" w:rsidRPr="00181FAC" w:rsidRDefault="00D2026A" w:rsidP="000D4E14">
      <w:pPr>
        <w:ind w:right="135"/>
        <w:rPr>
          <w:sz w:val="22"/>
          <w:szCs w:val="22"/>
        </w:rPr>
      </w:pPr>
      <w:r w:rsidRPr="00D2026A">
        <w:rPr>
          <w:sz w:val="28"/>
          <w:szCs w:val="28"/>
        </w:rPr>
        <w:t>1Pe</w:t>
      </w:r>
      <w:r>
        <w:rPr>
          <w:sz w:val="28"/>
          <w:szCs w:val="28"/>
        </w:rPr>
        <w:t>ter</w:t>
      </w:r>
      <w:r w:rsidRPr="00D2026A">
        <w:rPr>
          <w:sz w:val="28"/>
          <w:szCs w:val="28"/>
        </w:rPr>
        <w:t xml:space="preserve"> 1:2</w:t>
      </w:r>
      <w:r w:rsidRPr="00D2026A">
        <w:rPr>
          <w:sz w:val="22"/>
          <w:szCs w:val="22"/>
        </w:rPr>
        <w:t xml:space="preserve"> </w:t>
      </w:r>
      <w:r w:rsidRPr="00D2026A">
        <w:rPr>
          <w:szCs w:val="24"/>
        </w:rPr>
        <w:t>Elect according to the foreknowledge of God the Father, through sanctification of the Spirit, unto obedience and sprinkling of the blood of Jesus Christ: Grace unto you, and peace, be multiplied</w:t>
      </w:r>
      <w:r w:rsidRPr="00D2026A">
        <w:rPr>
          <w:sz w:val="22"/>
          <w:szCs w:val="22"/>
        </w:rPr>
        <w:t>.</w:t>
      </w:r>
    </w:p>
    <w:p w:rsidR="00891BA6" w:rsidRDefault="00B0532B">
      <w:r w:rsidRPr="00D2026A"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75pt;margin-top:17.6pt;width:201pt;height:110.95pt;z-index:251658240;mso-width-relative:margin;mso-height-relative:margin">
            <v:textbox style="mso-next-textbox:#_x0000_s1026">
              <w:txbxContent>
                <w:p w:rsidR="000D4E14" w:rsidRPr="00927B63" w:rsidRDefault="000D4E14" w:rsidP="000D4E14">
                  <w:pPr>
                    <w:jc w:val="center"/>
                    <w:rPr>
                      <w:sz w:val="16"/>
                      <w:szCs w:val="16"/>
                    </w:rPr>
                  </w:pPr>
                  <w:r w:rsidRPr="00927B63">
                    <w:rPr>
                      <w:sz w:val="16"/>
                      <w:szCs w:val="16"/>
                    </w:rPr>
                    <w:t>Deliverance Center</w:t>
                  </w:r>
                </w:p>
                <w:p w:rsidR="000D4E14" w:rsidRPr="00927B63" w:rsidRDefault="000D4E14" w:rsidP="000D4E14">
                  <w:pPr>
                    <w:jc w:val="center"/>
                    <w:rPr>
                      <w:sz w:val="16"/>
                      <w:szCs w:val="16"/>
                    </w:rPr>
                  </w:pPr>
                  <w:r w:rsidRPr="00927B63">
                    <w:rPr>
                      <w:sz w:val="16"/>
                      <w:szCs w:val="16"/>
                    </w:rPr>
                    <w:t>1008 Congress St.</w:t>
                  </w:r>
                </w:p>
                <w:p w:rsidR="000D4E14" w:rsidRPr="00927B63" w:rsidRDefault="000D4E14" w:rsidP="000D4E14">
                  <w:pPr>
                    <w:jc w:val="center"/>
                    <w:rPr>
                      <w:sz w:val="16"/>
                      <w:szCs w:val="16"/>
                    </w:rPr>
                  </w:pPr>
                  <w:r w:rsidRPr="00927B63">
                    <w:rPr>
                      <w:sz w:val="16"/>
                      <w:szCs w:val="16"/>
                    </w:rPr>
                    <w:t>Portland, Maine 04102</w:t>
                  </w:r>
                </w:p>
                <w:p w:rsidR="000D4E14" w:rsidRPr="00927B63" w:rsidRDefault="000D4E14" w:rsidP="000D4E14">
                  <w:pPr>
                    <w:jc w:val="center"/>
                    <w:rPr>
                      <w:sz w:val="16"/>
                      <w:szCs w:val="16"/>
                    </w:rPr>
                  </w:pPr>
                  <w:r w:rsidRPr="00927B63">
                    <w:rPr>
                      <w:sz w:val="16"/>
                      <w:szCs w:val="16"/>
                    </w:rPr>
                    <w:t>(207) 774-8192</w:t>
                  </w:r>
                </w:p>
                <w:p w:rsidR="000D4E14" w:rsidRDefault="000D4E14" w:rsidP="000D4E14">
                  <w:pPr>
                    <w:jc w:val="center"/>
                    <w:rPr>
                      <w:sz w:val="16"/>
                      <w:szCs w:val="16"/>
                    </w:rPr>
                  </w:pPr>
                  <w:hyperlink r:id="rId4" w:history="1">
                    <w:r w:rsidRPr="00927B63">
                      <w:rPr>
                        <w:rStyle w:val="Hyperlink"/>
                        <w:sz w:val="16"/>
                        <w:szCs w:val="16"/>
                      </w:rPr>
                      <w:t>info@thedeliveranccenter.com</w:t>
                    </w:r>
                  </w:hyperlink>
                </w:p>
                <w:p w:rsidR="000D4E14" w:rsidRPr="00927B63" w:rsidRDefault="000D4E14" w:rsidP="000D4E14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D4E14" w:rsidRDefault="000D4E14" w:rsidP="000D4E1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Sunday </w:t>
                  </w:r>
                  <w:proofErr w:type="gramStart"/>
                  <w:r>
                    <w:rPr>
                      <w:sz w:val="16"/>
                      <w:szCs w:val="16"/>
                    </w:rPr>
                    <w:t>School</w:t>
                  </w:r>
                  <w:proofErr w:type="gramEnd"/>
                  <w:r>
                    <w:rPr>
                      <w:sz w:val="16"/>
                      <w:szCs w:val="16"/>
                    </w:rPr>
                    <w:t>………...10:00 am</w:t>
                  </w:r>
                </w:p>
                <w:p w:rsidR="000D4E14" w:rsidRDefault="000D4E14" w:rsidP="000D4E1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Sunday </w:t>
                  </w:r>
                  <w:proofErr w:type="gramStart"/>
                  <w:r>
                    <w:rPr>
                      <w:sz w:val="16"/>
                      <w:szCs w:val="16"/>
                    </w:rPr>
                    <w:t>AM</w:t>
                  </w:r>
                  <w:proofErr w:type="gramEnd"/>
                  <w:r>
                    <w:rPr>
                      <w:sz w:val="16"/>
                      <w:szCs w:val="16"/>
                    </w:rPr>
                    <w:t>………….…11:00 am</w:t>
                  </w:r>
                </w:p>
                <w:p w:rsidR="000D4E14" w:rsidRDefault="000D4E14" w:rsidP="000D4E1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Sunday PM…...…………6:30 pm</w:t>
                  </w:r>
                </w:p>
                <w:p w:rsidR="000D4E14" w:rsidRDefault="000D4E14" w:rsidP="000D4E1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Wednesday………….....7:00 pm</w:t>
                  </w:r>
                </w:p>
                <w:p w:rsidR="000D4E14" w:rsidRDefault="000D4E14" w:rsidP="000D4E1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Fri. Children Meeting……6:00 pm</w:t>
                  </w:r>
                </w:p>
                <w:p w:rsidR="000D4E14" w:rsidRPr="00927B63" w:rsidRDefault="000D4E14" w:rsidP="000D4E1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sectPr w:rsidR="00891BA6" w:rsidSect="001F26FA">
      <w:pgSz w:w="12240" w:h="7920" w:code="1"/>
      <w:pgMar w:top="450" w:right="270" w:bottom="360" w:left="360" w:header="720" w:footer="720" w:gutter="0"/>
      <w:cols w:num="2" w:space="279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D4E14"/>
    <w:rsid w:val="000A6319"/>
    <w:rsid w:val="000D4E14"/>
    <w:rsid w:val="00334DA9"/>
    <w:rsid w:val="00555DB8"/>
    <w:rsid w:val="00891BA6"/>
    <w:rsid w:val="00B0532B"/>
    <w:rsid w:val="00B314F1"/>
    <w:rsid w:val="00D2026A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E14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0D4E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hedeliveranccen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Washed in the Blood of Jesus Christ our Lord and Saviour</vt:lpstr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2010-03-09T08:45:00Z</dcterms:created>
  <dcterms:modified xsi:type="dcterms:W3CDTF">2010-03-09T09:19:00Z</dcterms:modified>
</cp:coreProperties>
</file>