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E65" w:rsidRPr="007E0CB4" w:rsidRDefault="008F7E65" w:rsidP="008F7E65">
      <w:pPr>
        <w:pStyle w:val="Heading2"/>
        <w:numPr>
          <w:ilvl w:val="0"/>
          <w:numId w:val="12"/>
        </w:numPr>
        <w:jc w:val="both"/>
        <w:rPr>
          <w:sz w:val="24"/>
        </w:rPr>
      </w:pPr>
      <w:bookmarkStart w:id="0" w:name="_Toc245569692"/>
      <w:r w:rsidRPr="007E0CB4">
        <w:rPr>
          <w:sz w:val="24"/>
        </w:rPr>
        <w:t>What was the Purpose of Writing</w:t>
      </w:r>
      <w:bookmarkEnd w:id="0"/>
      <w:r w:rsidRPr="007E0CB4">
        <w:rPr>
          <w:sz w:val="24"/>
        </w:rPr>
        <w:t xml:space="preserve"> the Epistle of James?</w:t>
      </w:r>
    </w:p>
    <w:p w:rsidR="008F7E65" w:rsidRDefault="008F7E65" w:rsidP="008F7E65"/>
    <w:p w:rsidR="008F7E65" w:rsidRDefault="008F7E65" w:rsidP="008F7E65"/>
    <w:p w:rsidR="008F7E65" w:rsidRDefault="008F7E65" w:rsidP="008F7E65"/>
    <w:p w:rsidR="008F7E65" w:rsidRDefault="008F7E65" w:rsidP="008F7E65"/>
    <w:p w:rsidR="008F7E65" w:rsidRPr="006C7E1E" w:rsidRDefault="008F7E65" w:rsidP="008F7E65"/>
    <w:p w:rsidR="008F7E65" w:rsidRPr="007E0CB4" w:rsidRDefault="008F7E65" w:rsidP="008F7E65">
      <w:pPr>
        <w:pStyle w:val="Heading2"/>
        <w:numPr>
          <w:ilvl w:val="0"/>
          <w:numId w:val="12"/>
        </w:numPr>
        <w:rPr>
          <w:sz w:val="24"/>
        </w:rPr>
      </w:pPr>
      <w:bookmarkStart w:id="1" w:name="_Toc245569693"/>
      <w:r w:rsidRPr="007E0CB4">
        <w:rPr>
          <w:sz w:val="24"/>
        </w:rPr>
        <w:t>Give the Theme &amp; Key Text</w:t>
      </w:r>
      <w:bookmarkEnd w:id="1"/>
    </w:p>
    <w:p w:rsidR="008F7E65" w:rsidRDefault="008F7E65" w:rsidP="008F7E65">
      <w:pPr>
        <w:pStyle w:val="BodyTextIndent"/>
        <w:ind w:left="720" w:hanging="360"/>
        <w:rPr>
          <w:bCs/>
          <w:i/>
        </w:rPr>
      </w:pPr>
    </w:p>
    <w:p w:rsidR="008F7E65" w:rsidRDefault="008F7E65" w:rsidP="008F7E65">
      <w:pPr>
        <w:pStyle w:val="BodyTextIndent"/>
        <w:ind w:left="720" w:hanging="360"/>
        <w:rPr>
          <w:bCs/>
          <w:i/>
        </w:rPr>
      </w:pPr>
    </w:p>
    <w:p w:rsidR="008F7E65" w:rsidRDefault="008F7E65" w:rsidP="008F7E65">
      <w:pPr>
        <w:pStyle w:val="BodyTextIndent"/>
        <w:ind w:left="720" w:hanging="360"/>
        <w:rPr>
          <w:bCs/>
          <w:i/>
        </w:rPr>
      </w:pPr>
    </w:p>
    <w:p w:rsidR="008F7E65" w:rsidRDefault="008F7E65" w:rsidP="008F7E65">
      <w:pPr>
        <w:pStyle w:val="BodyTextIndent"/>
        <w:ind w:left="720" w:hanging="360"/>
        <w:rPr>
          <w:bCs/>
          <w:i/>
        </w:rPr>
      </w:pPr>
    </w:p>
    <w:p w:rsidR="008F7E65" w:rsidRPr="007E0CB4" w:rsidRDefault="008F7E65" w:rsidP="008F7E65">
      <w:pPr>
        <w:pStyle w:val="BodyTextIndent"/>
        <w:ind w:left="720" w:hanging="360"/>
        <w:rPr>
          <w:bCs/>
          <w:i/>
        </w:rPr>
      </w:pPr>
    </w:p>
    <w:p w:rsidR="008F7E65" w:rsidRPr="007E0CB4" w:rsidRDefault="008F7E65" w:rsidP="008F7E65">
      <w:pPr>
        <w:pStyle w:val="Heading4"/>
        <w:numPr>
          <w:ilvl w:val="0"/>
          <w:numId w:val="12"/>
        </w:numPr>
        <w:tabs>
          <w:tab w:val="left" w:pos="1080"/>
        </w:tabs>
      </w:pPr>
      <w:r w:rsidRPr="007E0CB4">
        <w:t>What  are the five urgent requirements of faith?</w:t>
      </w:r>
    </w:p>
    <w:p w:rsidR="008F7E65" w:rsidRDefault="008F7E65" w:rsidP="008F7E65">
      <w:pPr>
        <w:tabs>
          <w:tab w:val="left" w:pos="1080"/>
        </w:tabs>
      </w:pPr>
    </w:p>
    <w:p w:rsidR="008F7E65" w:rsidRDefault="008F7E65" w:rsidP="008F7E65">
      <w:pPr>
        <w:tabs>
          <w:tab w:val="left" w:pos="1080"/>
        </w:tabs>
      </w:pPr>
    </w:p>
    <w:p w:rsidR="008F7E65" w:rsidRDefault="008F7E65" w:rsidP="008F7E65">
      <w:pPr>
        <w:tabs>
          <w:tab w:val="left" w:pos="1080"/>
        </w:tabs>
      </w:pPr>
    </w:p>
    <w:p w:rsidR="008F7E65" w:rsidRDefault="008F7E65" w:rsidP="008F7E65">
      <w:pPr>
        <w:tabs>
          <w:tab w:val="left" w:pos="1080"/>
        </w:tabs>
      </w:pPr>
    </w:p>
    <w:p w:rsidR="008F7E65" w:rsidRDefault="008F7E65" w:rsidP="008F7E65">
      <w:pPr>
        <w:tabs>
          <w:tab w:val="left" w:pos="1080"/>
        </w:tabs>
      </w:pPr>
    </w:p>
    <w:p w:rsidR="008F7E65" w:rsidRDefault="008F7E65" w:rsidP="008F7E65">
      <w:pPr>
        <w:tabs>
          <w:tab w:val="left" w:pos="1080"/>
        </w:tabs>
      </w:pPr>
    </w:p>
    <w:p w:rsidR="008F7E65" w:rsidRPr="007E0CB4" w:rsidRDefault="008F7E65" w:rsidP="008F7E65">
      <w:pPr>
        <w:tabs>
          <w:tab w:val="left" w:pos="1080"/>
        </w:tabs>
        <w:sectPr w:rsidR="008F7E65" w:rsidRPr="007E0CB4" w:rsidSect="008F7E65">
          <w:headerReference w:type="default" r:id="rId5"/>
          <w:footerReference w:type="default" r:id="rId6"/>
          <w:pgSz w:w="12240" w:h="15840" w:code="1"/>
          <w:pgMar w:top="1440" w:right="1800" w:bottom="1440" w:left="1800" w:header="720" w:footer="720" w:gutter="0"/>
          <w:cols w:space="720"/>
        </w:sectPr>
      </w:pPr>
    </w:p>
    <w:p w:rsidR="008F7E65" w:rsidRPr="007E0CB4" w:rsidRDefault="008F7E65" w:rsidP="008F7E65">
      <w:pPr>
        <w:pStyle w:val="Heading6"/>
        <w:numPr>
          <w:ilvl w:val="0"/>
          <w:numId w:val="12"/>
        </w:numPr>
        <w:tabs>
          <w:tab w:val="left" w:pos="1260"/>
        </w:tabs>
      </w:pPr>
      <w:r w:rsidRPr="007E0CB4">
        <w:lastRenderedPageBreak/>
        <w:t>Describe the two types of affliction and the position of the righteous.</w:t>
      </w:r>
    </w:p>
    <w:p w:rsidR="008F7E65" w:rsidRDefault="008F7E65" w:rsidP="008F7E65"/>
    <w:p w:rsidR="008F7E65" w:rsidRDefault="008F7E65" w:rsidP="008F7E65"/>
    <w:p w:rsidR="008F7E65" w:rsidRDefault="008F7E65" w:rsidP="008F7E65"/>
    <w:p w:rsidR="008F7E65" w:rsidRPr="006C7E1E" w:rsidRDefault="008F7E65" w:rsidP="008F7E65"/>
    <w:p w:rsidR="008F7E65" w:rsidRDefault="008F7E65" w:rsidP="008F7E65">
      <w:pPr>
        <w:numPr>
          <w:ilvl w:val="0"/>
          <w:numId w:val="12"/>
        </w:numPr>
      </w:pPr>
      <w:r w:rsidRPr="007E0CB4">
        <w:t>Describe what the wisdom from above is like?</w:t>
      </w:r>
    </w:p>
    <w:p w:rsidR="008F7E65" w:rsidRDefault="008F7E65" w:rsidP="008F7E65"/>
    <w:p w:rsidR="008F7E65" w:rsidRDefault="008F7E65" w:rsidP="008F7E65"/>
    <w:p w:rsidR="008F7E65" w:rsidRPr="007E0CB4" w:rsidRDefault="008F7E65" w:rsidP="008F7E65"/>
    <w:p w:rsidR="008F7E65" w:rsidRPr="007E0CB4" w:rsidRDefault="008F7E65" w:rsidP="008F7E65">
      <w:pPr>
        <w:numPr>
          <w:ilvl w:val="0"/>
          <w:numId w:val="12"/>
        </w:numPr>
      </w:pPr>
      <w:r w:rsidRPr="007E0CB4">
        <w:t>What is the fruit of your faith?</w:t>
      </w:r>
    </w:p>
    <w:p w:rsidR="008F7E65" w:rsidRDefault="008F7E65" w:rsidP="008F7E65">
      <w:pPr>
        <w:pStyle w:val="Heading3"/>
        <w:numPr>
          <w:ilvl w:val="0"/>
          <w:numId w:val="0"/>
        </w:numPr>
        <w:ind w:left="720" w:firstLine="720"/>
      </w:pPr>
      <w:r w:rsidRPr="00A46BC3">
        <w:t xml:space="preserve"> </w:t>
      </w:r>
    </w:p>
    <w:p w:rsidR="008F7E65" w:rsidRPr="007E0CB4" w:rsidRDefault="008F7E65" w:rsidP="008F7E65">
      <w:pPr>
        <w:pStyle w:val="Heading3"/>
        <w:numPr>
          <w:ilvl w:val="0"/>
          <w:numId w:val="0"/>
        </w:numPr>
        <w:ind w:left="720" w:firstLine="720"/>
      </w:pPr>
      <w:r w:rsidRPr="00A46BC3">
        <w:tab/>
      </w:r>
    </w:p>
    <w:p w:rsidR="008F7E65" w:rsidRPr="008F7E65" w:rsidRDefault="008F7E65" w:rsidP="008F7E65">
      <w:pPr>
        <w:numPr>
          <w:ilvl w:val="0"/>
          <w:numId w:val="12"/>
        </w:numPr>
      </w:pPr>
      <w:r w:rsidRPr="007E0CB4">
        <w:t>What is the proof of a man’s faith?</w:t>
      </w:r>
    </w:p>
    <w:p w:rsidR="008F7E65" w:rsidRDefault="008F7E65" w:rsidP="008F7E65">
      <w:pPr>
        <w:ind w:left="720" w:firstLine="720"/>
        <w:rPr>
          <w:b/>
          <w:bCs/>
        </w:rPr>
      </w:pPr>
    </w:p>
    <w:p w:rsidR="008F7E65" w:rsidRPr="00ED7E0E" w:rsidRDefault="008F7E65" w:rsidP="008F7E65">
      <w:pPr>
        <w:ind w:left="720" w:firstLine="720"/>
        <w:rPr>
          <w:b/>
          <w:bCs/>
        </w:rPr>
      </w:pPr>
    </w:p>
    <w:p w:rsidR="008F7E65" w:rsidRDefault="008F7E65" w:rsidP="008F7E65">
      <w:pPr>
        <w:pStyle w:val="ListParagraph"/>
        <w:numPr>
          <w:ilvl w:val="0"/>
          <w:numId w:val="12"/>
        </w:numPr>
        <w:tabs>
          <w:tab w:val="left" w:pos="1080"/>
        </w:tabs>
      </w:pPr>
      <w:r>
        <w:t>Who was the writer of I Peter?</w:t>
      </w:r>
    </w:p>
    <w:p w:rsidR="008F7E65" w:rsidRDefault="008F7E65" w:rsidP="008F7E65">
      <w:pPr>
        <w:tabs>
          <w:tab w:val="left" w:pos="1080"/>
        </w:tabs>
      </w:pPr>
    </w:p>
    <w:p w:rsidR="008F7E65" w:rsidRDefault="008F7E65" w:rsidP="008F7E65">
      <w:pPr>
        <w:tabs>
          <w:tab w:val="left" w:pos="1080"/>
        </w:tabs>
      </w:pPr>
    </w:p>
    <w:p w:rsidR="008F7E65" w:rsidRPr="007960DC" w:rsidRDefault="008F7E65" w:rsidP="008F7E65">
      <w:pPr>
        <w:pStyle w:val="ListParagraph"/>
        <w:numPr>
          <w:ilvl w:val="0"/>
          <w:numId w:val="12"/>
        </w:numPr>
        <w:tabs>
          <w:tab w:val="left" w:pos="1080"/>
        </w:tabs>
      </w:pPr>
      <w:r>
        <w:t>What is the purpose of writing I Peter?</w:t>
      </w:r>
    </w:p>
    <w:p w:rsidR="008F7E65" w:rsidRDefault="008F7E65" w:rsidP="008F7E65">
      <w:pPr>
        <w:tabs>
          <w:tab w:val="left" w:pos="1080"/>
        </w:tabs>
        <w:ind w:left="2160"/>
      </w:pPr>
    </w:p>
    <w:p w:rsidR="008F7E65" w:rsidRPr="00ED7E0E" w:rsidRDefault="008F7E65" w:rsidP="008F7E65">
      <w:pPr>
        <w:pStyle w:val="ListParagraph"/>
        <w:numPr>
          <w:ilvl w:val="0"/>
          <w:numId w:val="12"/>
        </w:numPr>
        <w:tabs>
          <w:tab w:val="left" w:pos="1080"/>
        </w:tabs>
      </w:pPr>
      <w:r>
        <w:t>Give the theme of I Peter?</w:t>
      </w:r>
    </w:p>
    <w:p w:rsidR="008F7E65" w:rsidRDefault="008F7E65" w:rsidP="008F7E65">
      <w:pPr>
        <w:pStyle w:val="Header"/>
        <w:tabs>
          <w:tab w:val="clear" w:pos="4320"/>
          <w:tab w:val="clear" w:pos="8640"/>
          <w:tab w:val="left" w:pos="1080"/>
        </w:tabs>
        <w:rPr>
          <w:b/>
          <w:bCs/>
        </w:rPr>
      </w:pPr>
      <w:r>
        <w:tab/>
      </w:r>
    </w:p>
    <w:p w:rsidR="008F7E65" w:rsidRDefault="008F7E65" w:rsidP="008F7E65">
      <w:pPr>
        <w:pStyle w:val="Header"/>
        <w:tabs>
          <w:tab w:val="clear" w:pos="4320"/>
          <w:tab w:val="clear" w:pos="8640"/>
          <w:tab w:val="left" w:pos="1080"/>
        </w:tabs>
        <w:rPr>
          <w:b/>
          <w:bCs/>
        </w:rPr>
      </w:pPr>
    </w:p>
    <w:p w:rsidR="008F7E65" w:rsidRPr="006C7E1E" w:rsidRDefault="008F7E65" w:rsidP="008F7E65">
      <w:pPr>
        <w:pStyle w:val="Header"/>
        <w:tabs>
          <w:tab w:val="clear" w:pos="4320"/>
          <w:tab w:val="clear" w:pos="8640"/>
          <w:tab w:val="left" w:pos="1080"/>
        </w:tabs>
        <w:rPr>
          <w:b/>
          <w:bCs/>
        </w:rPr>
      </w:pPr>
      <w:r>
        <w:tab/>
      </w:r>
      <w:r>
        <w:tab/>
      </w:r>
    </w:p>
    <w:p w:rsidR="008F7E65" w:rsidRDefault="008F7E65" w:rsidP="008F7E65">
      <w:pPr>
        <w:pStyle w:val="ListParagraph"/>
        <w:numPr>
          <w:ilvl w:val="0"/>
          <w:numId w:val="12"/>
        </w:numPr>
      </w:pPr>
      <w:r>
        <w:t>What are the two commandments the Lord gave Peter?</w:t>
      </w:r>
    </w:p>
    <w:p w:rsidR="008F7E65" w:rsidRDefault="008F7E65" w:rsidP="008F7E65"/>
    <w:p w:rsidR="008F7E65" w:rsidRDefault="008F7E65" w:rsidP="008F7E65"/>
    <w:p w:rsidR="008F7E65" w:rsidRDefault="008F7E65" w:rsidP="008F7E65"/>
    <w:p w:rsidR="008F7E65" w:rsidRDefault="008F7E65" w:rsidP="008F7E65">
      <w:pPr>
        <w:pStyle w:val="ListParagraph"/>
        <w:numPr>
          <w:ilvl w:val="0"/>
          <w:numId w:val="12"/>
        </w:numPr>
      </w:pPr>
      <w:r>
        <w:t>What word is used in I Peter 1:5 that means to be guarded?</w:t>
      </w:r>
    </w:p>
    <w:p w:rsidR="008F7E65" w:rsidRDefault="008F7E65" w:rsidP="008F7E65"/>
    <w:p w:rsidR="008F7E65" w:rsidRDefault="008F7E65" w:rsidP="008F7E65"/>
    <w:p w:rsidR="008F7E65" w:rsidRDefault="008F7E65" w:rsidP="008F7E65"/>
    <w:p w:rsidR="008F7E65" w:rsidRDefault="008F7E65" w:rsidP="008F7E65">
      <w:pPr>
        <w:tabs>
          <w:tab w:val="left" w:pos="1080"/>
        </w:tabs>
      </w:pPr>
    </w:p>
    <w:p w:rsidR="008F7E65" w:rsidRPr="006C7E1E" w:rsidRDefault="008F7E65" w:rsidP="008F7E65">
      <w:pPr>
        <w:pStyle w:val="Heading2"/>
        <w:numPr>
          <w:ilvl w:val="0"/>
          <w:numId w:val="12"/>
        </w:numPr>
        <w:rPr>
          <w:sz w:val="24"/>
        </w:rPr>
      </w:pPr>
      <w:bookmarkStart w:id="2" w:name="_Toc245569700"/>
      <w:r>
        <w:rPr>
          <w:sz w:val="24"/>
        </w:rPr>
        <w:t>What is the Purpose for w</w:t>
      </w:r>
      <w:r w:rsidRPr="006C7E1E">
        <w:rPr>
          <w:sz w:val="24"/>
        </w:rPr>
        <w:t>riting II Peter</w:t>
      </w:r>
      <w:bookmarkEnd w:id="2"/>
      <w:r>
        <w:rPr>
          <w:sz w:val="24"/>
        </w:rPr>
        <w:t>?</w:t>
      </w:r>
    </w:p>
    <w:p w:rsidR="008F7E65" w:rsidRDefault="008F7E65" w:rsidP="008F7E65">
      <w:pPr>
        <w:tabs>
          <w:tab w:val="left" w:pos="1080"/>
        </w:tabs>
        <w:ind w:left="360"/>
        <w:rPr>
          <w:sz w:val="32"/>
        </w:rPr>
      </w:pPr>
    </w:p>
    <w:p w:rsidR="008F7E65" w:rsidRDefault="008F7E65" w:rsidP="008F7E65">
      <w:pPr>
        <w:tabs>
          <w:tab w:val="left" w:pos="1080"/>
        </w:tabs>
      </w:pPr>
      <w:r>
        <w:rPr>
          <w:sz w:val="32"/>
        </w:rPr>
        <w:tab/>
      </w:r>
    </w:p>
    <w:p w:rsidR="008F7E65" w:rsidRDefault="008F7E65" w:rsidP="008F7E65">
      <w:pPr>
        <w:tabs>
          <w:tab w:val="left" w:pos="1080"/>
        </w:tabs>
      </w:pPr>
    </w:p>
    <w:p w:rsidR="008F7E65" w:rsidRDefault="008F7E65" w:rsidP="008F7E65">
      <w:pPr>
        <w:tabs>
          <w:tab w:val="left" w:pos="1080"/>
        </w:tabs>
      </w:pPr>
    </w:p>
    <w:p w:rsidR="008F7E65" w:rsidRDefault="008F7E65" w:rsidP="008F7E65">
      <w:pPr>
        <w:tabs>
          <w:tab w:val="left" w:pos="1080"/>
        </w:tabs>
      </w:pPr>
      <w:r>
        <w:t xml:space="preserve"> </w:t>
      </w:r>
    </w:p>
    <w:p w:rsidR="008F7E65" w:rsidRPr="006C7E1E" w:rsidRDefault="008F7E65" w:rsidP="008F7E65">
      <w:pPr>
        <w:tabs>
          <w:tab w:val="left" w:pos="1080"/>
        </w:tabs>
      </w:pPr>
    </w:p>
    <w:p w:rsidR="008F7E65" w:rsidRPr="006C7E1E" w:rsidRDefault="008F7E65" w:rsidP="008F7E65">
      <w:pPr>
        <w:pStyle w:val="Heading2"/>
        <w:numPr>
          <w:ilvl w:val="0"/>
          <w:numId w:val="12"/>
        </w:numPr>
        <w:rPr>
          <w:sz w:val="24"/>
        </w:rPr>
      </w:pPr>
      <w:bookmarkStart w:id="3" w:name="_Toc245569701"/>
      <w:r>
        <w:rPr>
          <w:sz w:val="24"/>
        </w:rPr>
        <w:t>Give the t</w:t>
      </w:r>
      <w:r w:rsidRPr="006C7E1E">
        <w:rPr>
          <w:sz w:val="24"/>
        </w:rPr>
        <w:t>heme</w:t>
      </w:r>
      <w:bookmarkEnd w:id="3"/>
      <w:r w:rsidRPr="006C7E1E">
        <w:rPr>
          <w:sz w:val="24"/>
        </w:rPr>
        <w:t xml:space="preserve"> </w:t>
      </w:r>
      <w:r>
        <w:rPr>
          <w:sz w:val="24"/>
        </w:rPr>
        <w:t>for II Peter.</w:t>
      </w:r>
      <w:r w:rsidRPr="006C7E1E">
        <w:rPr>
          <w:sz w:val="24"/>
        </w:rPr>
        <w:t xml:space="preserve"> </w:t>
      </w:r>
    </w:p>
    <w:p w:rsidR="008F7E65" w:rsidRDefault="008F7E65" w:rsidP="008F7E65">
      <w:pPr>
        <w:pStyle w:val="Header"/>
        <w:ind w:left="630"/>
        <w:rPr>
          <w:b/>
          <w:bCs/>
        </w:rPr>
      </w:pPr>
    </w:p>
    <w:p w:rsidR="008F7E65" w:rsidRDefault="008F7E65" w:rsidP="008F7E65">
      <w:pPr>
        <w:pStyle w:val="Header"/>
      </w:pPr>
    </w:p>
    <w:p w:rsidR="008F7E65" w:rsidRPr="00153986" w:rsidRDefault="008F7E65" w:rsidP="008F7E65">
      <w:pPr>
        <w:pStyle w:val="Header"/>
        <w:numPr>
          <w:ilvl w:val="0"/>
          <w:numId w:val="12"/>
        </w:numPr>
        <w:rPr>
          <w:b/>
          <w:bCs/>
        </w:rPr>
      </w:pPr>
      <w:r>
        <w:rPr>
          <w:rFonts w:cs="Arial"/>
        </w:rPr>
        <w:t>List t</w:t>
      </w:r>
      <w:r w:rsidRPr="00153986">
        <w:rPr>
          <w:rFonts w:cs="Arial"/>
        </w:rPr>
        <w:t>he</w:t>
      </w:r>
      <w:r>
        <w:rPr>
          <w:rFonts w:cs="Arial"/>
        </w:rPr>
        <w:t xml:space="preserve"> seven things the</w:t>
      </w:r>
      <w:r w:rsidRPr="00153986">
        <w:rPr>
          <w:rFonts w:cs="Arial"/>
        </w:rPr>
        <w:t xml:space="preserve"> Lord adds </w:t>
      </w:r>
      <w:r>
        <w:rPr>
          <w:rFonts w:cs="Arial"/>
        </w:rPr>
        <w:t xml:space="preserve">to your life </w:t>
      </w:r>
      <w:r w:rsidRPr="00153986">
        <w:rPr>
          <w:rFonts w:cs="Arial"/>
        </w:rPr>
        <w:t>as you exercise your faith.</w:t>
      </w:r>
    </w:p>
    <w:p w:rsidR="008F7E65" w:rsidRDefault="008F7E65" w:rsidP="008F7E65">
      <w:pPr>
        <w:tabs>
          <w:tab w:val="left" w:pos="1080"/>
        </w:tabs>
        <w:ind w:left="1620"/>
        <w:rPr>
          <w:rFonts w:cs="Arial"/>
        </w:rPr>
      </w:pPr>
    </w:p>
    <w:p w:rsidR="008F7E65" w:rsidRDefault="008F7E65" w:rsidP="008F7E65">
      <w:pPr>
        <w:tabs>
          <w:tab w:val="left" w:pos="1080"/>
        </w:tabs>
        <w:ind w:left="1620"/>
        <w:rPr>
          <w:rFonts w:cs="Arial"/>
        </w:rPr>
      </w:pPr>
    </w:p>
    <w:p w:rsidR="008F7E65" w:rsidRDefault="008F7E65" w:rsidP="008F7E65">
      <w:pPr>
        <w:tabs>
          <w:tab w:val="left" w:pos="1080"/>
        </w:tabs>
        <w:ind w:left="1620"/>
        <w:rPr>
          <w:rFonts w:cs="Arial"/>
        </w:rPr>
      </w:pPr>
    </w:p>
    <w:p w:rsidR="008F7E65" w:rsidRDefault="008F7E65" w:rsidP="008F7E65">
      <w:pPr>
        <w:tabs>
          <w:tab w:val="left" w:pos="1080"/>
        </w:tabs>
        <w:ind w:left="1620"/>
        <w:rPr>
          <w:rFonts w:cs="Arial"/>
        </w:rPr>
      </w:pPr>
    </w:p>
    <w:p w:rsidR="008F7E65" w:rsidRDefault="008F7E65" w:rsidP="008F7E65">
      <w:pPr>
        <w:rPr>
          <w:sz w:val="28"/>
        </w:rPr>
      </w:pPr>
    </w:p>
    <w:p w:rsidR="008F7E65" w:rsidRDefault="008F7E65" w:rsidP="008F7E65">
      <w:pPr>
        <w:tabs>
          <w:tab w:val="left" w:pos="1080"/>
        </w:tabs>
        <w:rPr>
          <w:rFonts w:cs="Arial"/>
        </w:rPr>
      </w:pPr>
    </w:p>
    <w:p w:rsidR="008F7E65" w:rsidRPr="00153986" w:rsidRDefault="008F7E65" w:rsidP="008F7E65">
      <w:pPr>
        <w:pStyle w:val="ListParagraph"/>
        <w:numPr>
          <w:ilvl w:val="0"/>
          <w:numId w:val="12"/>
        </w:numPr>
        <w:tabs>
          <w:tab w:val="left" w:pos="1080"/>
        </w:tabs>
        <w:rPr>
          <w:rFonts w:cs="Arial"/>
        </w:rPr>
      </w:pPr>
      <w:r w:rsidRPr="00153986">
        <w:rPr>
          <w:rFonts w:cs="Arial"/>
        </w:rPr>
        <w:t>What should be the goal for every believer</w:t>
      </w:r>
      <w:r>
        <w:rPr>
          <w:rFonts w:cs="Arial"/>
        </w:rPr>
        <w:t>?</w:t>
      </w:r>
    </w:p>
    <w:p w:rsidR="008F7E65" w:rsidRDefault="008F7E65" w:rsidP="008F7E65">
      <w:pPr>
        <w:tabs>
          <w:tab w:val="left" w:pos="1080"/>
        </w:tabs>
        <w:ind w:left="1620"/>
        <w:rPr>
          <w:rFonts w:cs="Arial"/>
        </w:rPr>
      </w:pPr>
    </w:p>
    <w:p w:rsidR="008F7E65" w:rsidRDefault="008F7E65" w:rsidP="008F7E65">
      <w:pPr>
        <w:tabs>
          <w:tab w:val="left" w:pos="1080"/>
        </w:tabs>
        <w:ind w:left="16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8F7E65" w:rsidRDefault="008F7E65" w:rsidP="008F7E65">
      <w:pPr>
        <w:tabs>
          <w:tab w:val="left" w:pos="1080"/>
        </w:tabs>
        <w:ind w:left="1620"/>
        <w:rPr>
          <w:rFonts w:cs="Arial"/>
        </w:rPr>
      </w:pPr>
    </w:p>
    <w:p w:rsidR="008F7E65" w:rsidRDefault="008F7E65" w:rsidP="008F7E65">
      <w:pPr>
        <w:tabs>
          <w:tab w:val="left" w:pos="1080"/>
        </w:tabs>
        <w:ind w:left="3600"/>
        <w:rPr>
          <w:rFonts w:cs="Arial"/>
        </w:rPr>
      </w:pPr>
      <w:r>
        <w:rPr>
          <w:rFonts w:cs="Arial"/>
        </w:rPr>
        <w:tab/>
      </w:r>
    </w:p>
    <w:p w:rsidR="008F7E65" w:rsidRPr="00E07387" w:rsidRDefault="008F7E65" w:rsidP="008F7E65">
      <w:pPr>
        <w:pStyle w:val="ListParagraph"/>
        <w:numPr>
          <w:ilvl w:val="0"/>
          <w:numId w:val="12"/>
        </w:numPr>
        <w:tabs>
          <w:tab w:val="left" w:pos="2160"/>
        </w:tabs>
        <w:rPr>
          <w:rFonts w:cs="Arial"/>
        </w:rPr>
      </w:pPr>
      <w:r>
        <w:rPr>
          <w:rFonts w:cs="Arial"/>
        </w:rPr>
        <w:t>Describe what knowledge is.</w:t>
      </w:r>
    </w:p>
    <w:p w:rsidR="008F7E65" w:rsidRDefault="008F7E65" w:rsidP="008F7E65">
      <w:pPr>
        <w:tabs>
          <w:tab w:val="left" w:pos="1080"/>
        </w:tabs>
        <w:rPr>
          <w:rFonts w:cs="Arial"/>
        </w:rPr>
      </w:pPr>
    </w:p>
    <w:p w:rsidR="008F7E65" w:rsidRDefault="008F7E65" w:rsidP="008F7E65">
      <w:pPr>
        <w:tabs>
          <w:tab w:val="left" w:pos="1080"/>
        </w:tabs>
        <w:rPr>
          <w:rFonts w:cs="Arial"/>
        </w:rPr>
      </w:pPr>
    </w:p>
    <w:p w:rsidR="008F7E65" w:rsidRDefault="008F7E65" w:rsidP="008F7E65">
      <w:pPr>
        <w:tabs>
          <w:tab w:val="left" w:pos="1080"/>
        </w:tabs>
        <w:rPr>
          <w:rFonts w:cs="Arial"/>
        </w:rPr>
      </w:pPr>
    </w:p>
    <w:p w:rsidR="008F7E65" w:rsidRDefault="008F7E65" w:rsidP="008F7E65">
      <w:pPr>
        <w:tabs>
          <w:tab w:val="left" w:pos="1080"/>
        </w:tabs>
        <w:rPr>
          <w:rFonts w:cs="Arial"/>
        </w:rPr>
      </w:pPr>
    </w:p>
    <w:p w:rsidR="008F7E65" w:rsidRDefault="008F7E65" w:rsidP="008F7E65">
      <w:pPr>
        <w:tabs>
          <w:tab w:val="left" w:pos="1080"/>
        </w:tabs>
        <w:rPr>
          <w:rFonts w:cs="Arial"/>
        </w:rPr>
      </w:pPr>
    </w:p>
    <w:p w:rsidR="008F7E65" w:rsidRDefault="008F7E65" w:rsidP="008F7E65">
      <w:pPr>
        <w:tabs>
          <w:tab w:val="left" w:pos="1080"/>
        </w:tabs>
        <w:rPr>
          <w:rFonts w:cs="Arial"/>
        </w:rPr>
      </w:pPr>
    </w:p>
    <w:p w:rsidR="008F7E65" w:rsidRDefault="008F7E65" w:rsidP="008F7E65">
      <w:pPr>
        <w:tabs>
          <w:tab w:val="left" w:pos="1080"/>
        </w:tabs>
        <w:rPr>
          <w:rFonts w:cs="Arial"/>
        </w:rPr>
      </w:pPr>
    </w:p>
    <w:p w:rsidR="008F7E65" w:rsidRDefault="008F7E65" w:rsidP="008F7E65">
      <w:pPr>
        <w:tabs>
          <w:tab w:val="left" w:pos="1080"/>
        </w:tabs>
        <w:rPr>
          <w:rFonts w:cs="Arial"/>
        </w:rPr>
      </w:pPr>
    </w:p>
    <w:p w:rsidR="008F7E65" w:rsidRDefault="008F7E65" w:rsidP="008F7E65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1440"/>
        </w:tabs>
        <w:rPr>
          <w:rFonts w:cs="Arial"/>
        </w:rPr>
      </w:pPr>
      <w:r>
        <w:rPr>
          <w:rFonts w:cs="Arial"/>
        </w:rPr>
        <w:t>When is Grace given?</w:t>
      </w:r>
    </w:p>
    <w:p w:rsidR="008F7E65" w:rsidRDefault="008F7E65" w:rsidP="008F7E65">
      <w:pPr>
        <w:pStyle w:val="Header"/>
        <w:tabs>
          <w:tab w:val="clear" w:pos="4320"/>
          <w:tab w:val="clear" w:pos="8640"/>
          <w:tab w:val="left" w:pos="1440"/>
        </w:tabs>
        <w:rPr>
          <w:sz w:val="48"/>
        </w:rPr>
      </w:pPr>
      <w:r>
        <w:rPr>
          <w:rFonts w:cs="Arial"/>
        </w:rPr>
        <w:tab/>
      </w:r>
      <w:r>
        <w:rPr>
          <w:rFonts w:cs="Arial"/>
        </w:rPr>
        <w:tab/>
        <w:t xml:space="preserve"> </w:t>
      </w:r>
    </w:p>
    <w:p w:rsidR="008F7E65" w:rsidRDefault="008F7E65" w:rsidP="008F7E65">
      <w:pPr>
        <w:pStyle w:val="Header"/>
        <w:tabs>
          <w:tab w:val="clear" w:pos="4320"/>
          <w:tab w:val="clear" w:pos="8640"/>
        </w:tabs>
      </w:pPr>
    </w:p>
    <w:p w:rsidR="008F7E65" w:rsidRDefault="008F7E65" w:rsidP="008F7E65">
      <w:pPr>
        <w:pStyle w:val="ListParagraph"/>
        <w:numPr>
          <w:ilvl w:val="0"/>
          <w:numId w:val="12"/>
        </w:numPr>
        <w:tabs>
          <w:tab w:val="left" w:pos="720"/>
        </w:tabs>
      </w:pPr>
      <w:r>
        <w:t>Give the only cure for false doctrine:</w:t>
      </w:r>
    </w:p>
    <w:p w:rsidR="008F7E65" w:rsidRDefault="008F7E65" w:rsidP="008F7E65">
      <w:pPr>
        <w:tabs>
          <w:tab w:val="left" w:pos="720"/>
        </w:tabs>
        <w:ind w:left="360"/>
      </w:pPr>
    </w:p>
    <w:p w:rsidR="008F7E65" w:rsidRDefault="008F7E65" w:rsidP="008F7E65">
      <w:pPr>
        <w:numPr>
          <w:ilvl w:val="0"/>
          <w:numId w:val="12"/>
        </w:numPr>
        <w:tabs>
          <w:tab w:val="left" w:pos="720"/>
        </w:tabs>
      </w:pPr>
      <w:r>
        <w:t>How did Holy men speak?</w:t>
      </w:r>
    </w:p>
    <w:p w:rsidR="008F7E65" w:rsidRDefault="008F7E65" w:rsidP="008F7E65">
      <w:pPr>
        <w:tabs>
          <w:tab w:val="left" w:pos="720"/>
        </w:tabs>
        <w:ind w:left="360"/>
      </w:pPr>
    </w:p>
    <w:p w:rsidR="008F7E65" w:rsidRDefault="008F7E65" w:rsidP="008F7E65">
      <w:pPr>
        <w:numPr>
          <w:ilvl w:val="0"/>
          <w:numId w:val="12"/>
        </w:numPr>
        <w:tabs>
          <w:tab w:val="left" w:pos="720"/>
        </w:tabs>
      </w:pPr>
      <w:r>
        <w:t>Where do we find a more sure Word of Prophecy?</w:t>
      </w:r>
    </w:p>
    <w:p w:rsidR="008F7E65" w:rsidRDefault="008F7E65" w:rsidP="008F7E65">
      <w:pPr>
        <w:tabs>
          <w:tab w:val="left" w:pos="720"/>
        </w:tabs>
      </w:pPr>
    </w:p>
    <w:p w:rsidR="008F7E65" w:rsidRDefault="008F7E65" w:rsidP="008F7E65">
      <w:pPr>
        <w:numPr>
          <w:ilvl w:val="0"/>
          <w:numId w:val="12"/>
        </w:numPr>
        <w:tabs>
          <w:tab w:val="left" w:pos="720"/>
        </w:tabs>
      </w:pPr>
      <w:r>
        <w:t>What is the theme of II Peter?</w:t>
      </w:r>
    </w:p>
    <w:p w:rsidR="008F7E65" w:rsidRDefault="008F7E65" w:rsidP="008F7E65">
      <w:pPr>
        <w:tabs>
          <w:tab w:val="left" w:pos="720"/>
        </w:tabs>
        <w:ind w:left="360"/>
      </w:pPr>
    </w:p>
    <w:p w:rsidR="008F7E65" w:rsidRDefault="008F7E65" w:rsidP="008F7E65">
      <w:pPr>
        <w:numPr>
          <w:ilvl w:val="0"/>
          <w:numId w:val="12"/>
        </w:numPr>
        <w:tabs>
          <w:tab w:val="left" w:pos="720"/>
        </w:tabs>
      </w:pPr>
      <w:r>
        <w:t>Write the three major points of the outline:</w:t>
      </w:r>
    </w:p>
    <w:p w:rsidR="008F7E65" w:rsidRDefault="008F7E65" w:rsidP="008F7E65">
      <w:pPr>
        <w:tabs>
          <w:tab w:val="left" w:pos="720"/>
        </w:tabs>
      </w:pPr>
      <w:r>
        <w:tab/>
      </w:r>
      <w:r>
        <w:tab/>
      </w:r>
    </w:p>
    <w:p w:rsidR="008F7E65" w:rsidRDefault="008F7E65" w:rsidP="008F7E65">
      <w:pPr>
        <w:tabs>
          <w:tab w:val="left" w:pos="720"/>
        </w:tabs>
      </w:pPr>
    </w:p>
    <w:p w:rsidR="008F7E65" w:rsidRDefault="008F7E65" w:rsidP="008F7E65">
      <w:pPr>
        <w:tabs>
          <w:tab w:val="left" w:pos="720"/>
        </w:tabs>
      </w:pPr>
    </w:p>
    <w:p w:rsidR="008F7E65" w:rsidRDefault="008F7E65" w:rsidP="008F7E65">
      <w:pPr>
        <w:tabs>
          <w:tab w:val="left" w:pos="720"/>
        </w:tabs>
        <w:ind w:left="360"/>
      </w:pPr>
    </w:p>
    <w:p w:rsidR="008F7E65" w:rsidRPr="0085291C" w:rsidRDefault="008F7E65" w:rsidP="008F7E65">
      <w:pPr>
        <w:pStyle w:val="ListParagraph"/>
        <w:numPr>
          <w:ilvl w:val="0"/>
          <w:numId w:val="12"/>
        </w:numPr>
      </w:pPr>
      <w:bookmarkStart w:id="4" w:name="_Toc245569705"/>
      <w:r>
        <w:t>What is the purpose of writing I John</w:t>
      </w: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</w:pPr>
    </w:p>
    <w:p w:rsidR="008F7E65" w:rsidRDefault="008F7E65" w:rsidP="008F7E65">
      <w:pPr>
        <w:pStyle w:val="ListParagraph"/>
        <w:numPr>
          <w:ilvl w:val="0"/>
          <w:numId w:val="12"/>
        </w:numPr>
      </w:pPr>
      <w:r>
        <w:t>Give the Theme: of I John</w:t>
      </w:r>
    </w:p>
    <w:bookmarkEnd w:id="4"/>
    <w:p w:rsidR="008F7E65" w:rsidRDefault="008F7E65" w:rsidP="008F7E65">
      <w:pPr>
        <w:ind w:left="1440" w:firstLine="720"/>
      </w:pPr>
    </w:p>
    <w:p w:rsidR="008F7E65" w:rsidRDefault="008F7E65" w:rsidP="008F7E65"/>
    <w:p w:rsidR="008F7E65" w:rsidRPr="00B54972" w:rsidRDefault="008F7E65" w:rsidP="008F7E65">
      <w:pPr>
        <w:pStyle w:val="ListParagraph"/>
        <w:numPr>
          <w:ilvl w:val="0"/>
          <w:numId w:val="12"/>
        </w:numPr>
        <w:rPr>
          <w:bCs/>
        </w:rPr>
      </w:pPr>
      <w:r w:rsidRPr="00B54972">
        <w:rPr>
          <w:bCs/>
        </w:rPr>
        <w:t>Give the theme for II John,</w:t>
      </w:r>
    </w:p>
    <w:p w:rsidR="008F7E65" w:rsidRDefault="008F7E65" w:rsidP="008F7E65">
      <w:pPr>
        <w:rPr>
          <w:b/>
          <w:bCs/>
        </w:rPr>
      </w:pPr>
    </w:p>
    <w:p w:rsidR="008F7E65" w:rsidRPr="00B82307" w:rsidRDefault="008F7E65" w:rsidP="008F7E65">
      <w:pPr>
        <w:ind w:left="1080"/>
        <w:rPr>
          <w:b/>
          <w:bCs/>
        </w:rPr>
      </w:pPr>
    </w:p>
    <w:p w:rsidR="008F7E65" w:rsidRDefault="008F7E65" w:rsidP="008F7E65">
      <w:pPr>
        <w:rPr>
          <w:b/>
          <w:bCs/>
        </w:rPr>
      </w:pPr>
    </w:p>
    <w:p w:rsidR="008F7E65" w:rsidRDefault="008F7E65" w:rsidP="008F7E65">
      <w:pPr>
        <w:rPr>
          <w:b/>
          <w:bCs/>
        </w:rPr>
      </w:pPr>
    </w:p>
    <w:p w:rsidR="008F7E65" w:rsidRPr="00B54972" w:rsidRDefault="008F7E65" w:rsidP="008F7E65">
      <w:pPr>
        <w:pStyle w:val="ListParagraph"/>
        <w:numPr>
          <w:ilvl w:val="0"/>
          <w:numId w:val="12"/>
        </w:numPr>
        <w:rPr>
          <w:bCs/>
        </w:rPr>
      </w:pPr>
      <w:r w:rsidRPr="00B54972">
        <w:rPr>
          <w:bCs/>
        </w:rPr>
        <w:t>Give the theme of III John.</w:t>
      </w:r>
    </w:p>
    <w:p w:rsidR="008F7E65" w:rsidRDefault="008F7E65" w:rsidP="008F7E65">
      <w:pPr>
        <w:rPr>
          <w:b/>
          <w:bCs/>
        </w:rPr>
      </w:pPr>
    </w:p>
    <w:p w:rsidR="008F7E65" w:rsidRPr="0063610F" w:rsidRDefault="008F7E65" w:rsidP="008F7E65">
      <w:pPr>
        <w:rPr>
          <w:b/>
          <w:bCs/>
        </w:rPr>
      </w:pPr>
    </w:p>
    <w:p w:rsidR="008F7E65" w:rsidRDefault="008F7E65" w:rsidP="008F7E65">
      <w:pPr>
        <w:ind w:left="1080"/>
        <w:rPr>
          <w:b/>
          <w:bCs/>
        </w:rPr>
      </w:pPr>
    </w:p>
    <w:p w:rsidR="008F7E65" w:rsidRDefault="008F7E65" w:rsidP="008F7E65">
      <w:pPr>
        <w:pStyle w:val="ListParagraph"/>
        <w:numPr>
          <w:ilvl w:val="0"/>
          <w:numId w:val="12"/>
        </w:numPr>
        <w:rPr>
          <w:bCs/>
        </w:rPr>
      </w:pPr>
      <w:r w:rsidRPr="00B54972">
        <w:rPr>
          <w:bCs/>
        </w:rPr>
        <w:t>Give the theme of the Epistle of Jude</w:t>
      </w:r>
    </w:p>
    <w:p w:rsidR="008F7E65" w:rsidRDefault="008F7E65" w:rsidP="008F7E65">
      <w:pPr>
        <w:rPr>
          <w:bCs/>
        </w:rPr>
      </w:pPr>
    </w:p>
    <w:p w:rsidR="008F7E65" w:rsidRPr="008F7E65" w:rsidRDefault="008F7E65" w:rsidP="008F7E65">
      <w:pPr>
        <w:rPr>
          <w:bCs/>
        </w:rPr>
      </w:pPr>
    </w:p>
    <w:p w:rsidR="008F7E65" w:rsidRPr="00B54972" w:rsidRDefault="008F7E65" w:rsidP="008F7E65">
      <w:pPr>
        <w:pStyle w:val="ListParagraph"/>
        <w:numPr>
          <w:ilvl w:val="0"/>
          <w:numId w:val="12"/>
        </w:numPr>
        <w:rPr>
          <w:bCs/>
        </w:rPr>
      </w:pPr>
      <w:r w:rsidRPr="00B54972">
        <w:rPr>
          <w:bCs/>
        </w:rPr>
        <w:t>Read Jude 1:5 and show what God does for the believer and what He does to the unbeliever.</w:t>
      </w:r>
    </w:p>
    <w:p w:rsidR="008F7E65" w:rsidRPr="00013940" w:rsidRDefault="008F7E65" w:rsidP="008F7E65">
      <w:pPr>
        <w:rPr>
          <w:b/>
          <w:bCs/>
          <w:sz w:val="16"/>
          <w:szCs w:val="16"/>
        </w:rPr>
      </w:pPr>
    </w:p>
    <w:p w:rsidR="008F7E65" w:rsidRDefault="008F7E65" w:rsidP="008F7E65"/>
    <w:p w:rsidR="00891BA6" w:rsidRDefault="00891BA6"/>
    <w:sectPr w:rsidR="00891BA6" w:rsidSect="007B2F35">
      <w:headerReference w:type="default" r:id="rId7"/>
      <w:type w:val="continuous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E1E" w:rsidRPr="00927969" w:rsidRDefault="008F7E65" w:rsidP="007B2F3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E1E" w:rsidRPr="00412557" w:rsidRDefault="008F7E65" w:rsidP="00412557">
    <w:pPr>
      <w:pStyle w:val="Header"/>
      <w:jc w:val="center"/>
      <w:rPr>
        <w:sz w:val="32"/>
        <w:szCs w:val="32"/>
      </w:rPr>
    </w:pPr>
    <w:r w:rsidRPr="00412557">
      <w:rPr>
        <w:color w:val="7F7F7F" w:themeColor="text1" w:themeTint="80"/>
        <w:sz w:val="32"/>
        <w:szCs w:val="32"/>
      </w:rPr>
      <w:t>Final Exam for Epistle</w:t>
    </w:r>
    <w:r>
      <w:rPr>
        <w:color w:val="7F7F7F" w:themeColor="text1" w:themeTint="80"/>
        <w:sz w:val="32"/>
        <w:szCs w:val="32"/>
      </w:rPr>
      <w:t>s III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E1E" w:rsidRPr="00686FFD" w:rsidRDefault="008F7E65" w:rsidP="007B2F35">
    <w:pPr>
      <w:pStyle w:val="Header"/>
      <w:jc w:val="center"/>
      <w:rPr>
        <w:color w:val="7F7F7F" w:themeColor="text1" w:themeTint="80"/>
      </w:rPr>
    </w:pPr>
    <w:r w:rsidRPr="00686FFD">
      <w:rPr>
        <w:color w:val="7F7F7F" w:themeColor="text1" w:themeTint="80"/>
      </w:rPr>
      <w:t xml:space="preserve">Deliverance </w:t>
    </w:r>
    <w:r w:rsidRPr="00686FFD">
      <w:rPr>
        <w:color w:val="7F7F7F" w:themeColor="text1" w:themeTint="80"/>
      </w:rPr>
      <w:t>Bible Institute</w:t>
    </w:r>
  </w:p>
  <w:p w:rsidR="006C7E1E" w:rsidRPr="00686FFD" w:rsidRDefault="008F7E65" w:rsidP="007B2F35">
    <w:pPr>
      <w:pStyle w:val="Header"/>
      <w:jc w:val="center"/>
      <w:rPr>
        <w:color w:val="7F7F7F" w:themeColor="text1" w:themeTint="80"/>
        <w:sz w:val="28"/>
        <w:szCs w:val="28"/>
      </w:rPr>
    </w:pPr>
    <w:r>
      <w:rPr>
        <w:color w:val="7F7F7F" w:themeColor="text1" w:themeTint="80"/>
        <w:sz w:val="28"/>
        <w:szCs w:val="28"/>
      </w:rPr>
      <w:t>Epistles III</w:t>
    </w:r>
  </w:p>
  <w:p w:rsidR="006C7E1E" w:rsidRPr="00035FE4" w:rsidRDefault="008F7E65" w:rsidP="007B2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CFA"/>
    <w:multiLevelType w:val="hybridMultilevel"/>
    <w:tmpl w:val="83889756"/>
    <w:lvl w:ilvl="0" w:tplc="4798E564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0C43FA"/>
    <w:multiLevelType w:val="hybridMultilevel"/>
    <w:tmpl w:val="29F88CE4"/>
    <w:lvl w:ilvl="0" w:tplc="A17A3128">
      <w:start w:val="1"/>
      <w:numFmt w:val="lowerLetter"/>
      <w:lvlText w:val="%1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  <w:rPr>
        <w:rFonts w:cs="Times New Roman"/>
      </w:rPr>
    </w:lvl>
  </w:abstractNum>
  <w:abstractNum w:abstractNumId="2">
    <w:nsid w:val="26107CC8"/>
    <w:multiLevelType w:val="hybridMultilevel"/>
    <w:tmpl w:val="E3561C70"/>
    <w:lvl w:ilvl="0" w:tplc="6A76875A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B338E3A2">
      <w:start w:val="1"/>
      <w:numFmt w:val="decimal"/>
      <w:lvlText w:val="%2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B052BE90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5BB83BF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216F2F"/>
    <w:multiLevelType w:val="hybridMultilevel"/>
    <w:tmpl w:val="5754BA9E"/>
    <w:lvl w:ilvl="0" w:tplc="D200013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46F60"/>
    <w:multiLevelType w:val="hybridMultilevel"/>
    <w:tmpl w:val="BA827BD2"/>
    <w:lvl w:ilvl="0" w:tplc="093C9DE4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FBC65EBC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  <w:rPr>
        <w:rFonts w:hint="default"/>
      </w:rPr>
    </w:lvl>
    <w:lvl w:ilvl="2" w:tplc="C1BCBD6A">
      <w:start w:val="1"/>
      <w:numFmt w:val="decimal"/>
      <w:lvlText w:val="%3.)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5">
    <w:nsid w:val="485F20E6"/>
    <w:multiLevelType w:val="hybridMultilevel"/>
    <w:tmpl w:val="92DC6C9A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84C8B"/>
    <w:multiLevelType w:val="hybridMultilevel"/>
    <w:tmpl w:val="6FC41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234625"/>
    <w:multiLevelType w:val="hybridMultilevel"/>
    <w:tmpl w:val="CE1ECE80"/>
    <w:lvl w:ilvl="0" w:tplc="D5B04FB0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69647930">
      <w:start w:val="1"/>
      <w:numFmt w:val="decimal"/>
      <w:lvlText w:val="%2.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2" w:tplc="CCC08C9C">
      <w:start w:val="1"/>
      <w:numFmt w:val="lowerLetter"/>
      <w:lvlText w:val="%3.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 w:tplc="0CC42592">
      <w:start w:val="1"/>
      <w:numFmt w:val="decimal"/>
      <w:lvlText w:val="(%4.)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 w:tplc="BF42F260">
      <w:start w:val="1"/>
      <w:numFmt w:val="lowerLetter"/>
      <w:lvlText w:val="(%5.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74B35156"/>
    <w:multiLevelType w:val="hybridMultilevel"/>
    <w:tmpl w:val="A282C5E8"/>
    <w:lvl w:ilvl="0" w:tplc="0234EEE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2513B"/>
    <w:multiLevelType w:val="hybridMultilevel"/>
    <w:tmpl w:val="5A38814E"/>
    <w:lvl w:ilvl="0" w:tplc="E3A01660">
      <w:start w:val="1"/>
      <w:numFmt w:val="decimal"/>
      <w:pStyle w:val="Heading4"/>
      <w:lvlText w:val="%1."/>
      <w:lvlJc w:val="left"/>
      <w:pPr>
        <w:ind w:left="8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  <w:lvlOverride w:ilvl="0">
      <w:startOverride w:val="1"/>
    </w:lvlOverride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8"/>
    <w:lvlOverride w:ilvl="0">
      <w:startOverride w:val="1"/>
    </w:lvlOverride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F7E65"/>
    <w:rsid w:val="003522BE"/>
    <w:rsid w:val="005774F2"/>
    <w:rsid w:val="006521F8"/>
    <w:rsid w:val="00891BA6"/>
    <w:rsid w:val="008F7E65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F7E65"/>
    <w:pPr>
      <w:keepNext/>
      <w:numPr>
        <w:numId w:val="2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8F7E65"/>
    <w:pPr>
      <w:numPr>
        <w:numId w:val="1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8F7E65"/>
    <w:pPr>
      <w:numPr>
        <w:numId w:val="3"/>
      </w:numPr>
      <w:ind w:left="720"/>
      <w:outlineLvl w:val="3"/>
    </w:pPr>
  </w:style>
  <w:style w:type="paragraph" w:styleId="Heading6">
    <w:name w:val="heading 6"/>
    <w:basedOn w:val="Normal"/>
    <w:next w:val="Normal"/>
    <w:link w:val="Heading6Char"/>
    <w:uiPriority w:val="9"/>
    <w:qFormat/>
    <w:rsid w:val="008F7E65"/>
    <w:pPr>
      <w:numPr>
        <w:numId w:val="4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8F7E65"/>
    <w:pPr>
      <w:numPr>
        <w:ilvl w:val="1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rsid w:val="008F7E65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8F7E6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F7E6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F7E6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F7E6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F7E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7E6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F7E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F7E6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F7E65"/>
    <w:pPr>
      <w:tabs>
        <w:tab w:val="left" w:pos="1060"/>
      </w:tabs>
      <w:ind w:left="180" w:hanging="180"/>
    </w:pPr>
  </w:style>
  <w:style w:type="character" w:customStyle="1" w:styleId="BodyTextIndentChar">
    <w:name w:val="Body Text Indent Char"/>
    <w:basedOn w:val="DefaultParagraphFont"/>
    <w:link w:val="BodyTextIndent"/>
    <w:rsid w:val="008F7E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2010-05-18T12:38:00Z</dcterms:created>
  <dcterms:modified xsi:type="dcterms:W3CDTF">2010-05-18T12:43:00Z</dcterms:modified>
</cp:coreProperties>
</file>