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4FEB" w:rsidRDefault="00DA4FEB" w:rsidP="00DA4FEB">
      <w:pPr>
        <w:pStyle w:val="Title"/>
      </w:pPr>
      <w:r w:rsidRPr="00105A8C">
        <w:rPr>
          <w:u w:val="single"/>
        </w:rPr>
        <w:t>Wrestle</w:t>
      </w:r>
      <w:r w:rsidR="00105A8C" w:rsidRPr="00105A8C">
        <w:rPr>
          <w:u w:val="single"/>
        </w:rPr>
        <w:t xml:space="preserve"> not</w:t>
      </w:r>
      <w:r>
        <w:t xml:space="preserve"> against the wrestling</w:t>
      </w:r>
    </w:p>
    <w:p w:rsidR="00DA4FEB" w:rsidRDefault="00DA4FEB" w:rsidP="00DA4FEB"/>
    <w:p w:rsidR="00DA4FEB" w:rsidRDefault="00DA4FEB" w:rsidP="00DA4FEB">
      <w:r w:rsidRPr="00704026">
        <w:rPr>
          <w:rFonts w:ascii="Times New Roman" w:hAnsi="Times New Roman"/>
          <w:b/>
          <w:sz w:val="32"/>
          <w:szCs w:val="32"/>
        </w:rPr>
        <w:t>Psalm 18:26</w:t>
      </w:r>
      <w:r w:rsidRPr="00704026">
        <w:rPr>
          <w:rFonts w:ascii="Times New Roman" w:hAnsi="Times New Roman"/>
          <w:i/>
          <w:sz w:val="32"/>
          <w:szCs w:val="32"/>
        </w:rPr>
        <w:t>—</w:t>
      </w:r>
      <w:proofErr w:type="gramStart"/>
      <w:r w:rsidRPr="00704026">
        <w:rPr>
          <w:rFonts w:ascii="Times New Roman" w:hAnsi="Times New Roman"/>
          <w:i/>
          <w:sz w:val="32"/>
          <w:szCs w:val="32"/>
        </w:rPr>
        <w:t>With</w:t>
      </w:r>
      <w:proofErr w:type="gramEnd"/>
      <w:r w:rsidRPr="00704026">
        <w:rPr>
          <w:rFonts w:ascii="Times New Roman" w:hAnsi="Times New Roman"/>
          <w:i/>
          <w:sz w:val="32"/>
          <w:szCs w:val="32"/>
        </w:rPr>
        <w:t xml:space="preserve"> the pure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pure; and with the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xml:space="preserv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w:t>
      </w:r>
    </w:p>
    <w:p w:rsidR="00963C14" w:rsidRPr="00704026" w:rsidRDefault="00963C14" w:rsidP="00963C14">
      <w:pPr>
        <w:pStyle w:val="NormalWeb"/>
        <w:numPr>
          <w:ilvl w:val="0"/>
          <w:numId w:val="1"/>
        </w:numPr>
        <w:spacing w:before="0" w:beforeAutospacing="0" w:after="0" w:afterAutospacing="0"/>
        <w:rPr>
          <w:sz w:val="32"/>
          <w:szCs w:val="32"/>
        </w:rPr>
      </w:pPr>
      <w:r w:rsidRPr="00704026">
        <w:rPr>
          <w:sz w:val="32"/>
          <w:szCs w:val="32"/>
        </w:rPr>
        <w:t>The Lord will deal with men as they deal with each other</w:t>
      </w:r>
      <w:r w:rsidR="00105A8C">
        <w:rPr>
          <w:sz w:val="32"/>
          <w:szCs w:val="32"/>
        </w:rPr>
        <w:t>, for a time</w:t>
      </w:r>
      <w:r w:rsidRPr="00704026">
        <w:rPr>
          <w:sz w:val="32"/>
          <w:szCs w:val="32"/>
        </w:rPr>
        <w:t>.</w:t>
      </w:r>
    </w:p>
    <w:p w:rsidR="00963C14" w:rsidRPr="00DA4FEB" w:rsidRDefault="00963C14" w:rsidP="00963C14">
      <w:pPr>
        <w:pStyle w:val="NormalWeb"/>
        <w:spacing w:before="0" w:beforeAutospacing="0" w:after="0" w:afterAutospacing="0"/>
        <w:ind w:left="1080"/>
        <w:rPr>
          <w:sz w:val="16"/>
          <w:szCs w:val="16"/>
        </w:rPr>
      </w:pPr>
    </w:p>
    <w:p w:rsidR="00963C14" w:rsidRPr="00704026" w:rsidRDefault="00963C14" w:rsidP="00963C14">
      <w:pPr>
        <w:pStyle w:val="NormalWeb"/>
        <w:spacing w:before="0" w:beforeAutospacing="0" w:after="0" w:afterAutospacing="0"/>
        <w:rPr>
          <w:sz w:val="32"/>
          <w:szCs w:val="32"/>
        </w:rPr>
      </w:pPr>
      <w:r w:rsidRPr="00704026">
        <w:rPr>
          <w:sz w:val="32"/>
          <w:szCs w:val="32"/>
        </w:rPr>
        <w:t xml:space="preserve">Numbers 32:19 </w:t>
      </w:r>
      <w:proofErr w:type="gramStart"/>
      <w:r w:rsidRPr="00704026">
        <w:rPr>
          <w:sz w:val="32"/>
          <w:szCs w:val="32"/>
        </w:rPr>
        <w:t>For</w:t>
      </w:r>
      <w:proofErr w:type="gramEnd"/>
      <w:r w:rsidRPr="00704026">
        <w:rPr>
          <w:sz w:val="32"/>
          <w:szCs w:val="32"/>
        </w:rPr>
        <w:t xml:space="preserve"> we will not inherit with them on yonder side Jordan, or forward; because our inheritance is fallen to us on this side Jordan eastward.</w:t>
      </w:r>
    </w:p>
    <w:p w:rsidR="00963C14" w:rsidRPr="00704026" w:rsidRDefault="00963C14" w:rsidP="00963C14">
      <w:pPr>
        <w:pStyle w:val="NormalWeb"/>
        <w:spacing w:before="0" w:beforeAutospacing="0" w:after="0" w:afterAutospacing="0"/>
        <w:rPr>
          <w:sz w:val="32"/>
          <w:szCs w:val="32"/>
        </w:rPr>
      </w:pPr>
      <w:proofErr w:type="spellStart"/>
      <w:r w:rsidRPr="00704026">
        <w:rPr>
          <w:sz w:val="32"/>
          <w:szCs w:val="32"/>
        </w:rPr>
        <w:t>Jer</w:t>
      </w:r>
      <w:proofErr w:type="spellEnd"/>
      <w:r w:rsidRPr="00704026">
        <w:rPr>
          <w:sz w:val="32"/>
          <w:szCs w:val="32"/>
        </w:rPr>
        <w:t xml:space="preserve"> 7:24 But they hearkened not, nor inclined their ear, but walked in the counsels and in the imagination of their evil heart, and went backward, and not forward.</w:t>
      </w:r>
    </w:p>
    <w:p w:rsidR="00963C14" w:rsidRPr="00DA4FEB" w:rsidRDefault="00963C14" w:rsidP="00963C14">
      <w:pPr>
        <w:pStyle w:val="NormalWeb"/>
        <w:spacing w:before="0" w:beforeAutospacing="0" w:after="0" w:afterAutospacing="0"/>
        <w:rPr>
          <w:sz w:val="16"/>
          <w:szCs w:val="16"/>
        </w:rPr>
      </w:pPr>
    </w:p>
    <w:p w:rsidR="00963C14" w:rsidRPr="00704026" w:rsidRDefault="00963C14" w:rsidP="00963C14">
      <w:pPr>
        <w:pStyle w:val="NormalWeb"/>
        <w:spacing w:before="0" w:beforeAutospacing="0" w:after="0" w:afterAutospacing="0"/>
        <w:rPr>
          <w:sz w:val="32"/>
          <w:szCs w:val="32"/>
        </w:rPr>
      </w:pPr>
      <w:r w:rsidRPr="00704026">
        <w:rPr>
          <w:sz w:val="32"/>
          <w:szCs w:val="32"/>
        </w:rPr>
        <w:t>Instead of praising or commending ourselves, we should strive to approve ourselves to God, and his approval will be our best commendation.</w:t>
      </w:r>
    </w:p>
    <w:p w:rsidR="000A4F07" w:rsidRPr="004A2C19" w:rsidRDefault="00963C14" w:rsidP="00963C14">
      <w:pPr>
        <w:pStyle w:val="NormalWeb"/>
        <w:spacing w:before="0" w:beforeAutospacing="0" w:after="0" w:afterAutospacing="0"/>
        <w:rPr>
          <w:sz w:val="32"/>
          <w:szCs w:val="32"/>
        </w:rPr>
      </w:pPr>
      <w:r w:rsidRPr="00704026">
        <w:rPr>
          <w:sz w:val="32"/>
          <w:szCs w:val="32"/>
        </w:rPr>
        <w:t xml:space="preserve">2Cor. 10:18 </w:t>
      </w:r>
      <w:proofErr w:type="gramStart"/>
      <w:r w:rsidRPr="00704026">
        <w:rPr>
          <w:sz w:val="32"/>
          <w:szCs w:val="32"/>
        </w:rPr>
        <w:t>For</w:t>
      </w:r>
      <w:proofErr w:type="gramEnd"/>
      <w:r w:rsidRPr="00704026">
        <w:rPr>
          <w:sz w:val="32"/>
          <w:szCs w:val="32"/>
        </w:rPr>
        <w:t xml:space="preserve"> not he that </w:t>
      </w:r>
      <w:proofErr w:type="spellStart"/>
      <w:r w:rsidRPr="00704026">
        <w:rPr>
          <w:sz w:val="32"/>
          <w:szCs w:val="32"/>
        </w:rPr>
        <w:t>commendeth</w:t>
      </w:r>
      <w:proofErr w:type="spellEnd"/>
      <w:r w:rsidRPr="00704026">
        <w:rPr>
          <w:sz w:val="32"/>
          <w:szCs w:val="32"/>
        </w:rPr>
        <w:t xml:space="preserve"> himself is approved, but whom the Lord </w:t>
      </w:r>
      <w:proofErr w:type="spellStart"/>
      <w:r w:rsidRPr="00704026">
        <w:rPr>
          <w:sz w:val="32"/>
          <w:szCs w:val="32"/>
        </w:rPr>
        <w:t>commendeth</w:t>
      </w:r>
      <w:proofErr w:type="spellEnd"/>
      <w:r w:rsidRPr="00704026">
        <w:rPr>
          <w:sz w:val="32"/>
          <w:szCs w:val="32"/>
        </w:rPr>
        <w:t>.</w:t>
      </w:r>
    </w:p>
    <w:p w:rsidR="000A4F07" w:rsidRDefault="000A4F07" w:rsidP="00C0447D">
      <w:pPr>
        <w:pStyle w:val="NormalWeb"/>
        <w:numPr>
          <w:ilvl w:val="0"/>
          <w:numId w:val="3"/>
        </w:numPr>
        <w:spacing w:before="0" w:beforeAutospacing="0" w:after="0" w:afterAutospacing="0"/>
        <w:rPr>
          <w:b/>
          <w:sz w:val="32"/>
          <w:szCs w:val="32"/>
        </w:rPr>
      </w:pPr>
      <w:r>
        <w:rPr>
          <w:b/>
          <w:sz w:val="32"/>
          <w:szCs w:val="32"/>
        </w:rPr>
        <w:t>Approved unto God</w:t>
      </w:r>
    </w:p>
    <w:p w:rsidR="00963C14" w:rsidRPr="00704026" w:rsidRDefault="00963C14" w:rsidP="00963C14">
      <w:pPr>
        <w:pStyle w:val="NormalWeb"/>
        <w:spacing w:before="0" w:beforeAutospacing="0" w:after="0" w:afterAutospacing="0"/>
        <w:rPr>
          <w:sz w:val="32"/>
          <w:szCs w:val="32"/>
        </w:rPr>
      </w:pPr>
      <w:r w:rsidRPr="00704026">
        <w:rPr>
          <w:b/>
          <w:sz w:val="32"/>
          <w:szCs w:val="32"/>
        </w:rPr>
        <w:t>2 Timothy 2:15</w:t>
      </w:r>
      <w:r w:rsidRPr="00704026">
        <w:rPr>
          <w:sz w:val="32"/>
          <w:szCs w:val="32"/>
        </w:rPr>
        <w:t xml:space="preserve">—Study to </w:t>
      </w:r>
      <w:proofErr w:type="spellStart"/>
      <w:r w:rsidRPr="00704026">
        <w:rPr>
          <w:sz w:val="32"/>
          <w:szCs w:val="32"/>
        </w:rPr>
        <w:t>shew</w:t>
      </w:r>
      <w:proofErr w:type="spellEnd"/>
      <w:r w:rsidRPr="00704026">
        <w:rPr>
          <w:sz w:val="32"/>
          <w:szCs w:val="32"/>
        </w:rPr>
        <w:t xml:space="preserve"> </w:t>
      </w:r>
      <w:proofErr w:type="gramStart"/>
      <w:r w:rsidRPr="00704026">
        <w:rPr>
          <w:sz w:val="32"/>
          <w:szCs w:val="32"/>
        </w:rPr>
        <w:t>thyself</w:t>
      </w:r>
      <w:proofErr w:type="gramEnd"/>
      <w:r w:rsidRPr="00704026">
        <w:rPr>
          <w:sz w:val="32"/>
          <w:szCs w:val="32"/>
        </w:rPr>
        <w:t xml:space="preserve"> approved unto God, a workman that </w:t>
      </w:r>
      <w:proofErr w:type="spellStart"/>
      <w:r w:rsidRPr="00704026">
        <w:rPr>
          <w:sz w:val="32"/>
          <w:szCs w:val="32"/>
        </w:rPr>
        <w:t>needeth</w:t>
      </w:r>
      <w:proofErr w:type="spellEnd"/>
      <w:r w:rsidRPr="00704026">
        <w:rPr>
          <w:sz w:val="32"/>
          <w:szCs w:val="32"/>
        </w:rPr>
        <w:t xml:space="preserve"> not to be ashamed, rightly dividing the word of truth.</w:t>
      </w:r>
    </w:p>
    <w:p w:rsidR="00963C14" w:rsidRPr="00DA4FEB" w:rsidRDefault="00963C14" w:rsidP="00963C14">
      <w:pPr>
        <w:pStyle w:val="NormalWeb"/>
        <w:spacing w:before="0" w:beforeAutospacing="0" w:after="0" w:afterAutospacing="0"/>
        <w:rPr>
          <w:sz w:val="16"/>
          <w:szCs w:val="16"/>
        </w:rPr>
      </w:pPr>
    </w:p>
    <w:p w:rsidR="00963C14" w:rsidRPr="00704026" w:rsidRDefault="00963C14" w:rsidP="00963C14">
      <w:pPr>
        <w:rPr>
          <w:rFonts w:ascii="Times New Roman" w:hAnsi="Times New Roman"/>
          <w:i/>
          <w:sz w:val="32"/>
          <w:szCs w:val="32"/>
        </w:rPr>
      </w:pPr>
      <w:r w:rsidRPr="00704026">
        <w:rPr>
          <w:rFonts w:ascii="Times New Roman" w:hAnsi="Times New Roman"/>
          <w:b/>
          <w:sz w:val="32"/>
          <w:szCs w:val="32"/>
        </w:rPr>
        <w:t>2Samuel 22:27</w:t>
      </w:r>
      <w:r w:rsidRPr="00704026">
        <w:rPr>
          <w:rFonts w:ascii="Times New Roman" w:hAnsi="Times New Roman"/>
          <w:i/>
          <w:sz w:val="32"/>
          <w:szCs w:val="32"/>
        </w:rPr>
        <w:t>—</w:t>
      </w:r>
      <w:proofErr w:type="gramStart"/>
      <w:r w:rsidRPr="00704026">
        <w:rPr>
          <w:rFonts w:ascii="Times New Roman" w:hAnsi="Times New Roman"/>
          <w:i/>
          <w:sz w:val="32"/>
          <w:szCs w:val="32"/>
        </w:rPr>
        <w:t>With</w:t>
      </w:r>
      <w:proofErr w:type="gramEnd"/>
      <w:r w:rsidRPr="00704026">
        <w:rPr>
          <w:rFonts w:ascii="Times New Roman" w:hAnsi="Times New Roman"/>
          <w:i/>
          <w:sz w:val="32"/>
          <w:szCs w:val="32"/>
        </w:rPr>
        <w:t xml:space="preserve"> the pure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pure; and with the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xml:space="preserv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w:t>
      </w:r>
      <w:r w:rsidR="00DA4FEB" w:rsidRPr="00704026">
        <w:rPr>
          <w:rFonts w:ascii="Times New Roman" w:hAnsi="Times New Roman"/>
          <w:i/>
          <w:sz w:val="32"/>
          <w:szCs w:val="32"/>
        </w:rPr>
        <w:t>unsavory</w:t>
      </w:r>
      <w:r w:rsidRPr="00704026">
        <w:rPr>
          <w:rFonts w:ascii="Times New Roman" w:hAnsi="Times New Roman"/>
          <w:i/>
          <w:sz w:val="32"/>
          <w:szCs w:val="32"/>
        </w:rPr>
        <w:t>.</w:t>
      </w:r>
    </w:p>
    <w:p w:rsidR="00963C14" w:rsidRPr="00704026" w:rsidRDefault="00963C14" w:rsidP="00963C14">
      <w:pPr>
        <w:rPr>
          <w:rFonts w:ascii="Times New Roman" w:hAnsi="Times New Roman"/>
          <w:i/>
          <w:sz w:val="32"/>
          <w:szCs w:val="32"/>
        </w:rPr>
      </w:pPr>
      <w:r w:rsidRPr="00704026">
        <w:rPr>
          <w:rFonts w:ascii="Times New Roman" w:hAnsi="Times New Roman"/>
          <w:b/>
          <w:sz w:val="32"/>
          <w:szCs w:val="32"/>
        </w:rPr>
        <w:t>Psalm 18:26</w:t>
      </w:r>
      <w:r w:rsidRPr="00704026">
        <w:rPr>
          <w:rFonts w:ascii="Times New Roman" w:hAnsi="Times New Roman"/>
          <w:i/>
          <w:sz w:val="32"/>
          <w:szCs w:val="32"/>
        </w:rPr>
        <w:t>—</w:t>
      </w:r>
      <w:proofErr w:type="gramStart"/>
      <w:r w:rsidRPr="00704026">
        <w:rPr>
          <w:rFonts w:ascii="Times New Roman" w:hAnsi="Times New Roman"/>
          <w:i/>
          <w:sz w:val="32"/>
          <w:szCs w:val="32"/>
        </w:rPr>
        <w:t>With</w:t>
      </w:r>
      <w:proofErr w:type="gramEnd"/>
      <w:r w:rsidRPr="00704026">
        <w:rPr>
          <w:rFonts w:ascii="Times New Roman" w:hAnsi="Times New Roman"/>
          <w:i/>
          <w:sz w:val="32"/>
          <w:szCs w:val="32"/>
        </w:rPr>
        <w:t xml:space="preserve"> the pure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pure; and with the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xml:space="preserve"> thou wilt </w:t>
      </w:r>
      <w:proofErr w:type="spellStart"/>
      <w:r w:rsidRPr="00704026">
        <w:rPr>
          <w:rFonts w:ascii="Times New Roman" w:hAnsi="Times New Roman"/>
          <w:i/>
          <w:sz w:val="32"/>
          <w:szCs w:val="32"/>
        </w:rPr>
        <w:t>shew</w:t>
      </w:r>
      <w:proofErr w:type="spellEnd"/>
      <w:r w:rsidRPr="00704026">
        <w:rPr>
          <w:rFonts w:ascii="Times New Roman" w:hAnsi="Times New Roman"/>
          <w:i/>
          <w:sz w:val="32"/>
          <w:szCs w:val="32"/>
        </w:rPr>
        <w:t xml:space="preserve"> thyself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w:t>
      </w:r>
      <w:proofErr w:type="spellStart"/>
      <w:proofErr w:type="gramStart"/>
      <w:r w:rsidRPr="00704026">
        <w:rPr>
          <w:rFonts w:ascii="Times New Roman" w:hAnsi="Times New Roman"/>
          <w:i/>
          <w:sz w:val="32"/>
          <w:szCs w:val="32"/>
        </w:rPr>
        <w:t>shew</w:t>
      </w:r>
      <w:proofErr w:type="spellEnd"/>
      <w:proofErr w:type="gramEnd"/>
      <w:r w:rsidRPr="00704026">
        <w:rPr>
          <w:rFonts w:ascii="Times New Roman" w:hAnsi="Times New Roman"/>
          <w:i/>
          <w:sz w:val="32"/>
          <w:szCs w:val="32"/>
        </w:rPr>
        <w:t xml:space="preserve"> thyself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or, wrestle}</w:t>
      </w:r>
    </w:p>
    <w:p w:rsidR="00963C14" w:rsidRPr="00704026" w:rsidRDefault="00963C14" w:rsidP="00963C14">
      <w:pPr>
        <w:rPr>
          <w:rFonts w:ascii="Times New Roman" w:hAnsi="Times New Roman"/>
          <w:b/>
          <w:i/>
          <w:sz w:val="32"/>
          <w:szCs w:val="32"/>
          <w:u w:val="single"/>
        </w:rPr>
      </w:pPr>
      <w:r w:rsidRPr="00704026">
        <w:rPr>
          <w:rFonts w:ascii="Times New Roman" w:hAnsi="Times New Roman"/>
          <w:i/>
          <w:sz w:val="32"/>
          <w:szCs w:val="32"/>
        </w:rPr>
        <w:t xml:space="preserve">Deut. 32:20 </w:t>
      </w:r>
      <w:proofErr w:type="gramStart"/>
      <w:r w:rsidRPr="00704026">
        <w:rPr>
          <w:rFonts w:ascii="Times New Roman" w:hAnsi="Times New Roman"/>
          <w:i/>
          <w:sz w:val="32"/>
          <w:szCs w:val="32"/>
        </w:rPr>
        <w:t>And</w:t>
      </w:r>
      <w:proofErr w:type="gramEnd"/>
      <w:r w:rsidRPr="00704026">
        <w:rPr>
          <w:rFonts w:ascii="Times New Roman" w:hAnsi="Times New Roman"/>
          <w:i/>
          <w:sz w:val="32"/>
          <w:szCs w:val="32"/>
        </w:rPr>
        <w:t xml:space="preserve"> he said, I will hide my face from them, I will see what their end shall be: for they are a very </w:t>
      </w:r>
      <w:proofErr w:type="spellStart"/>
      <w:r w:rsidRPr="00704026">
        <w:rPr>
          <w:rFonts w:ascii="Times New Roman" w:hAnsi="Times New Roman"/>
          <w:i/>
          <w:sz w:val="32"/>
          <w:szCs w:val="32"/>
        </w:rPr>
        <w:t>froward</w:t>
      </w:r>
      <w:proofErr w:type="spellEnd"/>
      <w:r w:rsidRPr="00704026">
        <w:rPr>
          <w:rFonts w:ascii="Times New Roman" w:hAnsi="Times New Roman"/>
          <w:i/>
          <w:sz w:val="32"/>
          <w:szCs w:val="32"/>
        </w:rPr>
        <w:t xml:space="preserve"> generation, children in whom is </w:t>
      </w:r>
      <w:r w:rsidRPr="00704026">
        <w:rPr>
          <w:rFonts w:ascii="Times New Roman" w:hAnsi="Times New Roman"/>
          <w:b/>
          <w:i/>
          <w:sz w:val="32"/>
          <w:szCs w:val="32"/>
          <w:u w:val="single"/>
        </w:rPr>
        <w:t>no faith.</w:t>
      </w:r>
    </w:p>
    <w:p w:rsidR="00963C14" w:rsidRPr="00DA4FEB" w:rsidRDefault="00963C14" w:rsidP="00963C14">
      <w:pPr>
        <w:rPr>
          <w:rFonts w:ascii="Times New Roman" w:hAnsi="Times New Roman"/>
          <w:i/>
          <w:sz w:val="16"/>
          <w:szCs w:val="16"/>
        </w:rPr>
      </w:pPr>
    </w:p>
    <w:p w:rsidR="00963C14" w:rsidRPr="00704026" w:rsidRDefault="00963C14" w:rsidP="00963C14">
      <w:pPr>
        <w:rPr>
          <w:rFonts w:ascii="Times New Roman" w:hAnsi="Times New Roman"/>
          <w:b/>
          <w:i/>
          <w:sz w:val="32"/>
          <w:szCs w:val="32"/>
        </w:rPr>
      </w:pPr>
      <w:r w:rsidRPr="00704026">
        <w:rPr>
          <w:rFonts w:ascii="Times New Roman" w:hAnsi="Times New Roman"/>
          <w:b/>
          <w:sz w:val="32"/>
          <w:szCs w:val="32"/>
        </w:rPr>
        <w:t>Ephesians 6:10</w:t>
      </w:r>
      <w:r w:rsidRPr="00704026">
        <w:rPr>
          <w:rFonts w:ascii="Times New Roman" w:hAnsi="Times New Roman"/>
          <w:i/>
          <w:sz w:val="32"/>
          <w:szCs w:val="32"/>
        </w:rPr>
        <w:t>—</w:t>
      </w:r>
      <w:proofErr w:type="gramStart"/>
      <w:r w:rsidRPr="00704026">
        <w:rPr>
          <w:rFonts w:ascii="Times New Roman" w:hAnsi="Times New Roman"/>
          <w:i/>
          <w:sz w:val="32"/>
          <w:szCs w:val="32"/>
        </w:rPr>
        <w:t>Finally</w:t>
      </w:r>
      <w:proofErr w:type="gramEnd"/>
      <w:r w:rsidRPr="00704026">
        <w:rPr>
          <w:rFonts w:ascii="Times New Roman" w:hAnsi="Times New Roman"/>
          <w:i/>
          <w:sz w:val="32"/>
          <w:szCs w:val="32"/>
        </w:rPr>
        <w:t xml:space="preserve">, my brethren, </w:t>
      </w:r>
      <w:r w:rsidRPr="00704026">
        <w:rPr>
          <w:rFonts w:ascii="Times New Roman" w:hAnsi="Times New Roman"/>
          <w:i/>
          <w:sz w:val="32"/>
          <w:szCs w:val="32"/>
          <w:u w:val="single"/>
        </w:rPr>
        <w:t>be strong</w:t>
      </w:r>
      <w:r w:rsidRPr="00704026">
        <w:rPr>
          <w:rFonts w:ascii="Times New Roman" w:hAnsi="Times New Roman"/>
          <w:i/>
          <w:sz w:val="32"/>
          <w:szCs w:val="32"/>
        </w:rPr>
        <w:t xml:space="preserve"> </w:t>
      </w:r>
      <w:r w:rsidRPr="00704026">
        <w:rPr>
          <w:rFonts w:ascii="Times New Roman" w:hAnsi="Times New Roman"/>
          <w:b/>
          <w:i/>
          <w:sz w:val="32"/>
          <w:szCs w:val="32"/>
        </w:rPr>
        <w:t xml:space="preserve">in the Lord, and in the power of his might. </w:t>
      </w:r>
    </w:p>
    <w:p w:rsidR="00963C14" w:rsidRPr="00704026" w:rsidRDefault="00963C14" w:rsidP="00963C14">
      <w:pPr>
        <w:rPr>
          <w:rFonts w:ascii="Times New Roman" w:hAnsi="Times New Roman"/>
          <w:i/>
          <w:sz w:val="32"/>
          <w:szCs w:val="32"/>
        </w:rPr>
      </w:pPr>
      <w:r w:rsidRPr="00704026">
        <w:rPr>
          <w:rFonts w:ascii="Times New Roman" w:hAnsi="Times New Roman"/>
          <w:sz w:val="32"/>
          <w:szCs w:val="32"/>
        </w:rPr>
        <w:t>11</w:t>
      </w:r>
      <w:r w:rsidRPr="00704026">
        <w:rPr>
          <w:rFonts w:ascii="Times New Roman" w:hAnsi="Times New Roman"/>
          <w:i/>
          <w:sz w:val="32"/>
          <w:szCs w:val="32"/>
        </w:rPr>
        <w:t>—</w:t>
      </w:r>
      <w:proofErr w:type="gramStart"/>
      <w:r w:rsidRPr="00704026">
        <w:rPr>
          <w:rFonts w:ascii="Times New Roman" w:hAnsi="Times New Roman"/>
          <w:i/>
          <w:sz w:val="32"/>
          <w:szCs w:val="32"/>
        </w:rPr>
        <w:t>Put</w:t>
      </w:r>
      <w:proofErr w:type="gramEnd"/>
      <w:r w:rsidRPr="00704026">
        <w:rPr>
          <w:rFonts w:ascii="Times New Roman" w:hAnsi="Times New Roman"/>
          <w:i/>
          <w:sz w:val="32"/>
          <w:szCs w:val="32"/>
        </w:rPr>
        <w:t xml:space="preserve"> on the whole </w:t>
      </w:r>
      <w:proofErr w:type="spellStart"/>
      <w:r w:rsidRPr="00704026">
        <w:rPr>
          <w:rFonts w:ascii="Times New Roman" w:hAnsi="Times New Roman"/>
          <w:i/>
          <w:sz w:val="32"/>
          <w:szCs w:val="32"/>
        </w:rPr>
        <w:t>armour</w:t>
      </w:r>
      <w:proofErr w:type="spellEnd"/>
      <w:r w:rsidRPr="00704026">
        <w:rPr>
          <w:rFonts w:ascii="Times New Roman" w:hAnsi="Times New Roman"/>
          <w:i/>
          <w:sz w:val="32"/>
          <w:szCs w:val="32"/>
        </w:rPr>
        <w:t xml:space="preserve"> of God, that ye may be able to </w:t>
      </w:r>
      <w:r w:rsidRPr="00704026">
        <w:rPr>
          <w:rFonts w:ascii="Times New Roman" w:hAnsi="Times New Roman"/>
          <w:i/>
          <w:sz w:val="32"/>
          <w:szCs w:val="32"/>
          <w:u w:val="single"/>
        </w:rPr>
        <w:t xml:space="preserve">stand </w:t>
      </w:r>
      <w:r w:rsidRPr="00704026">
        <w:rPr>
          <w:rFonts w:ascii="Times New Roman" w:hAnsi="Times New Roman"/>
          <w:b/>
          <w:i/>
          <w:sz w:val="32"/>
          <w:szCs w:val="32"/>
          <w:u w:val="single"/>
        </w:rPr>
        <w:t>against</w:t>
      </w:r>
      <w:r w:rsidRPr="00704026">
        <w:rPr>
          <w:rFonts w:ascii="Times New Roman" w:hAnsi="Times New Roman"/>
          <w:i/>
          <w:sz w:val="32"/>
          <w:szCs w:val="32"/>
          <w:u w:val="single"/>
        </w:rPr>
        <w:t xml:space="preserve"> the wiles of the devil</w:t>
      </w:r>
      <w:r w:rsidRPr="00704026">
        <w:rPr>
          <w:rFonts w:ascii="Times New Roman" w:hAnsi="Times New Roman"/>
          <w:i/>
          <w:sz w:val="32"/>
          <w:szCs w:val="32"/>
        </w:rPr>
        <w:t xml:space="preserve">. </w:t>
      </w:r>
    </w:p>
    <w:p w:rsidR="00963C14" w:rsidRPr="00704026" w:rsidRDefault="00963C14" w:rsidP="00963C14">
      <w:pPr>
        <w:rPr>
          <w:rFonts w:ascii="Times New Roman" w:hAnsi="Times New Roman"/>
          <w:i/>
          <w:sz w:val="32"/>
          <w:szCs w:val="32"/>
          <w:u w:val="single"/>
        </w:rPr>
      </w:pPr>
      <w:r w:rsidRPr="00704026">
        <w:rPr>
          <w:rFonts w:ascii="Times New Roman" w:hAnsi="Times New Roman"/>
          <w:sz w:val="32"/>
          <w:szCs w:val="32"/>
        </w:rPr>
        <w:t>12</w:t>
      </w:r>
      <w:r w:rsidRPr="00704026">
        <w:rPr>
          <w:rFonts w:ascii="Times New Roman" w:hAnsi="Times New Roman"/>
          <w:i/>
          <w:sz w:val="32"/>
          <w:szCs w:val="32"/>
        </w:rPr>
        <w:t>—</w:t>
      </w:r>
      <w:proofErr w:type="gramStart"/>
      <w:r w:rsidRPr="00704026">
        <w:rPr>
          <w:rFonts w:ascii="Times New Roman" w:hAnsi="Times New Roman"/>
          <w:i/>
          <w:sz w:val="32"/>
          <w:szCs w:val="32"/>
        </w:rPr>
        <w:t>For</w:t>
      </w:r>
      <w:proofErr w:type="gramEnd"/>
      <w:r w:rsidRPr="00704026">
        <w:rPr>
          <w:rFonts w:ascii="Times New Roman" w:hAnsi="Times New Roman"/>
          <w:i/>
          <w:sz w:val="32"/>
          <w:szCs w:val="32"/>
        </w:rPr>
        <w:t xml:space="preserve"> </w:t>
      </w:r>
      <w:r w:rsidRPr="00704026">
        <w:rPr>
          <w:rFonts w:ascii="Times New Roman" w:hAnsi="Times New Roman"/>
          <w:b/>
          <w:i/>
          <w:sz w:val="32"/>
          <w:szCs w:val="32"/>
          <w:u w:val="single"/>
        </w:rPr>
        <w:t>we wrestle</w:t>
      </w:r>
      <w:r w:rsidRPr="00704026">
        <w:rPr>
          <w:rFonts w:ascii="Times New Roman" w:hAnsi="Times New Roman"/>
          <w:i/>
          <w:sz w:val="32"/>
          <w:szCs w:val="32"/>
        </w:rPr>
        <w:t xml:space="preserve"> </w:t>
      </w:r>
      <w:r w:rsidRPr="00704026">
        <w:rPr>
          <w:rFonts w:ascii="Times New Roman" w:hAnsi="Times New Roman"/>
          <w:i/>
          <w:sz w:val="32"/>
          <w:szCs w:val="32"/>
          <w:u w:val="single"/>
        </w:rPr>
        <w:t>not against flesh and blood</w:t>
      </w:r>
      <w:r w:rsidRPr="00704026">
        <w:rPr>
          <w:rFonts w:ascii="Times New Roman" w:hAnsi="Times New Roman"/>
          <w:i/>
          <w:sz w:val="32"/>
          <w:szCs w:val="32"/>
        </w:rPr>
        <w:t xml:space="preserve">, but </w:t>
      </w:r>
      <w:r w:rsidRPr="00704026">
        <w:rPr>
          <w:rFonts w:ascii="Times New Roman" w:hAnsi="Times New Roman"/>
          <w:b/>
          <w:i/>
          <w:sz w:val="32"/>
          <w:szCs w:val="32"/>
          <w:u w:val="single"/>
        </w:rPr>
        <w:t>against</w:t>
      </w:r>
      <w:r w:rsidRPr="00704026">
        <w:rPr>
          <w:rFonts w:ascii="Times New Roman" w:hAnsi="Times New Roman"/>
          <w:i/>
          <w:sz w:val="32"/>
          <w:szCs w:val="32"/>
          <w:u w:val="single"/>
        </w:rPr>
        <w:t xml:space="preserve"> principalities</w:t>
      </w:r>
      <w:r w:rsidRPr="00704026">
        <w:rPr>
          <w:rFonts w:ascii="Times New Roman" w:hAnsi="Times New Roman"/>
          <w:i/>
          <w:sz w:val="32"/>
          <w:szCs w:val="32"/>
        </w:rPr>
        <w:t xml:space="preserve">, </w:t>
      </w:r>
      <w:r w:rsidRPr="00704026">
        <w:rPr>
          <w:rFonts w:ascii="Times New Roman" w:hAnsi="Times New Roman"/>
          <w:b/>
          <w:i/>
          <w:sz w:val="32"/>
          <w:szCs w:val="32"/>
          <w:u w:val="single"/>
        </w:rPr>
        <w:t xml:space="preserve">against </w:t>
      </w:r>
      <w:r w:rsidRPr="00704026">
        <w:rPr>
          <w:rFonts w:ascii="Times New Roman" w:hAnsi="Times New Roman"/>
          <w:i/>
          <w:sz w:val="32"/>
          <w:szCs w:val="32"/>
          <w:u w:val="single"/>
        </w:rPr>
        <w:t>powers</w:t>
      </w:r>
      <w:r w:rsidRPr="00704026">
        <w:rPr>
          <w:rFonts w:ascii="Times New Roman" w:hAnsi="Times New Roman"/>
          <w:i/>
          <w:sz w:val="32"/>
          <w:szCs w:val="32"/>
        </w:rPr>
        <w:t xml:space="preserve">, </w:t>
      </w:r>
      <w:r w:rsidRPr="00704026">
        <w:rPr>
          <w:rFonts w:ascii="Times New Roman" w:hAnsi="Times New Roman"/>
          <w:b/>
          <w:i/>
          <w:sz w:val="32"/>
          <w:szCs w:val="32"/>
          <w:u w:val="single"/>
        </w:rPr>
        <w:t xml:space="preserve">against </w:t>
      </w:r>
      <w:r w:rsidRPr="00704026">
        <w:rPr>
          <w:rFonts w:ascii="Times New Roman" w:hAnsi="Times New Roman"/>
          <w:i/>
          <w:sz w:val="32"/>
          <w:szCs w:val="32"/>
          <w:u w:val="single"/>
        </w:rPr>
        <w:t>the rulers of the darkness of this world</w:t>
      </w:r>
      <w:r w:rsidRPr="00704026">
        <w:rPr>
          <w:rFonts w:ascii="Times New Roman" w:hAnsi="Times New Roman"/>
          <w:i/>
          <w:sz w:val="32"/>
          <w:szCs w:val="32"/>
        </w:rPr>
        <w:t xml:space="preserve">, </w:t>
      </w:r>
      <w:r w:rsidRPr="00704026">
        <w:rPr>
          <w:rFonts w:ascii="Times New Roman" w:hAnsi="Times New Roman"/>
          <w:b/>
          <w:i/>
          <w:sz w:val="32"/>
          <w:szCs w:val="32"/>
          <w:u w:val="single"/>
        </w:rPr>
        <w:t xml:space="preserve">against </w:t>
      </w:r>
      <w:r w:rsidRPr="00704026">
        <w:rPr>
          <w:rFonts w:ascii="Times New Roman" w:hAnsi="Times New Roman"/>
          <w:i/>
          <w:sz w:val="32"/>
          <w:szCs w:val="32"/>
          <w:u w:val="single"/>
        </w:rPr>
        <w:t xml:space="preserve">spiritual wickedness in high places. </w:t>
      </w:r>
    </w:p>
    <w:p w:rsidR="00963C14" w:rsidRPr="00DA4FEB" w:rsidRDefault="00963C14" w:rsidP="00963C14">
      <w:pPr>
        <w:rPr>
          <w:rFonts w:ascii="Times New Roman" w:hAnsi="Times New Roman"/>
          <w:i/>
          <w:sz w:val="16"/>
          <w:szCs w:val="16"/>
        </w:rPr>
      </w:pPr>
    </w:p>
    <w:p w:rsidR="00963C14" w:rsidRPr="00704026" w:rsidRDefault="00963C14" w:rsidP="00963C14">
      <w:pPr>
        <w:rPr>
          <w:rFonts w:ascii="Times New Roman" w:hAnsi="Times New Roman"/>
          <w:i/>
          <w:sz w:val="32"/>
          <w:szCs w:val="32"/>
        </w:rPr>
      </w:pPr>
      <w:r w:rsidRPr="00704026">
        <w:rPr>
          <w:rFonts w:ascii="Times New Roman" w:hAnsi="Times New Roman"/>
          <w:sz w:val="32"/>
          <w:szCs w:val="32"/>
        </w:rPr>
        <w:t>2 Corinthians 10:3</w:t>
      </w:r>
      <w:r w:rsidRPr="00704026">
        <w:rPr>
          <w:rFonts w:ascii="Times New Roman" w:hAnsi="Times New Roman"/>
          <w:i/>
          <w:sz w:val="32"/>
          <w:szCs w:val="32"/>
        </w:rPr>
        <w:t>—</w:t>
      </w:r>
      <w:proofErr w:type="gramStart"/>
      <w:r w:rsidRPr="00704026">
        <w:rPr>
          <w:rFonts w:ascii="Times New Roman" w:hAnsi="Times New Roman"/>
          <w:i/>
          <w:sz w:val="32"/>
          <w:szCs w:val="32"/>
        </w:rPr>
        <w:t>For</w:t>
      </w:r>
      <w:proofErr w:type="gramEnd"/>
      <w:r w:rsidRPr="00704026">
        <w:rPr>
          <w:rFonts w:ascii="Times New Roman" w:hAnsi="Times New Roman"/>
          <w:i/>
          <w:sz w:val="32"/>
          <w:szCs w:val="32"/>
        </w:rPr>
        <w:t xml:space="preserve"> though we walk in the flesh, we do not war after the flesh: </w:t>
      </w:r>
    </w:p>
    <w:p w:rsidR="00963C14" w:rsidRPr="00704026" w:rsidRDefault="00963C14" w:rsidP="00963C14">
      <w:pPr>
        <w:rPr>
          <w:rFonts w:ascii="Times New Roman" w:hAnsi="Times New Roman"/>
          <w:i/>
          <w:sz w:val="32"/>
          <w:szCs w:val="32"/>
        </w:rPr>
      </w:pPr>
      <w:r w:rsidRPr="00704026">
        <w:rPr>
          <w:rFonts w:ascii="Times New Roman" w:hAnsi="Times New Roman"/>
          <w:sz w:val="32"/>
          <w:szCs w:val="32"/>
        </w:rPr>
        <w:t>4</w:t>
      </w:r>
      <w:r w:rsidRPr="00704026">
        <w:rPr>
          <w:rFonts w:ascii="Times New Roman" w:hAnsi="Times New Roman"/>
          <w:i/>
          <w:sz w:val="32"/>
          <w:szCs w:val="32"/>
        </w:rPr>
        <w:t xml:space="preserve">—(For the weapons of our warfare are not carnal, but mighty through God to the pulling down of strong </w:t>
      </w:r>
      <w:proofErr w:type="gramStart"/>
      <w:r w:rsidRPr="00704026">
        <w:rPr>
          <w:rFonts w:ascii="Times New Roman" w:hAnsi="Times New Roman"/>
          <w:i/>
          <w:sz w:val="32"/>
          <w:szCs w:val="32"/>
        </w:rPr>
        <w:t>holds;</w:t>
      </w:r>
      <w:proofErr w:type="gramEnd"/>
      <w:r w:rsidRPr="00704026">
        <w:rPr>
          <w:rFonts w:ascii="Times New Roman" w:hAnsi="Times New Roman"/>
          <w:i/>
          <w:sz w:val="32"/>
          <w:szCs w:val="32"/>
        </w:rPr>
        <w:t xml:space="preserve">) </w:t>
      </w:r>
    </w:p>
    <w:p w:rsidR="00963C14" w:rsidRPr="00704026" w:rsidRDefault="00963C14" w:rsidP="00963C14">
      <w:pPr>
        <w:rPr>
          <w:rFonts w:ascii="Times New Roman" w:hAnsi="Times New Roman"/>
          <w:i/>
          <w:sz w:val="32"/>
          <w:szCs w:val="32"/>
        </w:rPr>
      </w:pPr>
      <w:r w:rsidRPr="00704026">
        <w:rPr>
          <w:rFonts w:ascii="Times New Roman" w:hAnsi="Times New Roman"/>
          <w:sz w:val="32"/>
          <w:szCs w:val="32"/>
        </w:rPr>
        <w:t>5</w:t>
      </w:r>
      <w:r w:rsidRPr="00704026">
        <w:rPr>
          <w:rFonts w:ascii="Times New Roman" w:hAnsi="Times New Roman"/>
          <w:i/>
          <w:sz w:val="32"/>
          <w:szCs w:val="32"/>
        </w:rPr>
        <w:t>—</w:t>
      </w:r>
      <w:proofErr w:type="gramStart"/>
      <w:r w:rsidRPr="00704026">
        <w:rPr>
          <w:rFonts w:ascii="Times New Roman" w:hAnsi="Times New Roman"/>
          <w:i/>
          <w:sz w:val="32"/>
          <w:szCs w:val="32"/>
        </w:rPr>
        <w:t>Casting</w:t>
      </w:r>
      <w:proofErr w:type="gramEnd"/>
      <w:r w:rsidRPr="00704026">
        <w:rPr>
          <w:rFonts w:ascii="Times New Roman" w:hAnsi="Times New Roman"/>
          <w:i/>
          <w:sz w:val="32"/>
          <w:szCs w:val="32"/>
        </w:rPr>
        <w:t xml:space="preserve"> down imaginations, and every high thing that </w:t>
      </w:r>
      <w:proofErr w:type="spellStart"/>
      <w:r w:rsidRPr="00704026">
        <w:rPr>
          <w:rFonts w:ascii="Times New Roman" w:hAnsi="Times New Roman"/>
          <w:i/>
          <w:sz w:val="32"/>
          <w:szCs w:val="32"/>
        </w:rPr>
        <w:t>exalteth</w:t>
      </w:r>
      <w:proofErr w:type="spellEnd"/>
      <w:r w:rsidRPr="00704026">
        <w:rPr>
          <w:rFonts w:ascii="Times New Roman" w:hAnsi="Times New Roman"/>
          <w:i/>
          <w:sz w:val="32"/>
          <w:szCs w:val="32"/>
        </w:rPr>
        <w:t xml:space="preserve"> itself against the knowledge of God, and bringing into captivity every thought to the obedience of Christ; </w:t>
      </w:r>
    </w:p>
    <w:p w:rsidR="00963C14" w:rsidRPr="00704026" w:rsidRDefault="00963C14" w:rsidP="00963C14">
      <w:pPr>
        <w:rPr>
          <w:rFonts w:ascii="Times New Roman" w:hAnsi="Times New Roman"/>
          <w:i/>
          <w:sz w:val="32"/>
          <w:szCs w:val="32"/>
        </w:rPr>
      </w:pPr>
      <w:r w:rsidRPr="00704026">
        <w:rPr>
          <w:rFonts w:ascii="Times New Roman" w:hAnsi="Times New Roman"/>
          <w:sz w:val="32"/>
          <w:szCs w:val="32"/>
        </w:rPr>
        <w:lastRenderedPageBreak/>
        <w:t>6</w:t>
      </w:r>
      <w:r w:rsidRPr="00704026">
        <w:rPr>
          <w:rFonts w:ascii="Times New Roman" w:hAnsi="Times New Roman"/>
          <w:i/>
          <w:sz w:val="32"/>
          <w:szCs w:val="32"/>
        </w:rPr>
        <w:t>—</w:t>
      </w:r>
      <w:proofErr w:type="gramStart"/>
      <w:r w:rsidRPr="00704026">
        <w:rPr>
          <w:rFonts w:ascii="Times New Roman" w:hAnsi="Times New Roman"/>
          <w:i/>
          <w:sz w:val="32"/>
          <w:szCs w:val="32"/>
        </w:rPr>
        <w:t>And</w:t>
      </w:r>
      <w:proofErr w:type="gramEnd"/>
      <w:r w:rsidRPr="00704026">
        <w:rPr>
          <w:rFonts w:ascii="Times New Roman" w:hAnsi="Times New Roman"/>
          <w:i/>
          <w:sz w:val="32"/>
          <w:szCs w:val="32"/>
        </w:rPr>
        <w:t xml:space="preserve"> having in a readiness to revenge all disobedience, when your obedience is fulfilled. </w:t>
      </w:r>
    </w:p>
    <w:p w:rsidR="00963C14" w:rsidRPr="00704026" w:rsidRDefault="00963C14" w:rsidP="00963C14">
      <w:pPr>
        <w:rPr>
          <w:rFonts w:ascii="Times New Roman" w:hAnsi="Times New Roman"/>
          <w:i/>
          <w:sz w:val="32"/>
          <w:szCs w:val="32"/>
        </w:rPr>
      </w:pPr>
      <w:r w:rsidRPr="00704026">
        <w:rPr>
          <w:rFonts w:ascii="Times New Roman" w:hAnsi="Times New Roman"/>
          <w:sz w:val="32"/>
          <w:szCs w:val="32"/>
        </w:rPr>
        <w:t>7</w:t>
      </w:r>
      <w:r w:rsidRPr="00704026">
        <w:rPr>
          <w:rFonts w:ascii="Times New Roman" w:hAnsi="Times New Roman"/>
          <w:i/>
          <w:sz w:val="32"/>
          <w:szCs w:val="32"/>
        </w:rPr>
        <w:t>—</w:t>
      </w:r>
      <w:proofErr w:type="gramStart"/>
      <w:r w:rsidRPr="00704026">
        <w:rPr>
          <w:rFonts w:ascii="Times New Roman" w:hAnsi="Times New Roman"/>
          <w:i/>
          <w:sz w:val="32"/>
          <w:szCs w:val="32"/>
        </w:rPr>
        <w:t>Do</w:t>
      </w:r>
      <w:proofErr w:type="gramEnd"/>
      <w:r w:rsidRPr="00704026">
        <w:rPr>
          <w:rFonts w:ascii="Times New Roman" w:hAnsi="Times New Roman"/>
          <w:i/>
          <w:sz w:val="32"/>
          <w:szCs w:val="32"/>
        </w:rPr>
        <w:t xml:space="preserve"> ye look on things after the outward appearance? If any man trust to himself that he is Christ's, let him of himself think this again, that, as he is Christ's, even so are we Christ's.</w:t>
      </w:r>
    </w:p>
    <w:p w:rsidR="00963C14" w:rsidRDefault="00963C14" w:rsidP="00963C14">
      <w:pPr>
        <w:rPr>
          <w:rFonts w:ascii="Times New Roman" w:hAnsi="Times New Roman"/>
          <w:i/>
          <w:sz w:val="32"/>
          <w:szCs w:val="32"/>
        </w:rPr>
      </w:pPr>
      <w:r w:rsidRPr="00704026">
        <w:rPr>
          <w:rFonts w:ascii="Times New Roman" w:hAnsi="Times New Roman"/>
          <w:sz w:val="32"/>
          <w:szCs w:val="32"/>
        </w:rPr>
        <w:t>12—</w:t>
      </w:r>
      <w:proofErr w:type="gramStart"/>
      <w:r w:rsidRPr="00704026">
        <w:rPr>
          <w:rFonts w:ascii="Times New Roman" w:hAnsi="Times New Roman"/>
          <w:i/>
          <w:sz w:val="32"/>
          <w:szCs w:val="32"/>
        </w:rPr>
        <w:t>For</w:t>
      </w:r>
      <w:proofErr w:type="gramEnd"/>
      <w:r w:rsidRPr="00704026">
        <w:rPr>
          <w:rFonts w:ascii="Times New Roman" w:hAnsi="Times New Roman"/>
          <w:i/>
          <w:sz w:val="32"/>
          <w:szCs w:val="32"/>
        </w:rPr>
        <w:t xml:space="preserve"> we dare not make ourselves of the number, or compare ourselves with some that commend themselves: but they measuring themselves by themselves, and comparing themselves among themselves, are not wise.</w:t>
      </w:r>
    </w:p>
    <w:p w:rsidR="000B74DB" w:rsidRDefault="000B74DB" w:rsidP="00963C14">
      <w:pPr>
        <w:rPr>
          <w:rFonts w:ascii="Times New Roman" w:hAnsi="Times New Roman"/>
          <w:i/>
          <w:sz w:val="32"/>
          <w:szCs w:val="32"/>
        </w:rPr>
      </w:pPr>
    </w:p>
    <w:p w:rsidR="000A4F07" w:rsidRPr="00C0447D" w:rsidRDefault="00C0447D" w:rsidP="00C0447D">
      <w:pPr>
        <w:pStyle w:val="ListParagraph"/>
        <w:numPr>
          <w:ilvl w:val="0"/>
          <w:numId w:val="3"/>
        </w:numPr>
        <w:rPr>
          <w:rFonts w:ascii="Times New Roman" w:hAnsi="Times New Roman"/>
          <w:b/>
          <w:i/>
          <w:sz w:val="32"/>
          <w:szCs w:val="32"/>
          <w:u w:val="single"/>
        </w:rPr>
      </w:pPr>
      <w:r>
        <w:rPr>
          <w:rFonts w:ascii="Times New Roman" w:hAnsi="Times New Roman"/>
          <w:b/>
          <w:i/>
          <w:sz w:val="32"/>
          <w:szCs w:val="32"/>
          <w:u w:val="single"/>
        </w:rPr>
        <w:t xml:space="preserve">Approved </w:t>
      </w:r>
      <w:r w:rsidR="000A4F07" w:rsidRPr="00C0447D">
        <w:rPr>
          <w:rFonts w:ascii="Times New Roman" w:hAnsi="Times New Roman"/>
          <w:b/>
          <w:i/>
          <w:sz w:val="32"/>
          <w:szCs w:val="32"/>
          <w:u w:val="single"/>
        </w:rPr>
        <w:t>Faithful    faithfulness is inclusively an old testament word</w:t>
      </w:r>
    </w:p>
    <w:p w:rsidR="000A4F07" w:rsidRDefault="00C0447D" w:rsidP="00963C14">
      <w:pPr>
        <w:rPr>
          <w:rFonts w:ascii="Times New Roman" w:hAnsi="Times New Roman"/>
          <w:b/>
          <w:i/>
          <w:sz w:val="32"/>
          <w:szCs w:val="32"/>
          <w:u w:val="single"/>
        </w:rPr>
      </w:pPr>
      <w:r w:rsidRPr="00C0447D">
        <w:rPr>
          <w:rFonts w:ascii="Times New Roman" w:hAnsi="Times New Roman"/>
          <w:b/>
          <w:i/>
          <w:sz w:val="32"/>
          <w:szCs w:val="32"/>
          <w:u w:val="single"/>
        </w:rPr>
        <w:t xml:space="preserve">Lu 21:36 Watch </w:t>
      </w:r>
      <w:proofErr w:type="gramStart"/>
      <w:r w:rsidRPr="00C0447D">
        <w:rPr>
          <w:rFonts w:ascii="Times New Roman" w:hAnsi="Times New Roman"/>
          <w:b/>
          <w:i/>
          <w:sz w:val="32"/>
          <w:szCs w:val="32"/>
          <w:u w:val="single"/>
        </w:rPr>
        <w:t>ye</w:t>
      </w:r>
      <w:proofErr w:type="gramEnd"/>
      <w:r w:rsidRPr="00C0447D">
        <w:rPr>
          <w:rFonts w:ascii="Times New Roman" w:hAnsi="Times New Roman"/>
          <w:b/>
          <w:i/>
          <w:sz w:val="32"/>
          <w:szCs w:val="32"/>
          <w:u w:val="single"/>
        </w:rPr>
        <w:t xml:space="preserve"> therefore, and pray always, that ye may be accounted worthy to escape all these things that shall come to pass, and to stand before the Son of man.</w:t>
      </w:r>
    </w:p>
    <w:p w:rsidR="00C0447D" w:rsidRDefault="000A4F07" w:rsidP="00963C14">
      <w:pPr>
        <w:rPr>
          <w:rFonts w:ascii="Times New Roman" w:hAnsi="Times New Roman"/>
          <w:i/>
          <w:sz w:val="32"/>
          <w:szCs w:val="32"/>
        </w:rPr>
      </w:pPr>
      <w:r w:rsidRPr="00C0447D">
        <w:rPr>
          <w:rFonts w:ascii="Times New Roman" w:hAnsi="Times New Roman"/>
          <w:i/>
          <w:sz w:val="32"/>
          <w:szCs w:val="32"/>
        </w:rPr>
        <w:t>Tit</w:t>
      </w:r>
      <w:r w:rsidR="00C0447D" w:rsidRPr="00C0447D">
        <w:rPr>
          <w:rFonts w:ascii="Times New Roman" w:hAnsi="Times New Roman"/>
          <w:i/>
          <w:sz w:val="32"/>
          <w:szCs w:val="32"/>
        </w:rPr>
        <w:t>us</w:t>
      </w:r>
      <w:r w:rsidR="00C0447D" w:rsidRPr="00C0447D">
        <w:t xml:space="preserve"> </w:t>
      </w:r>
      <w:r w:rsidR="00C0447D" w:rsidRPr="00C0447D">
        <w:rPr>
          <w:rFonts w:ascii="Times New Roman" w:hAnsi="Times New Roman"/>
          <w:i/>
          <w:sz w:val="32"/>
          <w:szCs w:val="32"/>
        </w:rPr>
        <w:t xml:space="preserve">1:6—If any be blameless, the husband of one wife, having faithful children not accused of riot or unruly. 7 For a bishop must be blameless, as the steward of God; not </w:t>
      </w:r>
      <w:proofErr w:type="spellStart"/>
      <w:r w:rsidR="00C0447D" w:rsidRPr="00C0447D">
        <w:rPr>
          <w:rFonts w:ascii="Times New Roman" w:hAnsi="Times New Roman"/>
          <w:i/>
          <w:sz w:val="32"/>
          <w:szCs w:val="32"/>
        </w:rPr>
        <w:t>selfwilled</w:t>
      </w:r>
      <w:proofErr w:type="spellEnd"/>
      <w:r w:rsidR="00C0447D" w:rsidRPr="00C0447D">
        <w:rPr>
          <w:rFonts w:ascii="Times New Roman" w:hAnsi="Times New Roman"/>
          <w:i/>
          <w:sz w:val="32"/>
          <w:szCs w:val="32"/>
        </w:rPr>
        <w:t>, not soon angry, not given to wine, no striker, not given to filthy lucre; 8 But a lover of hospitality, a lover of good men, sober, just, ho</w:t>
      </w:r>
      <w:r w:rsidR="00C0447D">
        <w:rPr>
          <w:rFonts w:ascii="Times New Roman" w:hAnsi="Times New Roman"/>
          <w:i/>
          <w:sz w:val="32"/>
          <w:szCs w:val="32"/>
        </w:rPr>
        <w:t xml:space="preserve">ly, temperate; </w:t>
      </w:r>
    </w:p>
    <w:p w:rsidR="00C0447D" w:rsidRDefault="00C0447D" w:rsidP="00963C14">
      <w:pPr>
        <w:rPr>
          <w:rFonts w:ascii="Times New Roman" w:hAnsi="Times New Roman"/>
          <w:i/>
          <w:sz w:val="32"/>
          <w:szCs w:val="32"/>
        </w:rPr>
      </w:pPr>
    </w:p>
    <w:p w:rsidR="000A4F07" w:rsidRDefault="000A4F07" w:rsidP="00963C14">
      <w:pPr>
        <w:rPr>
          <w:rFonts w:ascii="Times New Roman" w:hAnsi="Times New Roman"/>
          <w:i/>
          <w:sz w:val="32"/>
          <w:szCs w:val="32"/>
        </w:rPr>
      </w:pPr>
      <w:r w:rsidRPr="00C0447D">
        <w:rPr>
          <w:rFonts w:ascii="Times New Roman" w:hAnsi="Times New Roman"/>
          <w:i/>
          <w:sz w:val="32"/>
          <w:szCs w:val="32"/>
        </w:rPr>
        <w:t>9 Holding fast the faithful word as he hath been taught, that he may be able by sound doctrine both to exhort and to convince the gainsayers.</w:t>
      </w:r>
    </w:p>
    <w:p w:rsidR="00C0447D" w:rsidRPr="00C0447D" w:rsidRDefault="00C0447D" w:rsidP="00963C14">
      <w:pPr>
        <w:rPr>
          <w:rFonts w:ascii="Times New Roman" w:hAnsi="Times New Roman"/>
          <w:i/>
          <w:sz w:val="32"/>
          <w:szCs w:val="32"/>
        </w:rPr>
      </w:pPr>
    </w:p>
    <w:p w:rsidR="000B74DB" w:rsidRDefault="000A4F07" w:rsidP="00963C14">
      <w:pPr>
        <w:rPr>
          <w:rFonts w:ascii="Times New Roman" w:hAnsi="Times New Roman"/>
          <w:i/>
          <w:sz w:val="32"/>
          <w:szCs w:val="32"/>
        </w:rPr>
      </w:pPr>
      <w:r w:rsidRPr="000A4F07">
        <w:rPr>
          <w:rFonts w:ascii="Times New Roman" w:hAnsi="Times New Roman"/>
          <w:i/>
          <w:sz w:val="32"/>
          <w:szCs w:val="32"/>
        </w:rPr>
        <w:t>Lu 16:10 He that is faithful in that which is least is faithful also in much: and he that is unjust in the least is unjust also in much.</w:t>
      </w:r>
    </w:p>
    <w:p w:rsidR="000A4F07" w:rsidRDefault="000A4F07" w:rsidP="00963C14">
      <w:pPr>
        <w:rPr>
          <w:rFonts w:ascii="Times New Roman" w:hAnsi="Times New Roman"/>
          <w:i/>
          <w:sz w:val="32"/>
          <w:szCs w:val="32"/>
        </w:rPr>
      </w:pPr>
      <w:r w:rsidRPr="000A4F07">
        <w:rPr>
          <w:rFonts w:ascii="Times New Roman" w:hAnsi="Times New Roman"/>
          <w:i/>
          <w:sz w:val="32"/>
          <w:szCs w:val="32"/>
        </w:rPr>
        <w:t xml:space="preserve">1Co </w:t>
      </w:r>
      <w:proofErr w:type="gramStart"/>
      <w:r w:rsidRPr="000A4F07">
        <w:rPr>
          <w:rFonts w:ascii="Times New Roman" w:hAnsi="Times New Roman"/>
          <w:i/>
          <w:sz w:val="32"/>
          <w:szCs w:val="32"/>
        </w:rPr>
        <w:t>4:2  Moreover</w:t>
      </w:r>
      <w:proofErr w:type="gramEnd"/>
      <w:r w:rsidRPr="000A4F07">
        <w:rPr>
          <w:rFonts w:ascii="Times New Roman" w:hAnsi="Times New Roman"/>
          <w:i/>
          <w:sz w:val="32"/>
          <w:szCs w:val="32"/>
        </w:rPr>
        <w:t xml:space="preserve"> it is required in stewards, that a man be found faithful.</w:t>
      </w:r>
    </w:p>
    <w:p w:rsidR="000A4F07" w:rsidRDefault="000A4F07" w:rsidP="000A4F07">
      <w:pPr>
        <w:rPr>
          <w:rFonts w:ascii="Times New Roman" w:hAnsi="Times New Roman"/>
          <w:i/>
          <w:sz w:val="32"/>
          <w:szCs w:val="32"/>
        </w:rPr>
      </w:pPr>
    </w:p>
    <w:p w:rsidR="000A4F07" w:rsidRPr="000A4F07" w:rsidRDefault="000A4F07" w:rsidP="000A4F07">
      <w:pPr>
        <w:rPr>
          <w:rFonts w:ascii="Times New Roman" w:hAnsi="Times New Roman"/>
          <w:i/>
          <w:sz w:val="32"/>
          <w:szCs w:val="32"/>
        </w:rPr>
      </w:pPr>
      <w:proofErr w:type="spellStart"/>
      <w:r w:rsidRPr="000A4F07">
        <w:rPr>
          <w:rFonts w:ascii="Times New Roman" w:hAnsi="Times New Roman"/>
          <w:i/>
          <w:sz w:val="32"/>
          <w:szCs w:val="32"/>
        </w:rPr>
        <w:t>Ga</w:t>
      </w:r>
      <w:proofErr w:type="spellEnd"/>
      <w:r w:rsidRPr="000A4F07">
        <w:rPr>
          <w:rFonts w:ascii="Times New Roman" w:hAnsi="Times New Roman"/>
          <w:i/>
          <w:sz w:val="32"/>
          <w:szCs w:val="32"/>
        </w:rPr>
        <w:t xml:space="preserve"> 3:9 </w:t>
      </w:r>
      <w:proofErr w:type="gramStart"/>
      <w:r w:rsidRPr="000A4F07">
        <w:rPr>
          <w:rFonts w:ascii="Times New Roman" w:hAnsi="Times New Roman"/>
          <w:i/>
          <w:sz w:val="32"/>
          <w:szCs w:val="32"/>
        </w:rPr>
        <w:t>So</w:t>
      </w:r>
      <w:proofErr w:type="gramEnd"/>
      <w:r w:rsidRPr="000A4F07">
        <w:rPr>
          <w:rFonts w:ascii="Times New Roman" w:hAnsi="Times New Roman"/>
          <w:i/>
          <w:sz w:val="32"/>
          <w:szCs w:val="32"/>
        </w:rPr>
        <w:t xml:space="preserve"> then they which be of faith are blessed with faithful </w:t>
      </w:r>
      <w:r w:rsidRPr="000A4F07">
        <w:rPr>
          <w:rFonts w:ascii="Times New Roman" w:hAnsi="Times New Roman"/>
          <w:b/>
          <w:i/>
          <w:sz w:val="32"/>
          <w:szCs w:val="32"/>
          <w:u w:val="single"/>
        </w:rPr>
        <w:t>Abraham.</w:t>
      </w:r>
    </w:p>
    <w:p w:rsidR="000A4F07" w:rsidRDefault="000A4F07" w:rsidP="000A4F07">
      <w:pPr>
        <w:rPr>
          <w:rFonts w:ascii="Times New Roman" w:hAnsi="Times New Roman"/>
          <w:i/>
          <w:sz w:val="32"/>
          <w:szCs w:val="32"/>
        </w:rPr>
      </w:pPr>
      <w:r w:rsidRPr="000A4F07">
        <w:rPr>
          <w:rFonts w:ascii="Times New Roman" w:hAnsi="Times New Roman"/>
          <w:i/>
          <w:sz w:val="32"/>
          <w:szCs w:val="32"/>
        </w:rPr>
        <w:t xml:space="preserve"> Eph 1:1 ¶ Paul, an apostle of Jesus Christ by the will of God, to the saints which are at Ephesus, and to the faithful in Christ Jesus:</w:t>
      </w:r>
    </w:p>
    <w:p w:rsidR="000A4F07" w:rsidRDefault="000A4F07" w:rsidP="000A4F07">
      <w:pPr>
        <w:rPr>
          <w:rFonts w:ascii="Times New Roman" w:hAnsi="Times New Roman"/>
          <w:i/>
          <w:sz w:val="32"/>
          <w:szCs w:val="32"/>
        </w:rPr>
      </w:pPr>
      <w:r w:rsidRPr="000A4F07">
        <w:rPr>
          <w:rFonts w:ascii="Times New Roman" w:hAnsi="Times New Roman"/>
          <w:i/>
          <w:sz w:val="32"/>
          <w:szCs w:val="32"/>
        </w:rPr>
        <w:t xml:space="preserve">Col 1:2 </w:t>
      </w:r>
      <w:proofErr w:type="gramStart"/>
      <w:r w:rsidRPr="000A4F07">
        <w:rPr>
          <w:rFonts w:ascii="Times New Roman" w:hAnsi="Times New Roman"/>
          <w:i/>
          <w:sz w:val="32"/>
          <w:szCs w:val="32"/>
        </w:rPr>
        <w:t>To</w:t>
      </w:r>
      <w:proofErr w:type="gramEnd"/>
      <w:r w:rsidRPr="000A4F07">
        <w:rPr>
          <w:rFonts w:ascii="Times New Roman" w:hAnsi="Times New Roman"/>
          <w:i/>
          <w:sz w:val="32"/>
          <w:szCs w:val="32"/>
        </w:rPr>
        <w:t xml:space="preserve"> the saints and faithful brethren in Christ which are at </w:t>
      </w:r>
      <w:proofErr w:type="spellStart"/>
      <w:r w:rsidRPr="000A4F07">
        <w:rPr>
          <w:rFonts w:ascii="Times New Roman" w:hAnsi="Times New Roman"/>
          <w:i/>
          <w:sz w:val="32"/>
          <w:szCs w:val="32"/>
        </w:rPr>
        <w:t>Colosse</w:t>
      </w:r>
      <w:proofErr w:type="spellEnd"/>
      <w:r w:rsidRPr="000A4F07">
        <w:rPr>
          <w:rFonts w:ascii="Times New Roman" w:hAnsi="Times New Roman"/>
          <w:i/>
          <w:sz w:val="32"/>
          <w:szCs w:val="32"/>
        </w:rPr>
        <w:t>: Grace be unto you, and peace, from God our Father and the Lord Jesus Christ.</w:t>
      </w:r>
    </w:p>
    <w:p w:rsidR="000A4F07" w:rsidRDefault="000A4F07" w:rsidP="000A4F07">
      <w:pPr>
        <w:rPr>
          <w:rFonts w:ascii="Times New Roman" w:hAnsi="Times New Roman"/>
          <w:i/>
          <w:sz w:val="32"/>
          <w:szCs w:val="32"/>
        </w:rPr>
      </w:pPr>
      <w:r w:rsidRPr="000A4F07">
        <w:rPr>
          <w:rFonts w:ascii="Times New Roman" w:hAnsi="Times New Roman"/>
          <w:i/>
          <w:sz w:val="32"/>
          <w:szCs w:val="32"/>
        </w:rPr>
        <w:t xml:space="preserve">1Ti 1:12 ¶ </w:t>
      </w:r>
      <w:proofErr w:type="gramStart"/>
      <w:r w:rsidRPr="000A4F07">
        <w:rPr>
          <w:rFonts w:ascii="Times New Roman" w:hAnsi="Times New Roman"/>
          <w:i/>
          <w:sz w:val="32"/>
          <w:szCs w:val="32"/>
        </w:rPr>
        <w:t>And</w:t>
      </w:r>
      <w:proofErr w:type="gramEnd"/>
      <w:r w:rsidRPr="000A4F07">
        <w:rPr>
          <w:rFonts w:ascii="Times New Roman" w:hAnsi="Times New Roman"/>
          <w:i/>
          <w:sz w:val="32"/>
          <w:szCs w:val="32"/>
        </w:rPr>
        <w:t xml:space="preserve"> I thank Christ Jesus our Lord, who hath enabled me, for that he counted me faithful, putting me into the ministry;</w:t>
      </w:r>
    </w:p>
    <w:p w:rsidR="000A4F07" w:rsidRDefault="000A4F07" w:rsidP="000A4F07">
      <w:pPr>
        <w:rPr>
          <w:rFonts w:ascii="Times New Roman" w:hAnsi="Times New Roman"/>
          <w:i/>
          <w:sz w:val="32"/>
          <w:szCs w:val="32"/>
        </w:rPr>
      </w:pPr>
    </w:p>
    <w:p w:rsidR="000A4F07" w:rsidRDefault="000A4F07" w:rsidP="000A4F07">
      <w:pPr>
        <w:rPr>
          <w:rFonts w:ascii="Times New Roman" w:hAnsi="Times New Roman"/>
          <w:i/>
          <w:sz w:val="32"/>
          <w:szCs w:val="32"/>
        </w:rPr>
      </w:pPr>
      <w:r w:rsidRPr="000A4F07">
        <w:rPr>
          <w:rFonts w:ascii="Times New Roman" w:hAnsi="Times New Roman"/>
          <w:i/>
          <w:sz w:val="32"/>
          <w:szCs w:val="32"/>
        </w:rPr>
        <w:t xml:space="preserve">2Ti 2:2 </w:t>
      </w:r>
      <w:proofErr w:type="gramStart"/>
      <w:r w:rsidRPr="000A4F07">
        <w:rPr>
          <w:rFonts w:ascii="Times New Roman" w:hAnsi="Times New Roman"/>
          <w:i/>
          <w:sz w:val="32"/>
          <w:szCs w:val="32"/>
        </w:rPr>
        <w:t>And</w:t>
      </w:r>
      <w:proofErr w:type="gramEnd"/>
      <w:r w:rsidRPr="000A4F07">
        <w:rPr>
          <w:rFonts w:ascii="Times New Roman" w:hAnsi="Times New Roman"/>
          <w:i/>
          <w:sz w:val="32"/>
          <w:szCs w:val="32"/>
        </w:rPr>
        <w:t xml:space="preserve"> the things that thou hast heard of me among many witnesses, the same commit thou to faithful men, who shall be able to teach others also.</w:t>
      </w:r>
    </w:p>
    <w:p w:rsidR="000A4F07" w:rsidRPr="000A4F07" w:rsidRDefault="000A4F07" w:rsidP="000A4F07">
      <w:pPr>
        <w:rPr>
          <w:rFonts w:ascii="Times New Roman" w:hAnsi="Times New Roman"/>
          <w:i/>
          <w:sz w:val="32"/>
          <w:szCs w:val="32"/>
        </w:rPr>
      </w:pPr>
    </w:p>
    <w:p w:rsidR="000A4F07" w:rsidRDefault="000A4F07" w:rsidP="000A4F07">
      <w:pPr>
        <w:rPr>
          <w:rFonts w:ascii="Times New Roman" w:hAnsi="Times New Roman"/>
          <w:i/>
          <w:sz w:val="32"/>
          <w:szCs w:val="32"/>
        </w:rPr>
      </w:pPr>
      <w:r w:rsidRPr="000A4F07">
        <w:rPr>
          <w:rFonts w:ascii="Times New Roman" w:hAnsi="Times New Roman"/>
          <w:i/>
          <w:sz w:val="32"/>
          <w:szCs w:val="32"/>
        </w:rPr>
        <w:t xml:space="preserve"> Eph 6:21 But that ye also may know my affairs, and how I do, </w:t>
      </w:r>
      <w:proofErr w:type="spellStart"/>
      <w:r w:rsidRPr="000A4F07">
        <w:rPr>
          <w:rFonts w:ascii="Times New Roman" w:hAnsi="Times New Roman"/>
          <w:b/>
          <w:i/>
          <w:sz w:val="32"/>
          <w:szCs w:val="32"/>
          <w:u w:val="single"/>
        </w:rPr>
        <w:t>Tychicus</w:t>
      </w:r>
      <w:proofErr w:type="spellEnd"/>
      <w:r w:rsidRPr="000A4F07">
        <w:rPr>
          <w:rFonts w:ascii="Times New Roman" w:hAnsi="Times New Roman"/>
          <w:i/>
          <w:sz w:val="32"/>
          <w:szCs w:val="32"/>
        </w:rPr>
        <w:t>, a beloved brother and faithful minister in the Lord, shall make known to you all things:</w:t>
      </w:r>
    </w:p>
    <w:p w:rsidR="000A4F07" w:rsidRDefault="000A4F07" w:rsidP="000A4F07">
      <w:pPr>
        <w:rPr>
          <w:rFonts w:ascii="Times New Roman" w:hAnsi="Times New Roman"/>
          <w:i/>
          <w:sz w:val="32"/>
          <w:szCs w:val="32"/>
        </w:rPr>
      </w:pPr>
      <w:r w:rsidRPr="000A4F07">
        <w:rPr>
          <w:rFonts w:ascii="Times New Roman" w:hAnsi="Times New Roman"/>
          <w:i/>
          <w:sz w:val="32"/>
          <w:szCs w:val="32"/>
        </w:rPr>
        <w:t xml:space="preserve">Col 4:7 ¶ All my state shall </w:t>
      </w:r>
      <w:proofErr w:type="spellStart"/>
      <w:r w:rsidRPr="000A4F07">
        <w:rPr>
          <w:rFonts w:ascii="Times New Roman" w:hAnsi="Times New Roman"/>
          <w:b/>
          <w:i/>
          <w:sz w:val="32"/>
          <w:szCs w:val="32"/>
          <w:u w:val="single"/>
        </w:rPr>
        <w:t>Tychicus</w:t>
      </w:r>
      <w:proofErr w:type="spellEnd"/>
      <w:r w:rsidRPr="000A4F07">
        <w:rPr>
          <w:rFonts w:ascii="Times New Roman" w:hAnsi="Times New Roman"/>
          <w:i/>
          <w:sz w:val="32"/>
          <w:szCs w:val="32"/>
        </w:rPr>
        <w:t xml:space="preserve"> declare unto you, who is a beloved brother, and a faithful minister and </w:t>
      </w:r>
      <w:proofErr w:type="spellStart"/>
      <w:r w:rsidRPr="000A4F07">
        <w:rPr>
          <w:rFonts w:ascii="Times New Roman" w:hAnsi="Times New Roman"/>
          <w:i/>
          <w:sz w:val="32"/>
          <w:szCs w:val="32"/>
        </w:rPr>
        <w:t>fellowservant</w:t>
      </w:r>
      <w:proofErr w:type="spellEnd"/>
      <w:r w:rsidRPr="000A4F07">
        <w:rPr>
          <w:rFonts w:ascii="Times New Roman" w:hAnsi="Times New Roman"/>
          <w:i/>
          <w:sz w:val="32"/>
          <w:szCs w:val="32"/>
        </w:rPr>
        <w:t xml:space="preserve"> in the Lord:</w:t>
      </w:r>
    </w:p>
    <w:p w:rsidR="000A4F07" w:rsidRPr="000A4F07" w:rsidRDefault="000A4F07" w:rsidP="000A4F07">
      <w:pPr>
        <w:rPr>
          <w:rFonts w:ascii="Times New Roman" w:hAnsi="Times New Roman"/>
          <w:i/>
          <w:sz w:val="32"/>
          <w:szCs w:val="32"/>
        </w:rPr>
      </w:pPr>
    </w:p>
    <w:p w:rsidR="000A4F07" w:rsidRPr="000A4F07" w:rsidRDefault="000A4F07" w:rsidP="000A4F07">
      <w:pPr>
        <w:rPr>
          <w:rFonts w:ascii="Times New Roman" w:hAnsi="Times New Roman"/>
          <w:i/>
          <w:sz w:val="32"/>
          <w:szCs w:val="32"/>
        </w:rPr>
      </w:pPr>
      <w:r w:rsidRPr="000A4F07">
        <w:rPr>
          <w:rFonts w:ascii="Times New Roman" w:hAnsi="Times New Roman"/>
          <w:i/>
          <w:sz w:val="32"/>
          <w:szCs w:val="32"/>
        </w:rPr>
        <w:t xml:space="preserve"> Col 1:7 </w:t>
      </w:r>
      <w:proofErr w:type="gramStart"/>
      <w:r w:rsidRPr="000A4F07">
        <w:rPr>
          <w:rFonts w:ascii="Times New Roman" w:hAnsi="Times New Roman"/>
          <w:i/>
          <w:sz w:val="32"/>
          <w:szCs w:val="32"/>
        </w:rPr>
        <w:t>As</w:t>
      </w:r>
      <w:proofErr w:type="gramEnd"/>
      <w:r w:rsidRPr="000A4F07">
        <w:rPr>
          <w:rFonts w:ascii="Times New Roman" w:hAnsi="Times New Roman"/>
          <w:i/>
          <w:sz w:val="32"/>
          <w:szCs w:val="32"/>
        </w:rPr>
        <w:t xml:space="preserve"> ye also learned of </w:t>
      </w:r>
      <w:proofErr w:type="spellStart"/>
      <w:r w:rsidRPr="000A4F07">
        <w:rPr>
          <w:rFonts w:ascii="Times New Roman" w:hAnsi="Times New Roman"/>
          <w:b/>
          <w:i/>
          <w:sz w:val="32"/>
          <w:szCs w:val="32"/>
          <w:u w:val="single"/>
        </w:rPr>
        <w:t>Epaphras</w:t>
      </w:r>
      <w:proofErr w:type="spellEnd"/>
      <w:r w:rsidRPr="000A4F07">
        <w:rPr>
          <w:rFonts w:ascii="Times New Roman" w:hAnsi="Times New Roman"/>
          <w:b/>
          <w:i/>
          <w:sz w:val="32"/>
          <w:szCs w:val="32"/>
          <w:u w:val="single"/>
        </w:rPr>
        <w:t xml:space="preserve"> </w:t>
      </w:r>
      <w:r w:rsidRPr="000A4F07">
        <w:rPr>
          <w:rFonts w:ascii="Times New Roman" w:hAnsi="Times New Roman"/>
          <w:i/>
          <w:sz w:val="32"/>
          <w:szCs w:val="32"/>
        </w:rPr>
        <w:t xml:space="preserve">our dear </w:t>
      </w:r>
      <w:proofErr w:type="spellStart"/>
      <w:r w:rsidRPr="000A4F07">
        <w:rPr>
          <w:rFonts w:ascii="Times New Roman" w:hAnsi="Times New Roman"/>
          <w:i/>
          <w:sz w:val="32"/>
          <w:szCs w:val="32"/>
        </w:rPr>
        <w:t>fellowservant</w:t>
      </w:r>
      <w:proofErr w:type="spellEnd"/>
      <w:r w:rsidRPr="000A4F07">
        <w:rPr>
          <w:rFonts w:ascii="Times New Roman" w:hAnsi="Times New Roman"/>
          <w:i/>
          <w:sz w:val="32"/>
          <w:szCs w:val="32"/>
        </w:rPr>
        <w:t>, who is for you a faithful minister of Christ;</w:t>
      </w:r>
    </w:p>
    <w:p w:rsidR="000A4F07" w:rsidRPr="000A4F07" w:rsidRDefault="000A4F07" w:rsidP="000A4F07">
      <w:pPr>
        <w:rPr>
          <w:rFonts w:ascii="Times New Roman" w:hAnsi="Times New Roman"/>
          <w:i/>
          <w:sz w:val="32"/>
          <w:szCs w:val="32"/>
        </w:rPr>
      </w:pPr>
      <w:r w:rsidRPr="000A4F07">
        <w:rPr>
          <w:rFonts w:ascii="Times New Roman" w:hAnsi="Times New Roman"/>
          <w:i/>
          <w:sz w:val="32"/>
          <w:szCs w:val="32"/>
        </w:rPr>
        <w:t xml:space="preserve"> </w:t>
      </w:r>
    </w:p>
    <w:p w:rsidR="000A4F07" w:rsidRPr="00704026" w:rsidRDefault="000A4F07" w:rsidP="000A4F07">
      <w:pPr>
        <w:rPr>
          <w:rFonts w:ascii="Times New Roman" w:hAnsi="Times New Roman"/>
          <w:i/>
          <w:sz w:val="32"/>
          <w:szCs w:val="32"/>
        </w:rPr>
      </w:pPr>
      <w:r w:rsidRPr="000A4F07">
        <w:rPr>
          <w:rFonts w:ascii="Times New Roman" w:hAnsi="Times New Roman"/>
          <w:i/>
          <w:sz w:val="32"/>
          <w:szCs w:val="32"/>
        </w:rPr>
        <w:t xml:space="preserve"> Col 4:9 </w:t>
      </w:r>
      <w:proofErr w:type="gramStart"/>
      <w:r w:rsidRPr="000A4F07">
        <w:rPr>
          <w:rFonts w:ascii="Times New Roman" w:hAnsi="Times New Roman"/>
          <w:i/>
          <w:sz w:val="32"/>
          <w:szCs w:val="32"/>
        </w:rPr>
        <w:t>With</w:t>
      </w:r>
      <w:proofErr w:type="gramEnd"/>
      <w:r w:rsidRPr="000A4F07">
        <w:rPr>
          <w:rFonts w:ascii="Times New Roman" w:hAnsi="Times New Roman"/>
          <w:i/>
          <w:sz w:val="32"/>
          <w:szCs w:val="32"/>
        </w:rPr>
        <w:t xml:space="preserve"> </w:t>
      </w:r>
      <w:proofErr w:type="spellStart"/>
      <w:r w:rsidRPr="000A4F07">
        <w:rPr>
          <w:rFonts w:ascii="Times New Roman" w:hAnsi="Times New Roman"/>
          <w:b/>
          <w:i/>
          <w:sz w:val="32"/>
          <w:szCs w:val="32"/>
          <w:u w:val="single"/>
        </w:rPr>
        <w:t>Onesimus</w:t>
      </w:r>
      <w:proofErr w:type="spellEnd"/>
      <w:r w:rsidRPr="000A4F07">
        <w:rPr>
          <w:rFonts w:ascii="Times New Roman" w:hAnsi="Times New Roman"/>
          <w:i/>
          <w:sz w:val="32"/>
          <w:szCs w:val="32"/>
        </w:rPr>
        <w:t>, a faithful and beloved brother, who is one of you. They shall make known unto you all things which are done here.</w:t>
      </w:r>
    </w:p>
    <w:p w:rsidR="00963C14" w:rsidRPr="00DA4FEB" w:rsidRDefault="00963C14" w:rsidP="00963C14">
      <w:pPr>
        <w:rPr>
          <w:rFonts w:ascii="Times New Roman" w:hAnsi="Times New Roman"/>
          <w:sz w:val="16"/>
          <w:szCs w:val="16"/>
        </w:rPr>
      </w:pPr>
    </w:p>
    <w:p w:rsidR="00963C14" w:rsidRDefault="00963C14" w:rsidP="00963C14">
      <w:pPr>
        <w:rPr>
          <w:rFonts w:ascii="Times New Roman" w:hAnsi="Times New Roman"/>
          <w:sz w:val="32"/>
          <w:szCs w:val="32"/>
        </w:rPr>
      </w:pPr>
      <w:r>
        <w:rPr>
          <w:rFonts w:ascii="Times New Roman" w:hAnsi="Times New Roman"/>
          <w:sz w:val="32"/>
          <w:szCs w:val="32"/>
        </w:rPr>
        <w:t>Genesis 30:22—</w:t>
      </w:r>
      <w:r w:rsidRPr="00963C14">
        <w:rPr>
          <w:rFonts w:ascii="Times New Roman" w:hAnsi="Times New Roman"/>
          <w:i/>
          <w:sz w:val="32"/>
          <w:szCs w:val="32"/>
        </w:rPr>
        <w:t xml:space="preserve">And God remembered Rachel, and God hearkened to her, and opened her womb. 23 And she conceived, and </w:t>
      </w:r>
      <w:proofErr w:type="gramStart"/>
      <w:r w:rsidRPr="00963C14">
        <w:rPr>
          <w:rFonts w:ascii="Times New Roman" w:hAnsi="Times New Roman"/>
          <w:i/>
          <w:sz w:val="32"/>
          <w:szCs w:val="32"/>
        </w:rPr>
        <w:t>bare</w:t>
      </w:r>
      <w:proofErr w:type="gramEnd"/>
      <w:r w:rsidRPr="00963C14">
        <w:rPr>
          <w:rFonts w:ascii="Times New Roman" w:hAnsi="Times New Roman"/>
          <w:i/>
          <w:sz w:val="32"/>
          <w:szCs w:val="32"/>
        </w:rPr>
        <w:t xml:space="preserve"> a son; and said, God hath taken away my reproach: 24 And she called his name Joseph; and said, The LORD shall add to me another son.</w:t>
      </w:r>
      <w:r>
        <w:rPr>
          <w:rFonts w:ascii="Times New Roman" w:hAnsi="Times New Roman"/>
          <w:sz w:val="32"/>
          <w:szCs w:val="32"/>
        </w:rPr>
        <w:t xml:space="preserve"> </w:t>
      </w:r>
    </w:p>
    <w:p w:rsidR="00963C14" w:rsidRDefault="00963C14" w:rsidP="00963C14">
      <w:pPr>
        <w:rPr>
          <w:rFonts w:ascii="Times New Roman" w:hAnsi="Times New Roman"/>
          <w:sz w:val="32"/>
          <w:szCs w:val="32"/>
        </w:rPr>
      </w:pPr>
    </w:p>
    <w:p w:rsidR="00963C14" w:rsidRPr="003B4C83" w:rsidRDefault="00963C14" w:rsidP="00963C14">
      <w:pPr>
        <w:rPr>
          <w:rFonts w:ascii="Times New Roman" w:hAnsi="Times New Roman"/>
          <w:i/>
          <w:sz w:val="32"/>
          <w:szCs w:val="32"/>
        </w:rPr>
      </w:pPr>
      <w:r w:rsidRPr="00963C14">
        <w:rPr>
          <w:rFonts w:ascii="Times New Roman" w:hAnsi="Times New Roman"/>
          <w:sz w:val="32"/>
          <w:szCs w:val="32"/>
        </w:rPr>
        <w:t>T</w:t>
      </w:r>
      <w:r w:rsidRPr="003B4C83">
        <w:rPr>
          <w:rFonts w:ascii="Times New Roman" w:hAnsi="Times New Roman"/>
          <w:sz w:val="32"/>
          <w:szCs w:val="32"/>
        </w:rPr>
        <w:t xml:space="preserve">here was </w:t>
      </w:r>
      <w:r w:rsidRPr="00963C14">
        <w:rPr>
          <w:rFonts w:ascii="Times New Roman" w:hAnsi="Times New Roman"/>
          <w:b/>
          <w:bCs/>
          <w:sz w:val="32"/>
          <w:szCs w:val="32"/>
          <w:u w:val="single"/>
        </w:rPr>
        <w:t>Spiritual</w:t>
      </w:r>
      <w:r w:rsidRPr="00963C14">
        <w:rPr>
          <w:rFonts w:ascii="Times New Roman" w:hAnsi="Times New Roman"/>
          <w:sz w:val="32"/>
          <w:szCs w:val="32"/>
        </w:rPr>
        <w:t xml:space="preserve"> </w:t>
      </w:r>
      <w:r w:rsidRPr="00963C14">
        <w:rPr>
          <w:rFonts w:ascii="Times New Roman" w:hAnsi="Times New Roman"/>
          <w:b/>
          <w:bCs/>
          <w:sz w:val="32"/>
          <w:szCs w:val="32"/>
          <w:u w:val="single"/>
        </w:rPr>
        <w:t>Growth</w:t>
      </w:r>
      <w:r w:rsidRPr="00963C14">
        <w:rPr>
          <w:rFonts w:ascii="Times New Roman" w:hAnsi="Times New Roman"/>
          <w:b/>
          <w:bCs/>
          <w:sz w:val="32"/>
          <w:szCs w:val="32"/>
        </w:rPr>
        <w:t xml:space="preserve">, </w:t>
      </w:r>
      <w:r w:rsidRPr="003B4C83">
        <w:rPr>
          <w:rFonts w:ascii="Times New Roman" w:hAnsi="Times New Roman"/>
          <w:sz w:val="32"/>
          <w:szCs w:val="32"/>
        </w:rPr>
        <w:t>Rachel had grown spiritually, tremendously so.</w:t>
      </w:r>
    </w:p>
    <w:p w:rsidR="00963C14" w:rsidRPr="003B4C83" w:rsidRDefault="00963C14" w:rsidP="00963C14">
      <w:pPr>
        <w:ind w:firstLine="288"/>
        <w:rPr>
          <w:rFonts w:ascii="Times New Roman" w:hAnsi="Times New Roman"/>
          <w:sz w:val="32"/>
          <w:szCs w:val="32"/>
        </w:rPr>
      </w:pPr>
      <w:r w:rsidRPr="003B4C83">
        <w:rPr>
          <w:rFonts w:ascii="Times New Roman" w:hAnsi="Times New Roman"/>
          <w:sz w:val="32"/>
          <w:szCs w:val="32"/>
        </w:rPr>
        <w:t xml:space="preserve">1. God remembered Rachel and answered her prayer. Remember, Rachel had never given birth herself. This would be the first son actually born of her womb. And note: the birth </w:t>
      </w:r>
      <w:r w:rsidRPr="00963C14">
        <w:rPr>
          <w:rFonts w:ascii="Times New Roman" w:hAnsi="Times New Roman"/>
          <w:i/>
          <w:iCs/>
          <w:sz w:val="32"/>
          <w:szCs w:val="32"/>
        </w:rPr>
        <w:t>was not</w:t>
      </w:r>
      <w:r w:rsidRPr="003B4C83">
        <w:rPr>
          <w:rFonts w:ascii="Times New Roman" w:hAnsi="Times New Roman"/>
          <w:sz w:val="32"/>
          <w:szCs w:val="32"/>
        </w:rPr>
        <w:t xml:space="preserve"> due to the mandrake fruit. That incident happened years before. It was God Himself who remembered Rachel and opened her womb. Rachel was now trusting God, not human methods; she was praying and seeking God for a child.</w:t>
      </w:r>
    </w:p>
    <w:p w:rsidR="00963C14" w:rsidRPr="003B4C83" w:rsidRDefault="00963C14" w:rsidP="00963C14">
      <w:pPr>
        <w:ind w:firstLine="288"/>
        <w:rPr>
          <w:rFonts w:ascii="Times New Roman" w:hAnsi="Times New Roman"/>
          <w:sz w:val="32"/>
          <w:szCs w:val="32"/>
        </w:rPr>
      </w:pPr>
      <w:r w:rsidRPr="003B4C83">
        <w:rPr>
          <w:rFonts w:ascii="Times New Roman" w:hAnsi="Times New Roman"/>
          <w:sz w:val="32"/>
          <w:szCs w:val="32"/>
        </w:rPr>
        <w:t xml:space="preserve">2. God heard Rachel's prayer and gave her a son (She named him </w:t>
      </w:r>
      <w:r w:rsidRPr="00963C14">
        <w:rPr>
          <w:rFonts w:ascii="Times New Roman" w:hAnsi="Times New Roman"/>
          <w:i/>
          <w:iCs/>
          <w:sz w:val="32"/>
          <w:szCs w:val="32"/>
        </w:rPr>
        <w:t>Joseph</w:t>
      </w:r>
      <w:r w:rsidRPr="003B4C83">
        <w:rPr>
          <w:rFonts w:ascii="Times New Roman" w:hAnsi="Times New Roman"/>
          <w:sz w:val="32"/>
          <w:szCs w:val="32"/>
        </w:rPr>
        <w:t>, which</w:t>
      </w:r>
      <w:r w:rsidR="00105A8C">
        <w:rPr>
          <w:rFonts w:ascii="Times New Roman" w:hAnsi="Times New Roman"/>
          <w:sz w:val="32"/>
          <w:szCs w:val="32"/>
        </w:rPr>
        <w:t xml:space="preserve"> </w:t>
      </w:r>
      <w:proofErr w:type="gramStart"/>
      <w:r w:rsidR="00105A8C">
        <w:rPr>
          <w:rFonts w:ascii="Times New Roman" w:hAnsi="Times New Roman"/>
          <w:sz w:val="32"/>
          <w:szCs w:val="32"/>
        </w:rPr>
        <w:t xml:space="preserve">means  </w:t>
      </w:r>
      <w:r w:rsidRPr="003B4C83">
        <w:rPr>
          <w:rFonts w:ascii="Times New Roman" w:hAnsi="Times New Roman"/>
          <w:sz w:val="32"/>
          <w:szCs w:val="32"/>
        </w:rPr>
        <w:t>"</w:t>
      </w:r>
      <w:proofErr w:type="gramEnd"/>
      <w:r w:rsidRPr="003B4C83">
        <w:rPr>
          <w:rFonts w:ascii="Times New Roman" w:hAnsi="Times New Roman"/>
          <w:b/>
          <w:sz w:val="32"/>
          <w:szCs w:val="32"/>
          <w:u w:val="single"/>
        </w:rPr>
        <w:t>to add</w:t>
      </w:r>
      <w:r w:rsidRPr="003B4C83">
        <w:rPr>
          <w:rFonts w:ascii="Times New Roman" w:hAnsi="Times New Roman"/>
          <w:sz w:val="32"/>
          <w:szCs w:val="32"/>
        </w:rPr>
        <w:t xml:space="preserve">." She was declaring that God had taken away her reproach </w:t>
      </w:r>
      <w:r w:rsidR="009266ED">
        <w:rPr>
          <w:rFonts w:ascii="Times New Roman" w:hAnsi="Times New Roman"/>
          <w:sz w:val="32"/>
          <w:szCs w:val="32"/>
        </w:rPr>
        <w:t xml:space="preserve">and </w:t>
      </w:r>
      <w:r w:rsidRPr="003B4C83">
        <w:rPr>
          <w:rFonts w:ascii="Times New Roman" w:hAnsi="Times New Roman"/>
          <w:sz w:val="32"/>
          <w:szCs w:val="32"/>
        </w:rPr>
        <w:t>God was going to add another child. This He did much later when Benjamin was born (</w:t>
      </w:r>
      <w:hyperlink r:id="rId5" w:history="1">
        <w:r w:rsidRPr="00963C14">
          <w:rPr>
            <w:rFonts w:ascii="Times New Roman" w:hAnsi="Times New Roman"/>
            <w:sz w:val="32"/>
            <w:szCs w:val="32"/>
            <w:u w:val="single"/>
          </w:rPr>
          <w:t>Genesis 35:18</w:t>
        </w:r>
      </w:hyperlink>
      <w:r w:rsidRPr="003B4C83">
        <w:rPr>
          <w:rFonts w:ascii="Times New Roman" w:hAnsi="Times New Roman"/>
          <w:sz w:val="32"/>
          <w:szCs w:val="32"/>
        </w:rPr>
        <w:t>).</w:t>
      </w:r>
    </w:p>
    <w:p w:rsidR="00963C14" w:rsidRPr="003B4C83" w:rsidRDefault="00963C14" w:rsidP="00963C14">
      <w:pPr>
        <w:ind w:firstLine="288"/>
        <w:rPr>
          <w:rFonts w:ascii="Times New Roman" w:hAnsi="Times New Roman"/>
          <w:sz w:val="32"/>
          <w:szCs w:val="32"/>
        </w:rPr>
      </w:pPr>
      <w:r w:rsidRPr="003B4C83">
        <w:rPr>
          <w:rFonts w:ascii="Times New Roman" w:hAnsi="Times New Roman"/>
          <w:sz w:val="32"/>
          <w:szCs w:val="32"/>
        </w:rPr>
        <w:t xml:space="preserve">Note that she no longer referred to God only as </w:t>
      </w:r>
      <w:proofErr w:type="spellStart"/>
      <w:r w:rsidRPr="00963C14">
        <w:rPr>
          <w:rFonts w:ascii="Times New Roman" w:hAnsi="Times New Roman"/>
          <w:i/>
          <w:iCs/>
          <w:sz w:val="32"/>
          <w:szCs w:val="32"/>
        </w:rPr>
        <w:t>Elohim</w:t>
      </w:r>
      <w:proofErr w:type="spellEnd"/>
      <w:r w:rsidRPr="003B4C83">
        <w:rPr>
          <w:rFonts w:ascii="Times New Roman" w:hAnsi="Times New Roman"/>
          <w:sz w:val="32"/>
          <w:szCs w:val="32"/>
        </w:rPr>
        <w:t xml:space="preserve">, but she called Him </w:t>
      </w:r>
      <w:r w:rsidRPr="00963C14">
        <w:rPr>
          <w:rFonts w:ascii="Times New Roman" w:hAnsi="Times New Roman"/>
          <w:i/>
          <w:iCs/>
          <w:sz w:val="32"/>
          <w:szCs w:val="32"/>
        </w:rPr>
        <w:t>the LORD</w:t>
      </w:r>
      <w:r w:rsidRPr="003B4C83">
        <w:rPr>
          <w:rFonts w:ascii="Times New Roman" w:hAnsi="Times New Roman"/>
          <w:sz w:val="32"/>
          <w:szCs w:val="32"/>
        </w:rPr>
        <w:t xml:space="preserve"> [Yahweh, Jehovah], the God of salvation and redemption. The beautiful woman who had been somewhat haughty and self-sufficient was now humble before </w:t>
      </w:r>
      <w:r w:rsidRPr="00963C14">
        <w:rPr>
          <w:rFonts w:ascii="Times New Roman" w:hAnsi="Times New Roman"/>
          <w:i/>
          <w:iCs/>
          <w:sz w:val="32"/>
          <w:szCs w:val="32"/>
        </w:rPr>
        <w:t>the LORD</w:t>
      </w:r>
      <w:r w:rsidRPr="003B4C83">
        <w:rPr>
          <w:rFonts w:ascii="Times New Roman" w:hAnsi="Times New Roman"/>
          <w:sz w:val="32"/>
          <w:szCs w:val="32"/>
        </w:rPr>
        <w:t>. She was declaring that the God of salvation and redemption had removed her stigma. He had met her need and taken away her reproach, that of being childless and unacceptable before God.</w:t>
      </w:r>
    </w:p>
    <w:p w:rsidR="009266ED" w:rsidRDefault="009266ED" w:rsidP="00963C14">
      <w:pPr>
        <w:ind w:firstLine="288"/>
        <w:rPr>
          <w:rFonts w:ascii="Times New Roman" w:hAnsi="Times New Roman"/>
          <w:sz w:val="32"/>
          <w:szCs w:val="32"/>
        </w:rPr>
      </w:pPr>
    </w:p>
    <w:p w:rsidR="00963C14" w:rsidRPr="003B4C83" w:rsidRDefault="00963C14" w:rsidP="00963C14">
      <w:pPr>
        <w:ind w:firstLine="288"/>
        <w:rPr>
          <w:rFonts w:ascii="Times New Roman" w:hAnsi="Times New Roman"/>
          <w:sz w:val="32"/>
          <w:szCs w:val="32"/>
        </w:rPr>
      </w:pPr>
      <w:r w:rsidRPr="003B4C83">
        <w:rPr>
          <w:rFonts w:ascii="Times New Roman" w:hAnsi="Times New Roman"/>
          <w:sz w:val="32"/>
          <w:szCs w:val="32"/>
        </w:rPr>
        <w:t xml:space="preserve">Rachel: her spiritual immaturity is clearly seen throughout this passage. She had much to learn about trusting God and depending upon Him instead of her own physical attractiveness and self-sufficiency. She not only caused tension and sin within the home, but she knew God only as </w:t>
      </w:r>
      <w:proofErr w:type="spellStart"/>
      <w:r w:rsidRPr="00963C14">
        <w:rPr>
          <w:rFonts w:ascii="Times New Roman" w:hAnsi="Times New Roman"/>
          <w:i/>
          <w:iCs/>
          <w:sz w:val="32"/>
          <w:szCs w:val="32"/>
        </w:rPr>
        <w:t>Elohim</w:t>
      </w:r>
      <w:proofErr w:type="spellEnd"/>
      <w:r w:rsidRPr="003B4C83">
        <w:rPr>
          <w:rFonts w:ascii="Times New Roman" w:hAnsi="Times New Roman"/>
          <w:sz w:val="32"/>
          <w:szCs w:val="32"/>
        </w:rPr>
        <w:t>. However, her spiritual growth did move forward. Despite her weaknesses, she grew through the years and came to know God as Yahweh, the God of salvation and redemption (</w:t>
      </w:r>
      <w:hyperlink r:id="rId6" w:history="1">
        <w:r w:rsidRPr="00963C14">
          <w:rPr>
            <w:rFonts w:ascii="Times New Roman" w:hAnsi="Times New Roman"/>
            <w:sz w:val="32"/>
            <w:szCs w:val="32"/>
            <w:u w:val="single"/>
          </w:rPr>
          <w:t>Genesis 30:24</w:t>
        </w:r>
      </w:hyperlink>
      <w:r w:rsidRPr="003B4C83">
        <w:rPr>
          <w:rFonts w:ascii="Times New Roman" w:hAnsi="Times New Roman"/>
          <w:sz w:val="32"/>
          <w:szCs w:val="32"/>
        </w:rPr>
        <w:t>). Her spiritual pilgrimage was from immaturity to maturity whereas Leah's pilgrimage seems to have been from maturity to immaturity, the experience of backsliding.</w:t>
      </w:r>
    </w:p>
    <w:p w:rsidR="009266ED" w:rsidRDefault="009266ED">
      <w:pPr>
        <w:rPr>
          <w:sz w:val="32"/>
          <w:szCs w:val="32"/>
        </w:rPr>
      </w:pPr>
    </w:p>
    <w:p w:rsidR="009266ED" w:rsidRDefault="009266ED">
      <w:pPr>
        <w:rPr>
          <w:sz w:val="32"/>
          <w:szCs w:val="32"/>
        </w:rPr>
      </w:pPr>
      <w:r>
        <w:rPr>
          <w:sz w:val="32"/>
          <w:szCs w:val="32"/>
        </w:rPr>
        <w:t xml:space="preserve">Exodus 6:3 </w:t>
      </w:r>
      <w:r w:rsidRPr="009266ED">
        <w:rPr>
          <w:sz w:val="32"/>
          <w:szCs w:val="32"/>
        </w:rPr>
        <w:t>And I appeared unto Abraham, unto Isaac, and unto Jacob, by the name of God Almighty, but by my name JEHOVAH was I not known to them.</w:t>
      </w:r>
    </w:p>
    <w:p w:rsidR="009266ED" w:rsidRDefault="009266ED">
      <w:pPr>
        <w:rPr>
          <w:sz w:val="32"/>
          <w:szCs w:val="32"/>
        </w:rPr>
      </w:pPr>
    </w:p>
    <w:p w:rsidR="00963C14" w:rsidRDefault="00963C14">
      <w:pPr>
        <w:rPr>
          <w:sz w:val="32"/>
          <w:szCs w:val="32"/>
        </w:rPr>
      </w:pPr>
      <w:r w:rsidRPr="00963C14">
        <w:rPr>
          <w:sz w:val="32"/>
          <w:szCs w:val="32"/>
        </w:rPr>
        <w:t xml:space="preserve">Job 17:9 </w:t>
      </w:r>
      <w:proofErr w:type="gramStart"/>
      <w:r w:rsidRPr="00963C14">
        <w:rPr>
          <w:sz w:val="32"/>
          <w:szCs w:val="32"/>
        </w:rPr>
        <w:t>The</w:t>
      </w:r>
      <w:proofErr w:type="gramEnd"/>
      <w:r w:rsidRPr="00963C14">
        <w:rPr>
          <w:sz w:val="32"/>
          <w:szCs w:val="32"/>
        </w:rPr>
        <w:t xml:space="preserve"> righteous also shall hold on his way, and he that hath clean hands shall be stronger and stronger.</w:t>
      </w:r>
    </w:p>
    <w:p w:rsidR="00963C14" w:rsidRDefault="00963C14">
      <w:pPr>
        <w:rPr>
          <w:sz w:val="32"/>
          <w:szCs w:val="32"/>
        </w:rPr>
      </w:pPr>
      <w:r w:rsidRPr="00963C14">
        <w:rPr>
          <w:sz w:val="32"/>
          <w:szCs w:val="32"/>
        </w:rPr>
        <w:t xml:space="preserve">Ps 24:4 He that hath </w:t>
      </w:r>
      <w:proofErr w:type="gramStart"/>
      <w:r w:rsidRPr="00963C14">
        <w:rPr>
          <w:sz w:val="32"/>
          <w:szCs w:val="32"/>
        </w:rPr>
        <w:t>clean</w:t>
      </w:r>
      <w:proofErr w:type="gramEnd"/>
      <w:r w:rsidRPr="00963C14">
        <w:rPr>
          <w:sz w:val="32"/>
          <w:szCs w:val="32"/>
        </w:rPr>
        <w:t xml:space="preserve"> hands, and a pure heart; who hath not lifted up his soul unto vanity, nor sworn deceitfully.</w:t>
      </w:r>
    </w:p>
    <w:p w:rsidR="00963C14" w:rsidRDefault="00963C14">
      <w:pPr>
        <w:rPr>
          <w:sz w:val="32"/>
          <w:szCs w:val="32"/>
        </w:rPr>
      </w:pPr>
      <w:r w:rsidRPr="00963C14">
        <w:rPr>
          <w:sz w:val="32"/>
          <w:szCs w:val="32"/>
        </w:rPr>
        <w:t>5 He shall receive the blessing from the LORD, and righteousness from the God of his salvation.</w:t>
      </w:r>
    </w:p>
    <w:p w:rsidR="00963C14" w:rsidRDefault="00963C14">
      <w:pPr>
        <w:rPr>
          <w:sz w:val="32"/>
          <w:szCs w:val="32"/>
        </w:rPr>
      </w:pPr>
    </w:p>
    <w:p w:rsidR="00963C14" w:rsidRDefault="00963C14">
      <w:pPr>
        <w:rPr>
          <w:sz w:val="32"/>
          <w:szCs w:val="32"/>
        </w:rPr>
      </w:pPr>
      <w:r w:rsidRPr="00963C14">
        <w:rPr>
          <w:sz w:val="32"/>
          <w:szCs w:val="32"/>
        </w:rPr>
        <w:t xml:space="preserve">1Ti 2:8 I will therefore that men pray </w:t>
      </w:r>
      <w:proofErr w:type="spellStart"/>
      <w:r w:rsidRPr="00963C14">
        <w:rPr>
          <w:sz w:val="32"/>
          <w:szCs w:val="32"/>
        </w:rPr>
        <w:t>every where</w:t>
      </w:r>
      <w:proofErr w:type="spellEnd"/>
      <w:r w:rsidRPr="00963C14">
        <w:rPr>
          <w:sz w:val="32"/>
          <w:szCs w:val="32"/>
        </w:rPr>
        <w:t>, lifting up holy hands, without wrath and doubting.</w:t>
      </w:r>
    </w:p>
    <w:p w:rsidR="00963C14" w:rsidRDefault="00963C14">
      <w:pPr>
        <w:rPr>
          <w:sz w:val="32"/>
          <w:szCs w:val="32"/>
        </w:rPr>
      </w:pPr>
    </w:p>
    <w:p w:rsidR="00963C14" w:rsidRDefault="00963C14">
      <w:pPr>
        <w:rPr>
          <w:sz w:val="32"/>
          <w:szCs w:val="32"/>
        </w:rPr>
      </w:pPr>
      <w:r>
        <w:rPr>
          <w:sz w:val="32"/>
          <w:szCs w:val="32"/>
        </w:rPr>
        <w:t xml:space="preserve">Psalms 84:7 </w:t>
      </w:r>
      <w:proofErr w:type="gramStart"/>
      <w:r w:rsidRPr="00963C14">
        <w:rPr>
          <w:sz w:val="32"/>
          <w:szCs w:val="32"/>
        </w:rPr>
        <w:t>They</w:t>
      </w:r>
      <w:proofErr w:type="gramEnd"/>
      <w:r w:rsidRPr="00963C14">
        <w:rPr>
          <w:sz w:val="32"/>
          <w:szCs w:val="32"/>
        </w:rPr>
        <w:t xml:space="preserve"> go from strength to strength, every one of them in Zion </w:t>
      </w:r>
      <w:proofErr w:type="spellStart"/>
      <w:r w:rsidRPr="00963C14">
        <w:rPr>
          <w:sz w:val="32"/>
          <w:szCs w:val="32"/>
        </w:rPr>
        <w:t>appeareth</w:t>
      </w:r>
      <w:proofErr w:type="spellEnd"/>
      <w:r w:rsidRPr="00963C14">
        <w:rPr>
          <w:sz w:val="32"/>
          <w:szCs w:val="32"/>
        </w:rPr>
        <w:t xml:space="preserve"> before God. {</w:t>
      </w:r>
      <w:proofErr w:type="gramStart"/>
      <w:r w:rsidRPr="00963C14">
        <w:rPr>
          <w:sz w:val="32"/>
          <w:szCs w:val="32"/>
        </w:rPr>
        <w:t>strength</w:t>
      </w:r>
      <w:proofErr w:type="gramEnd"/>
      <w:r w:rsidRPr="00963C14">
        <w:rPr>
          <w:sz w:val="32"/>
          <w:szCs w:val="32"/>
        </w:rPr>
        <w:t xml:space="preserve"> to...: or, company to company}</w:t>
      </w:r>
    </w:p>
    <w:p w:rsidR="00963C14" w:rsidRDefault="00963C14">
      <w:pPr>
        <w:rPr>
          <w:sz w:val="32"/>
          <w:szCs w:val="32"/>
        </w:rPr>
      </w:pPr>
    </w:p>
    <w:p w:rsidR="00963C14" w:rsidRDefault="00963C14">
      <w:pPr>
        <w:rPr>
          <w:sz w:val="32"/>
          <w:szCs w:val="32"/>
        </w:rPr>
      </w:pPr>
      <w:r>
        <w:rPr>
          <w:sz w:val="32"/>
          <w:szCs w:val="32"/>
        </w:rPr>
        <w:t xml:space="preserve">Proverbs 4:18 </w:t>
      </w:r>
      <w:r w:rsidRPr="00963C14">
        <w:rPr>
          <w:sz w:val="32"/>
          <w:szCs w:val="32"/>
        </w:rPr>
        <w:t xml:space="preserve">But the path of the just is as the shining light, that </w:t>
      </w:r>
      <w:proofErr w:type="spellStart"/>
      <w:r w:rsidRPr="00963C14">
        <w:rPr>
          <w:sz w:val="32"/>
          <w:szCs w:val="32"/>
        </w:rPr>
        <w:t>shineth</w:t>
      </w:r>
      <w:proofErr w:type="spellEnd"/>
      <w:r w:rsidRPr="00963C14">
        <w:rPr>
          <w:sz w:val="32"/>
          <w:szCs w:val="32"/>
        </w:rPr>
        <w:t xml:space="preserve"> more and more unto the perfect day.</w:t>
      </w:r>
    </w:p>
    <w:p w:rsidR="00DA4FEB" w:rsidRPr="00DA4FEB" w:rsidRDefault="00DA4FEB">
      <w:pPr>
        <w:rPr>
          <w:sz w:val="32"/>
          <w:szCs w:val="32"/>
        </w:rPr>
      </w:pPr>
    </w:p>
    <w:p w:rsidR="00DA4FEB" w:rsidRPr="00DA4FEB" w:rsidRDefault="00DA4FEB" w:rsidP="00DA4FEB">
      <w:pPr>
        <w:rPr>
          <w:rFonts w:ascii="Times New Roman" w:hAnsi="Times New Roman"/>
          <w:i/>
          <w:sz w:val="32"/>
          <w:szCs w:val="32"/>
        </w:rPr>
      </w:pPr>
      <w:r w:rsidRPr="00DA4FEB">
        <w:rPr>
          <w:rFonts w:ascii="Times New Roman" w:hAnsi="Times New Roman"/>
          <w:b/>
          <w:sz w:val="32"/>
          <w:szCs w:val="32"/>
        </w:rPr>
        <w:t>Psalm 101:4</w:t>
      </w:r>
      <w:r w:rsidRPr="00DA4FEB">
        <w:rPr>
          <w:rFonts w:ascii="Times New Roman" w:hAnsi="Times New Roman"/>
          <w:i/>
          <w:sz w:val="32"/>
          <w:szCs w:val="32"/>
        </w:rPr>
        <w:t>—</w:t>
      </w:r>
      <w:proofErr w:type="gramStart"/>
      <w:r w:rsidRPr="00DA4FEB">
        <w:rPr>
          <w:rFonts w:ascii="Times New Roman" w:hAnsi="Times New Roman"/>
          <w:i/>
          <w:sz w:val="32"/>
          <w:szCs w:val="32"/>
        </w:rPr>
        <w:t>A</w:t>
      </w:r>
      <w:proofErr w:type="gramEnd"/>
      <w:r w:rsidRPr="00DA4FEB">
        <w:rPr>
          <w:rFonts w:ascii="Times New Roman" w:hAnsi="Times New Roman"/>
          <w:i/>
          <w:sz w:val="32"/>
          <w:szCs w:val="32"/>
        </w:rPr>
        <w:t xml:space="preserve">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heart shall depart from me: </w:t>
      </w:r>
    </w:p>
    <w:p w:rsidR="00DA4FEB" w:rsidRPr="00DA4FEB" w:rsidRDefault="00DA4FEB">
      <w:pPr>
        <w:rPr>
          <w:rFonts w:ascii="Times New Roman" w:hAnsi="Times New Roman"/>
          <w:b/>
          <w:i/>
          <w:sz w:val="32"/>
          <w:szCs w:val="32"/>
          <w:u w:val="single"/>
        </w:rPr>
      </w:pPr>
      <w:r w:rsidRPr="00DA4FEB">
        <w:rPr>
          <w:rFonts w:ascii="Times New Roman" w:hAnsi="Times New Roman"/>
          <w:b/>
          <w:i/>
          <w:sz w:val="32"/>
          <w:szCs w:val="32"/>
          <w:u w:val="single"/>
        </w:rPr>
        <w:t>I will not know a wicked person.</w:t>
      </w:r>
    </w:p>
    <w:p w:rsidR="00DA4FEB" w:rsidRPr="00DA4FEB" w:rsidRDefault="00105A8C" w:rsidP="00DA4FEB">
      <w:pPr>
        <w:pStyle w:val="Title"/>
        <w:rPr>
          <w:rFonts w:ascii="Times New Roman" w:hAnsi="Times New Roman"/>
        </w:rPr>
      </w:pPr>
      <w:r>
        <w:rPr>
          <w:rFonts w:ascii="Times New Roman" w:hAnsi="Times New Roman"/>
        </w:rPr>
        <w:t>The Lord</w:t>
      </w:r>
      <w:r w:rsidR="00DA4FEB" w:rsidRPr="00DA4FEB">
        <w:rPr>
          <w:rFonts w:ascii="Times New Roman" w:hAnsi="Times New Roman"/>
        </w:rPr>
        <w:t xml:space="preserve"> is the author of Justice</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Genesis 18:19—</w:t>
      </w:r>
      <w:r w:rsidRPr="00DA4FEB">
        <w:rPr>
          <w:rFonts w:ascii="Times New Roman" w:hAnsi="Times New Roman"/>
          <w:b/>
          <w:i/>
          <w:sz w:val="32"/>
          <w:szCs w:val="32"/>
          <w:u w:val="single"/>
        </w:rPr>
        <w:t>For I know him</w:t>
      </w:r>
      <w:r w:rsidRPr="00DA4FEB">
        <w:rPr>
          <w:rFonts w:ascii="Times New Roman" w:hAnsi="Times New Roman"/>
          <w:i/>
          <w:sz w:val="32"/>
          <w:szCs w:val="32"/>
        </w:rPr>
        <w:t xml:space="preserve">, that he will command his children and his household after him, and they shall keep the way of the LORD, to do </w:t>
      </w:r>
      <w:r w:rsidRPr="00DA4FEB">
        <w:rPr>
          <w:rFonts w:ascii="Times New Roman" w:hAnsi="Times New Roman"/>
          <w:b/>
          <w:i/>
          <w:sz w:val="32"/>
          <w:szCs w:val="32"/>
        </w:rPr>
        <w:t>justice</w:t>
      </w:r>
      <w:r w:rsidRPr="00DA4FEB">
        <w:rPr>
          <w:rFonts w:ascii="Times New Roman" w:hAnsi="Times New Roman"/>
          <w:i/>
          <w:sz w:val="32"/>
          <w:szCs w:val="32"/>
        </w:rPr>
        <w:t xml:space="preserve"> and judgment; that the LORD may bring upon Abraham that which he hath spoken of him.</w:t>
      </w:r>
    </w:p>
    <w:p w:rsidR="00DA4FEB" w:rsidRPr="00DA4FEB" w:rsidRDefault="00DA4FEB" w:rsidP="00DA4FEB">
      <w:pPr>
        <w:rPr>
          <w:rFonts w:ascii="Times New Roman" w:hAnsi="Times New Roman"/>
          <w:sz w:val="32"/>
          <w:szCs w:val="32"/>
        </w:rPr>
      </w:pPr>
      <w:r w:rsidRPr="00DA4FEB">
        <w:rPr>
          <w:rFonts w:ascii="Times New Roman" w:hAnsi="Times New Roman"/>
          <w:sz w:val="32"/>
          <w:szCs w:val="32"/>
        </w:rPr>
        <w:t xml:space="preserve"> Deut. 33:21—</w:t>
      </w:r>
      <w:proofErr w:type="gramStart"/>
      <w:r w:rsidRPr="00DA4FEB">
        <w:rPr>
          <w:rFonts w:ascii="Times New Roman" w:hAnsi="Times New Roman"/>
          <w:i/>
          <w:sz w:val="32"/>
          <w:szCs w:val="32"/>
        </w:rPr>
        <w:t>And</w:t>
      </w:r>
      <w:proofErr w:type="gramEnd"/>
      <w:r w:rsidRPr="00DA4FEB">
        <w:rPr>
          <w:rFonts w:ascii="Times New Roman" w:hAnsi="Times New Roman"/>
          <w:i/>
          <w:sz w:val="32"/>
          <w:szCs w:val="32"/>
        </w:rPr>
        <w:t xml:space="preserve"> he provided the first part for himself, because there, in a portion of the lawgiver, was he seated; and he came with the heads of the people, he executed the </w:t>
      </w:r>
      <w:r w:rsidRPr="00DA4FEB">
        <w:rPr>
          <w:rFonts w:ascii="Times New Roman" w:hAnsi="Times New Roman"/>
          <w:b/>
          <w:i/>
          <w:sz w:val="32"/>
          <w:szCs w:val="32"/>
          <w:u w:val="single"/>
        </w:rPr>
        <w:t xml:space="preserve">justice </w:t>
      </w:r>
      <w:r w:rsidRPr="00DA4FEB">
        <w:rPr>
          <w:rFonts w:ascii="Times New Roman" w:hAnsi="Times New Roman"/>
          <w:i/>
          <w:sz w:val="32"/>
          <w:szCs w:val="32"/>
        </w:rPr>
        <w:t>of the LORD, and his judgments with Israel.</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Psalm 89:14</w:t>
      </w:r>
      <w:r w:rsidRPr="00DA4FEB">
        <w:rPr>
          <w:rFonts w:ascii="Times New Roman" w:hAnsi="Times New Roman"/>
          <w:i/>
          <w:sz w:val="32"/>
          <w:szCs w:val="32"/>
        </w:rPr>
        <w:t>—</w:t>
      </w:r>
      <w:r w:rsidRPr="00DA4FEB">
        <w:rPr>
          <w:rFonts w:ascii="Times New Roman" w:hAnsi="Times New Roman"/>
          <w:b/>
          <w:i/>
          <w:sz w:val="32"/>
          <w:szCs w:val="32"/>
          <w:u w:val="single"/>
        </w:rPr>
        <w:t>Justice</w:t>
      </w:r>
      <w:r w:rsidRPr="00DA4FEB">
        <w:rPr>
          <w:rFonts w:ascii="Times New Roman" w:hAnsi="Times New Roman"/>
          <w:i/>
          <w:sz w:val="32"/>
          <w:szCs w:val="32"/>
        </w:rPr>
        <w:t xml:space="preserve"> and judgment are the habitation of thy throne: mercy and truth shall go before </w:t>
      </w:r>
      <w:proofErr w:type="spellStart"/>
      <w:r w:rsidRPr="00DA4FEB">
        <w:rPr>
          <w:rFonts w:ascii="Times New Roman" w:hAnsi="Times New Roman"/>
          <w:i/>
          <w:sz w:val="32"/>
          <w:szCs w:val="32"/>
        </w:rPr>
        <w:t>thy</w:t>
      </w:r>
      <w:proofErr w:type="spellEnd"/>
      <w:r w:rsidRPr="00DA4FEB">
        <w:rPr>
          <w:rFonts w:ascii="Times New Roman" w:hAnsi="Times New Roman"/>
          <w:i/>
          <w:sz w:val="32"/>
          <w:szCs w:val="32"/>
        </w:rPr>
        <w:t xml:space="preserve"> face</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Proverbs 2:12</w:t>
      </w:r>
      <w:r w:rsidRPr="00DA4FEB">
        <w:rPr>
          <w:rFonts w:ascii="Times New Roman" w:hAnsi="Times New Roman"/>
          <w:i/>
          <w:sz w:val="32"/>
          <w:szCs w:val="32"/>
        </w:rPr>
        <w:t>—</w:t>
      </w:r>
      <w:proofErr w:type="gramStart"/>
      <w:r w:rsidRPr="00DA4FEB">
        <w:rPr>
          <w:rFonts w:ascii="Times New Roman" w:hAnsi="Times New Roman"/>
          <w:i/>
          <w:sz w:val="32"/>
          <w:szCs w:val="32"/>
        </w:rPr>
        <w:t>To</w:t>
      </w:r>
      <w:proofErr w:type="gramEnd"/>
      <w:r w:rsidRPr="00DA4FEB">
        <w:rPr>
          <w:rFonts w:ascii="Times New Roman" w:hAnsi="Times New Roman"/>
          <w:i/>
          <w:sz w:val="32"/>
          <w:szCs w:val="32"/>
        </w:rPr>
        <w:t xml:space="preserve"> deliver thee from the way of the evil man, from the man that </w:t>
      </w:r>
      <w:proofErr w:type="spellStart"/>
      <w:r w:rsidRPr="00DA4FEB">
        <w:rPr>
          <w:rFonts w:ascii="Times New Roman" w:hAnsi="Times New Roman"/>
          <w:i/>
          <w:sz w:val="32"/>
          <w:szCs w:val="32"/>
        </w:rPr>
        <w:t>speaketh</w:t>
      </w:r>
      <w:proofErr w:type="spellEnd"/>
      <w:r w:rsidRPr="00DA4FEB">
        <w:rPr>
          <w:rFonts w:ascii="Times New Roman" w:hAnsi="Times New Roman"/>
          <w:i/>
          <w:sz w:val="32"/>
          <w:szCs w:val="32"/>
        </w:rPr>
        <w:t xml:space="preserve">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things;</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 xml:space="preserve"> 15</w:t>
      </w:r>
      <w:r w:rsidRPr="00DA4FEB">
        <w:rPr>
          <w:rFonts w:ascii="Times New Roman" w:hAnsi="Times New Roman"/>
          <w:i/>
          <w:sz w:val="32"/>
          <w:szCs w:val="32"/>
        </w:rPr>
        <w:t>—</w:t>
      </w:r>
      <w:proofErr w:type="gramStart"/>
      <w:r w:rsidRPr="00DA4FEB">
        <w:rPr>
          <w:rFonts w:ascii="Times New Roman" w:hAnsi="Times New Roman"/>
          <w:i/>
          <w:sz w:val="32"/>
          <w:szCs w:val="32"/>
        </w:rPr>
        <w:t>Whose</w:t>
      </w:r>
      <w:proofErr w:type="gramEnd"/>
      <w:r w:rsidRPr="00DA4FEB">
        <w:rPr>
          <w:rFonts w:ascii="Times New Roman" w:hAnsi="Times New Roman"/>
          <w:i/>
          <w:sz w:val="32"/>
          <w:szCs w:val="32"/>
        </w:rPr>
        <w:t xml:space="preserve"> ways are crooked, and they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in their paths:</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3:32</w:t>
      </w:r>
      <w:r w:rsidRPr="00DA4FEB">
        <w:rPr>
          <w:rFonts w:ascii="Times New Roman" w:hAnsi="Times New Roman"/>
          <w:i/>
          <w:sz w:val="32"/>
          <w:szCs w:val="32"/>
        </w:rPr>
        <w:t>—</w:t>
      </w:r>
      <w:proofErr w:type="gramStart"/>
      <w:r w:rsidRPr="00DA4FEB">
        <w:rPr>
          <w:rFonts w:ascii="Times New Roman" w:hAnsi="Times New Roman"/>
          <w:i/>
          <w:sz w:val="32"/>
          <w:szCs w:val="32"/>
        </w:rPr>
        <w:t>For</w:t>
      </w:r>
      <w:proofErr w:type="gramEnd"/>
      <w:r w:rsidRPr="00DA4FEB">
        <w:rPr>
          <w:rFonts w:ascii="Times New Roman" w:hAnsi="Times New Roman"/>
          <w:i/>
          <w:sz w:val="32"/>
          <w:szCs w:val="32"/>
        </w:rPr>
        <w:t xml:space="preserve"> the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is abomination to the LORD: but his secret is with the righteous.</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 xml:space="preserve"> 4:24</w:t>
      </w:r>
      <w:r w:rsidRPr="00DA4FEB">
        <w:rPr>
          <w:rFonts w:ascii="Times New Roman" w:hAnsi="Times New Roman"/>
          <w:i/>
          <w:sz w:val="32"/>
          <w:szCs w:val="32"/>
        </w:rPr>
        <w:t>—</w:t>
      </w:r>
      <w:proofErr w:type="gramStart"/>
      <w:r w:rsidRPr="00DA4FEB">
        <w:rPr>
          <w:rFonts w:ascii="Times New Roman" w:hAnsi="Times New Roman"/>
          <w:i/>
          <w:sz w:val="32"/>
          <w:szCs w:val="32"/>
        </w:rPr>
        <w:t>Put</w:t>
      </w:r>
      <w:proofErr w:type="gramEnd"/>
      <w:r w:rsidRPr="00DA4FEB">
        <w:rPr>
          <w:rFonts w:ascii="Times New Roman" w:hAnsi="Times New Roman"/>
          <w:i/>
          <w:sz w:val="32"/>
          <w:szCs w:val="32"/>
        </w:rPr>
        <w:t xml:space="preserve"> away from thee a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mouth, and perverse lips put far from thee. </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 xml:space="preserve"> 6:12</w:t>
      </w:r>
      <w:r w:rsidRPr="00DA4FEB">
        <w:rPr>
          <w:rFonts w:ascii="Times New Roman" w:hAnsi="Times New Roman"/>
          <w:i/>
          <w:sz w:val="32"/>
          <w:szCs w:val="32"/>
        </w:rPr>
        <w:t xml:space="preserve">—A naughty person, a wicked man, </w:t>
      </w:r>
      <w:proofErr w:type="spellStart"/>
      <w:r w:rsidRPr="00DA4FEB">
        <w:rPr>
          <w:rFonts w:ascii="Times New Roman" w:hAnsi="Times New Roman"/>
          <w:i/>
          <w:sz w:val="32"/>
          <w:szCs w:val="32"/>
        </w:rPr>
        <w:t>walketh</w:t>
      </w:r>
      <w:proofErr w:type="spellEnd"/>
      <w:r w:rsidRPr="00DA4FEB">
        <w:rPr>
          <w:rFonts w:ascii="Times New Roman" w:hAnsi="Times New Roman"/>
          <w:i/>
          <w:sz w:val="32"/>
          <w:szCs w:val="32"/>
        </w:rPr>
        <w:t xml:space="preserve"> with a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mouth.</w:t>
      </w:r>
    </w:p>
    <w:p w:rsidR="00DA4FEB" w:rsidRPr="00DA4FEB" w:rsidRDefault="00DA4FEB" w:rsidP="00DA4FEB">
      <w:pPr>
        <w:rPr>
          <w:rFonts w:ascii="Times New Roman" w:hAnsi="Times New Roman"/>
          <w:i/>
          <w:sz w:val="32"/>
          <w:szCs w:val="32"/>
        </w:rPr>
      </w:pPr>
      <w:r w:rsidRPr="00DA4FEB">
        <w:rPr>
          <w:rFonts w:ascii="Times New Roman" w:hAnsi="Times New Roman"/>
          <w:i/>
          <w:sz w:val="32"/>
          <w:szCs w:val="32"/>
        </w:rPr>
        <w:t xml:space="preserve"> </w:t>
      </w:r>
      <w:r w:rsidRPr="00DA4FEB">
        <w:rPr>
          <w:rFonts w:ascii="Times New Roman" w:hAnsi="Times New Roman"/>
          <w:sz w:val="32"/>
          <w:szCs w:val="32"/>
        </w:rPr>
        <w:t>8:8</w:t>
      </w:r>
      <w:r w:rsidRPr="00DA4FEB">
        <w:rPr>
          <w:rFonts w:ascii="Times New Roman" w:hAnsi="Times New Roman"/>
          <w:i/>
          <w:sz w:val="32"/>
          <w:szCs w:val="32"/>
        </w:rPr>
        <w:t>—</w:t>
      </w:r>
      <w:proofErr w:type="gramStart"/>
      <w:r w:rsidRPr="00DA4FEB">
        <w:rPr>
          <w:rFonts w:ascii="Times New Roman" w:hAnsi="Times New Roman"/>
          <w:i/>
          <w:sz w:val="32"/>
          <w:szCs w:val="32"/>
        </w:rPr>
        <w:t>All</w:t>
      </w:r>
      <w:proofErr w:type="gramEnd"/>
      <w:r w:rsidRPr="00DA4FEB">
        <w:rPr>
          <w:rFonts w:ascii="Times New Roman" w:hAnsi="Times New Roman"/>
          <w:i/>
          <w:sz w:val="32"/>
          <w:szCs w:val="32"/>
        </w:rPr>
        <w:t xml:space="preserve"> the words of my mouth are in righteousness; there is nothing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or perverse in them. </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13</w:t>
      </w:r>
      <w:r w:rsidRPr="00DA4FEB">
        <w:rPr>
          <w:rFonts w:ascii="Times New Roman" w:hAnsi="Times New Roman"/>
          <w:i/>
          <w:sz w:val="32"/>
          <w:szCs w:val="32"/>
        </w:rPr>
        <w:t>—</w:t>
      </w:r>
      <w:proofErr w:type="gramStart"/>
      <w:r w:rsidRPr="00DA4FEB">
        <w:rPr>
          <w:rFonts w:ascii="Times New Roman" w:hAnsi="Times New Roman"/>
          <w:i/>
          <w:sz w:val="32"/>
          <w:szCs w:val="32"/>
        </w:rPr>
        <w:t>The</w:t>
      </w:r>
      <w:proofErr w:type="gramEnd"/>
      <w:r w:rsidRPr="00DA4FEB">
        <w:rPr>
          <w:rFonts w:ascii="Times New Roman" w:hAnsi="Times New Roman"/>
          <w:i/>
          <w:sz w:val="32"/>
          <w:szCs w:val="32"/>
        </w:rPr>
        <w:t xml:space="preserve"> fear of the LORD is to hate evil: pride, and </w:t>
      </w:r>
      <w:proofErr w:type="spellStart"/>
      <w:r w:rsidRPr="00DA4FEB">
        <w:rPr>
          <w:rFonts w:ascii="Times New Roman" w:hAnsi="Times New Roman"/>
          <w:i/>
          <w:sz w:val="32"/>
          <w:szCs w:val="32"/>
        </w:rPr>
        <w:t>arrogancy</w:t>
      </w:r>
      <w:proofErr w:type="spellEnd"/>
      <w:r w:rsidRPr="00DA4FEB">
        <w:rPr>
          <w:rFonts w:ascii="Times New Roman" w:hAnsi="Times New Roman"/>
          <w:i/>
          <w:sz w:val="32"/>
          <w:szCs w:val="32"/>
        </w:rPr>
        <w:t xml:space="preserve">, and the evil way, and the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mouth, do I hate.</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10:31</w:t>
      </w:r>
      <w:r w:rsidRPr="00DA4FEB">
        <w:rPr>
          <w:rFonts w:ascii="Times New Roman" w:hAnsi="Times New Roman"/>
          <w:i/>
          <w:sz w:val="32"/>
          <w:szCs w:val="32"/>
        </w:rPr>
        <w:t>—</w:t>
      </w:r>
      <w:proofErr w:type="gramStart"/>
      <w:r w:rsidRPr="00DA4FEB">
        <w:rPr>
          <w:rFonts w:ascii="Times New Roman" w:hAnsi="Times New Roman"/>
          <w:i/>
          <w:sz w:val="32"/>
          <w:szCs w:val="32"/>
        </w:rPr>
        <w:t>The</w:t>
      </w:r>
      <w:proofErr w:type="gramEnd"/>
      <w:r w:rsidRPr="00DA4FEB">
        <w:rPr>
          <w:rFonts w:ascii="Times New Roman" w:hAnsi="Times New Roman"/>
          <w:i/>
          <w:sz w:val="32"/>
          <w:szCs w:val="32"/>
        </w:rPr>
        <w:t xml:space="preserve"> mouth of the just </w:t>
      </w:r>
      <w:proofErr w:type="spellStart"/>
      <w:r w:rsidRPr="00DA4FEB">
        <w:rPr>
          <w:rFonts w:ascii="Times New Roman" w:hAnsi="Times New Roman"/>
          <w:i/>
          <w:sz w:val="32"/>
          <w:szCs w:val="32"/>
        </w:rPr>
        <w:t>bringeth</w:t>
      </w:r>
      <w:proofErr w:type="spellEnd"/>
      <w:r w:rsidRPr="00DA4FEB">
        <w:rPr>
          <w:rFonts w:ascii="Times New Roman" w:hAnsi="Times New Roman"/>
          <w:i/>
          <w:sz w:val="32"/>
          <w:szCs w:val="32"/>
        </w:rPr>
        <w:t xml:space="preserve"> forth wisdom: but the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tongue shall be cut out.</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11:20</w:t>
      </w:r>
      <w:r w:rsidRPr="00DA4FEB">
        <w:rPr>
          <w:rFonts w:ascii="Times New Roman" w:hAnsi="Times New Roman"/>
          <w:i/>
          <w:sz w:val="32"/>
          <w:szCs w:val="32"/>
        </w:rPr>
        <w:t>—</w:t>
      </w:r>
      <w:proofErr w:type="gramStart"/>
      <w:r w:rsidRPr="00DA4FEB">
        <w:rPr>
          <w:rFonts w:ascii="Times New Roman" w:hAnsi="Times New Roman"/>
          <w:i/>
          <w:sz w:val="32"/>
          <w:szCs w:val="32"/>
        </w:rPr>
        <w:t>They</w:t>
      </w:r>
      <w:proofErr w:type="gramEnd"/>
      <w:r w:rsidRPr="00DA4FEB">
        <w:rPr>
          <w:rFonts w:ascii="Times New Roman" w:hAnsi="Times New Roman"/>
          <w:i/>
          <w:sz w:val="32"/>
          <w:szCs w:val="32"/>
        </w:rPr>
        <w:t xml:space="preserve"> that are of a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heart are abomination to the LORD: but such as are upright in their way are his delight.</w:t>
      </w:r>
    </w:p>
    <w:p w:rsidR="00DA4FEB" w:rsidRDefault="00DA4FEB" w:rsidP="00DA4FEB">
      <w:pPr>
        <w:rPr>
          <w:rFonts w:ascii="Times New Roman" w:hAnsi="Times New Roman"/>
          <w:i/>
          <w:sz w:val="32"/>
          <w:szCs w:val="32"/>
        </w:rPr>
      </w:pPr>
      <w:r w:rsidRPr="00DA4FEB">
        <w:rPr>
          <w:rFonts w:ascii="Times New Roman" w:hAnsi="Times New Roman"/>
          <w:sz w:val="32"/>
          <w:szCs w:val="32"/>
        </w:rPr>
        <w:t>16:28</w:t>
      </w:r>
      <w:r w:rsidRPr="00DA4FEB">
        <w:rPr>
          <w:rFonts w:ascii="Times New Roman" w:hAnsi="Times New Roman"/>
          <w:i/>
          <w:sz w:val="32"/>
          <w:szCs w:val="32"/>
        </w:rPr>
        <w:t xml:space="preserve">—A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man </w:t>
      </w:r>
      <w:proofErr w:type="spellStart"/>
      <w:r w:rsidRPr="00DA4FEB">
        <w:rPr>
          <w:rFonts w:ascii="Times New Roman" w:hAnsi="Times New Roman"/>
          <w:i/>
          <w:sz w:val="32"/>
          <w:szCs w:val="32"/>
        </w:rPr>
        <w:t>soweth</w:t>
      </w:r>
      <w:proofErr w:type="spellEnd"/>
      <w:r w:rsidRPr="00DA4FEB">
        <w:rPr>
          <w:rFonts w:ascii="Times New Roman" w:hAnsi="Times New Roman"/>
          <w:i/>
          <w:sz w:val="32"/>
          <w:szCs w:val="32"/>
        </w:rPr>
        <w:t xml:space="preserve"> strife: and a whisperer </w:t>
      </w:r>
      <w:proofErr w:type="spellStart"/>
      <w:r w:rsidRPr="00DA4FEB">
        <w:rPr>
          <w:rFonts w:ascii="Times New Roman" w:hAnsi="Times New Roman"/>
          <w:i/>
          <w:sz w:val="32"/>
          <w:szCs w:val="32"/>
        </w:rPr>
        <w:t>separateth</w:t>
      </w:r>
      <w:proofErr w:type="spellEnd"/>
      <w:r w:rsidRPr="00DA4FEB">
        <w:rPr>
          <w:rFonts w:ascii="Times New Roman" w:hAnsi="Times New Roman"/>
          <w:i/>
          <w:sz w:val="32"/>
          <w:szCs w:val="32"/>
        </w:rPr>
        <w:t xml:space="preserve"> chief friends. </w:t>
      </w:r>
    </w:p>
    <w:p w:rsidR="00105A8C" w:rsidRPr="00DA4FEB" w:rsidRDefault="00105A8C" w:rsidP="00DA4FEB">
      <w:pPr>
        <w:rPr>
          <w:rFonts w:ascii="Times New Roman" w:hAnsi="Times New Roman"/>
          <w:i/>
          <w:sz w:val="32"/>
          <w:szCs w:val="32"/>
        </w:rPr>
      </w:pP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30</w:t>
      </w:r>
      <w:r w:rsidRPr="00DA4FEB">
        <w:rPr>
          <w:rFonts w:ascii="Times New Roman" w:hAnsi="Times New Roman"/>
          <w:i/>
          <w:sz w:val="32"/>
          <w:szCs w:val="32"/>
        </w:rPr>
        <w:t xml:space="preserve">—He </w:t>
      </w:r>
      <w:proofErr w:type="spellStart"/>
      <w:r w:rsidRPr="00DA4FEB">
        <w:rPr>
          <w:rFonts w:ascii="Times New Roman" w:hAnsi="Times New Roman"/>
          <w:i/>
          <w:sz w:val="32"/>
          <w:szCs w:val="32"/>
        </w:rPr>
        <w:t>shutteth</w:t>
      </w:r>
      <w:proofErr w:type="spellEnd"/>
      <w:r w:rsidRPr="00DA4FEB">
        <w:rPr>
          <w:rFonts w:ascii="Times New Roman" w:hAnsi="Times New Roman"/>
          <w:i/>
          <w:sz w:val="32"/>
          <w:szCs w:val="32"/>
        </w:rPr>
        <w:t xml:space="preserve"> his eyes to devise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things: moving his lips he </w:t>
      </w:r>
      <w:proofErr w:type="spellStart"/>
      <w:r w:rsidRPr="00DA4FEB">
        <w:rPr>
          <w:rFonts w:ascii="Times New Roman" w:hAnsi="Times New Roman"/>
          <w:i/>
          <w:sz w:val="32"/>
          <w:szCs w:val="32"/>
        </w:rPr>
        <w:t>bringeth</w:t>
      </w:r>
      <w:proofErr w:type="spellEnd"/>
      <w:r w:rsidRPr="00DA4FEB">
        <w:rPr>
          <w:rFonts w:ascii="Times New Roman" w:hAnsi="Times New Roman"/>
          <w:i/>
          <w:sz w:val="32"/>
          <w:szCs w:val="32"/>
        </w:rPr>
        <w:t xml:space="preserve"> evil to pass.</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17:20</w:t>
      </w:r>
      <w:r w:rsidRPr="00DA4FEB">
        <w:rPr>
          <w:rFonts w:ascii="Times New Roman" w:hAnsi="Times New Roman"/>
          <w:i/>
          <w:sz w:val="32"/>
          <w:szCs w:val="32"/>
        </w:rPr>
        <w:t xml:space="preserve">—He that hath a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heart </w:t>
      </w:r>
      <w:proofErr w:type="spellStart"/>
      <w:r w:rsidRPr="00DA4FEB">
        <w:rPr>
          <w:rFonts w:ascii="Times New Roman" w:hAnsi="Times New Roman"/>
          <w:i/>
          <w:sz w:val="32"/>
          <w:szCs w:val="32"/>
        </w:rPr>
        <w:t>findeth</w:t>
      </w:r>
      <w:proofErr w:type="spellEnd"/>
      <w:r w:rsidRPr="00DA4FEB">
        <w:rPr>
          <w:rFonts w:ascii="Times New Roman" w:hAnsi="Times New Roman"/>
          <w:i/>
          <w:sz w:val="32"/>
          <w:szCs w:val="32"/>
        </w:rPr>
        <w:t xml:space="preserve"> no good: and he that hath a perverse tongue </w:t>
      </w:r>
      <w:proofErr w:type="spellStart"/>
      <w:r w:rsidRPr="00DA4FEB">
        <w:rPr>
          <w:rFonts w:ascii="Times New Roman" w:hAnsi="Times New Roman"/>
          <w:i/>
          <w:sz w:val="32"/>
          <w:szCs w:val="32"/>
        </w:rPr>
        <w:t>falleth</w:t>
      </w:r>
      <w:proofErr w:type="spellEnd"/>
      <w:r w:rsidRPr="00DA4FEB">
        <w:rPr>
          <w:rFonts w:ascii="Times New Roman" w:hAnsi="Times New Roman"/>
          <w:i/>
          <w:sz w:val="32"/>
          <w:szCs w:val="32"/>
        </w:rPr>
        <w:t xml:space="preserve"> into mischief. </w:t>
      </w:r>
    </w:p>
    <w:p w:rsidR="00DA4FEB" w:rsidRDefault="00DA4FEB" w:rsidP="00DA4FEB">
      <w:pPr>
        <w:rPr>
          <w:rFonts w:ascii="Times New Roman" w:hAnsi="Times New Roman"/>
          <w:i/>
          <w:sz w:val="32"/>
          <w:szCs w:val="32"/>
        </w:rPr>
      </w:pPr>
      <w:r w:rsidRPr="00DA4FEB">
        <w:rPr>
          <w:rFonts w:ascii="Times New Roman" w:hAnsi="Times New Roman"/>
          <w:sz w:val="32"/>
          <w:szCs w:val="32"/>
        </w:rPr>
        <w:t>21:8</w:t>
      </w:r>
      <w:r w:rsidRPr="00DA4FEB">
        <w:rPr>
          <w:rFonts w:ascii="Times New Roman" w:hAnsi="Times New Roman"/>
          <w:i/>
          <w:sz w:val="32"/>
          <w:szCs w:val="32"/>
        </w:rPr>
        <w:t>—</w:t>
      </w:r>
      <w:proofErr w:type="gramStart"/>
      <w:r w:rsidRPr="00DA4FEB">
        <w:rPr>
          <w:rFonts w:ascii="Times New Roman" w:hAnsi="Times New Roman"/>
          <w:i/>
          <w:sz w:val="32"/>
          <w:szCs w:val="32"/>
        </w:rPr>
        <w:t>The</w:t>
      </w:r>
      <w:proofErr w:type="gramEnd"/>
      <w:r w:rsidRPr="00DA4FEB">
        <w:rPr>
          <w:rFonts w:ascii="Times New Roman" w:hAnsi="Times New Roman"/>
          <w:i/>
          <w:sz w:val="32"/>
          <w:szCs w:val="32"/>
        </w:rPr>
        <w:t xml:space="preserve"> way of man is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and strange: but as for the pure, his work is right.</w:t>
      </w:r>
    </w:p>
    <w:p w:rsidR="00105A8C" w:rsidRPr="00DA4FEB" w:rsidRDefault="00105A8C" w:rsidP="00DA4FEB">
      <w:pPr>
        <w:rPr>
          <w:rFonts w:ascii="Times New Roman" w:hAnsi="Times New Roman"/>
          <w:i/>
          <w:sz w:val="32"/>
          <w:szCs w:val="32"/>
        </w:rPr>
      </w:pP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22:5</w:t>
      </w:r>
      <w:r w:rsidRPr="00DA4FEB">
        <w:rPr>
          <w:rFonts w:ascii="Times New Roman" w:hAnsi="Times New Roman"/>
          <w:i/>
          <w:sz w:val="32"/>
          <w:szCs w:val="32"/>
        </w:rPr>
        <w:t xml:space="preserve">—Thorns and snares are in the way of the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 xml:space="preserve">: he that doth keep his soul shall be far from them. </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1Peter 1:22</w:t>
      </w:r>
      <w:r w:rsidRPr="00DA4FEB">
        <w:rPr>
          <w:rFonts w:ascii="Times New Roman" w:hAnsi="Times New Roman"/>
          <w:i/>
          <w:sz w:val="32"/>
          <w:szCs w:val="32"/>
        </w:rPr>
        <w:t>—</w:t>
      </w:r>
      <w:proofErr w:type="gramStart"/>
      <w:r w:rsidRPr="00DA4FEB">
        <w:rPr>
          <w:rFonts w:ascii="Times New Roman" w:hAnsi="Times New Roman"/>
          <w:i/>
          <w:sz w:val="32"/>
          <w:szCs w:val="32"/>
        </w:rPr>
        <w:t>Seeing</w:t>
      </w:r>
      <w:proofErr w:type="gramEnd"/>
      <w:r w:rsidRPr="00DA4FEB">
        <w:rPr>
          <w:rFonts w:ascii="Times New Roman" w:hAnsi="Times New Roman"/>
          <w:i/>
          <w:sz w:val="32"/>
          <w:szCs w:val="32"/>
        </w:rPr>
        <w:t xml:space="preserve"> ye have purified your souls in obeying the truth through the Spirit unto unfeigned love of the brethren, see that ye love one another with a pure heart fervently:</w:t>
      </w:r>
    </w:p>
    <w:p w:rsidR="00DA4FEB" w:rsidRPr="00DA4FEB" w:rsidRDefault="00DA4FEB" w:rsidP="00DA4FEB">
      <w:pPr>
        <w:rPr>
          <w:rFonts w:ascii="Times New Roman" w:hAnsi="Times New Roman"/>
          <w:i/>
          <w:sz w:val="32"/>
          <w:szCs w:val="32"/>
        </w:rPr>
      </w:pPr>
      <w:r w:rsidRPr="00DA4FEB">
        <w:rPr>
          <w:rFonts w:ascii="Times New Roman" w:hAnsi="Times New Roman"/>
          <w:sz w:val="32"/>
          <w:szCs w:val="32"/>
        </w:rPr>
        <w:t>2:18</w:t>
      </w:r>
      <w:r w:rsidRPr="00DA4FEB">
        <w:rPr>
          <w:rFonts w:ascii="Times New Roman" w:hAnsi="Times New Roman"/>
          <w:i/>
          <w:sz w:val="32"/>
          <w:szCs w:val="32"/>
        </w:rPr>
        <w:t xml:space="preserve">—Servants, be subject to your masters with all fear; not only to the good and gentle, but also to the </w:t>
      </w:r>
      <w:proofErr w:type="spellStart"/>
      <w:r w:rsidRPr="00DA4FEB">
        <w:rPr>
          <w:rFonts w:ascii="Times New Roman" w:hAnsi="Times New Roman"/>
          <w:i/>
          <w:sz w:val="32"/>
          <w:szCs w:val="32"/>
        </w:rPr>
        <w:t>froward</w:t>
      </w:r>
      <w:proofErr w:type="spellEnd"/>
      <w:r w:rsidRPr="00DA4FEB">
        <w:rPr>
          <w:rFonts w:ascii="Times New Roman" w:hAnsi="Times New Roman"/>
          <w:i/>
          <w:sz w:val="32"/>
          <w:szCs w:val="32"/>
        </w:rPr>
        <w:t>.</w:t>
      </w:r>
    </w:p>
    <w:p w:rsidR="00DA4FEB" w:rsidRPr="00DA4FEB" w:rsidRDefault="00DA4FEB" w:rsidP="00DA4FEB">
      <w:pPr>
        <w:rPr>
          <w:rFonts w:ascii="Times New Roman" w:hAnsi="Times New Roman"/>
          <w:sz w:val="32"/>
          <w:szCs w:val="32"/>
        </w:rPr>
      </w:pPr>
    </w:p>
    <w:p w:rsidR="00DA4FEB" w:rsidRPr="00DA4FEB" w:rsidRDefault="00DA4FEB" w:rsidP="00DA4FEB">
      <w:pPr>
        <w:rPr>
          <w:rFonts w:ascii="Times New Roman" w:hAnsi="Times New Roman"/>
          <w:sz w:val="32"/>
          <w:szCs w:val="32"/>
        </w:rPr>
      </w:pPr>
      <w:r w:rsidRPr="00DA4FEB">
        <w:rPr>
          <w:rFonts w:ascii="Times New Roman" w:hAnsi="Times New Roman"/>
          <w:sz w:val="32"/>
          <w:szCs w:val="32"/>
        </w:rPr>
        <w:t>Obedience to the Law is Liberty</w:t>
      </w:r>
    </w:p>
    <w:p w:rsidR="00DA4FEB" w:rsidRPr="00DA4FEB" w:rsidRDefault="00DA4FEB" w:rsidP="00DA4FEB">
      <w:pPr>
        <w:rPr>
          <w:rFonts w:ascii="Times New Roman" w:hAnsi="Times New Roman"/>
          <w:sz w:val="32"/>
          <w:szCs w:val="32"/>
        </w:rPr>
      </w:pPr>
      <w:r w:rsidRPr="00DA4FEB">
        <w:rPr>
          <w:rFonts w:ascii="Times New Roman" w:hAnsi="Times New Roman"/>
          <w:sz w:val="32"/>
          <w:szCs w:val="32"/>
        </w:rPr>
        <w:t>Law obeyed is Love</w:t>
      </w:r>
    </w:p>
    <w:p w:rsidR="00DA4FEB" w:rsidRPr="00DA4FEB" w:rsidRDefault="00DA4FEB" w:rsidP="00DA4FEB">
      <w:pPr>
        <w:rPr>
          <w:rFonts w:ascii="Times New Roman" w:hAnsi="Times New Roman"/>
          <w:sz w:val="32"/>
          <w:szCs w:val="32"/>
        </w:rPr>
      </w:pPr>
      <w:r w:rsidRPr="00DA4FEB">
        <w:rPr>
          <w:rFonts w:ascii="Times New Roman" w:hAnsi="Times New Roman"/>
          <w:sz w:val="32"/>
          <w:szCs w:val="32"/>
        </w:rPr>
        <w:t>Law obeyed is a perfect freedom</w:t>
      </w:r>
    </w:p>
    <w:p w:rsidR="00DA4FEB" w:rsidRPr="00DA4FEB" w:rsidRDefault="00DA4FEB" w:rsidP="00DA4FEB">
      <w:pPr>
        <w:rPr>
          <w:rFonts w:ascii="Times New Roman" w:hAnsi="Times New Roman"/>
          <w:sz w:val="32"/>
          <w:szCs w:val="32"/>
        </w:rPr>
      </w:pPr>
      <w:r w:rsidRPr="00DA4FEB">
        <w:rPr>
          <w:rFonts w:ascii="Times New Roman" w:hAnsi="Times New Roman"/>
          <w:sz w:val="32"/>
          <w:szCs w:val="32"/>
        </w:rPr>
        <w:t>Love makes Christ's service a perfect freedom</w:t>
      </w:r>
    </w:p>
    <w:p w:rsidR="00DA4FEB" w:rsidRDefault="00DA4FEB" w:rsidP="00DA4FEB">
      <w:pPr>
        <w:rPr>
          <w:rFonts w:ascii="Bookman" w:hAnsi="Bookman"/>
        </w:rPr>
      </w:pPr>
    </w:p>
    <w:p w:rsidR="00DA4FEB" w:rsidRPr="00963C14" w:rsidRDefault="00DA4FEB">
      <w:pPr>
        <w:rPr>
          <w:sz w:val="32"/>
          <w:szCs w:val="32"/>
        </w:rPr>
      </w:pPr>
    </w:p>
    <w:sectPr w:rsidR="00DA4FEB" w:rsidRPr="00963C14" w:rsidSect="00963C14">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Bookman">
    <w:altName w:val="Bookman Old Style"/>
    <w:panose1 w:val="00000000000000000000"/>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60091"/>
    <w:multiLevelType w:val="hybridMultilevel"/>
    <w:tmpl w:val="747AF476"/>
    <w:lvl w:ilvl="0" w:tplc="ADD0A4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C3A2F2C"/>
    <w:multiLevelType w:val="hybridMultilevel"/>
    <w:tmpl w:val="95E26930"/>
    <w:lvl w:ilvl="0" w:tplc="04090015">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5BE5C63"/>
    <w:multiLevelType w:val="hybridMultilevel"/>
    <w:tmpl w:val="6FD23D6E"/>
    <w:lvl w:ilvl="0" w:tplc="ADD0A46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63C14"/>
    <w:rsid w:val="0000566A"/>
    <w:rsid w:val="000A4F07"/>
    <w:rsid w:val="000B74DB"/>
    <w:rsid w:val="00105A8C"/>
    <w:rsid w:val="004A2C19"/>
    <w:rsid w:val="005774F2"/>
    <w:rsid w:val="006521F8"/>
    <w:rsid w:val="006A7A78"/>
    <w:rsid w:val="00891BA6"/>
    <w:rsid w:val="009266ED"/>
    <w:rsid w:val="00963C14"/>
    <w:rsid w:val="00B314F1"/>
    <w:rsid w:val="00C0447D"/>
    <w:rsid w:val="00DA4FEB"/>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C14"/>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963C14"/>
    <w:pPr>
      <w:spacing w:before="100" w:beforeAutospacing="1" w:after="100" w:afterAutospacing="1"/>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ossbooks.com/verse.asp?ref=Ge+30%3A24" TargetMode="External"/><Relationship Id="rId5" Type="http://schemas.openxmlformats.org/officeDocument/2006/relationships/hyperlink" Target="http://www.crossbooks.com/verse.asp?ref=Ge+35%3A1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1510</Words>
  <Characters>8608</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Wrestle not against the wrestling</vt:lpstr>
      <vt:lpstr>The Lord is the author of Justice</vt:lpstr>
    </vt:vector>
  </TitlesOfParts>
  <Company/>
  <LinksUpToDate>false</LinksUpToDate>
  <CharactersWithSpaces>10098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3</cp:revision>
  <dcterms:created xsi:type="dcterms:W3CDTF">2010-07-04T21:19:00Z</dcterms:created>
  <dcterms:modified xsi:type="dcterms:W3CDTF">2010-08-29T09:03:00Z</dcterms:modified>
</cp:coreProperties>
</file>