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2BF" w:rsidRDefault="00DA2BCA" w:rsidP="00DA2BCA">
      <w:r>
        <w:t xml:space="preserve">Ps 84:2 My soul longeth, yea, even fainteth for the courts of the LORD: my heart and my flesh crieth out for the living God.                                                                                                                                                                           10 For a day in thy courts is better than a thousand. I had rather be a doorkeeper in the house of my God, than to dwell in the tents of wickedness. </w:t>
      </w:r>
    </w:p>
    <w:p w:rsidR="00A71BF7" w:rsidRDefault="00A71BF7" w:rsidP="00DA2BCA"/>
    <w:p w:rsidR="00A71BF7" w:rsidRPr="00A71BF7" w:rsidRDefault="00A71BF7" w:rsidP="00A71BF7">
      <w:pPr>
        <w:tabs>
          <w:tab w:val="left" w:pos="562"/>
          <w:tab w:val="left" w:pos="1138"/>
          <w:tab w:val="left" w:pos="1699"/>
        </w:tabs>
        <w:spacing w:after="0" w:line="240" w:lineRule="auto"/>
        <w:jc w:val="center"/>
        <w:rPr>
          <w:rFonts w:ascii="Times New Roman" w:eastAsia="Times New Roman" w:hAnsi="Times New Roman" w:cs="Times New Roman"/>
          <w:sz w:val="24"/>
          <w:szCs w:val="24"/>
        </w:rPr>
      </w:pPr>
      <w:r w:rsidRPr="00A71BF7">
        <w:rPr>
          <w:rFonts w:ascii="Times New Roman" w:eastAsia="Times New Roman" w:hAnsi="Times New Roman" w:cs="Times New Roman"/>
          <w:b/>
          <w:bCs/>
          <w:sz w:val="36"/>
          <w:szCs w:val="36"/>
        </w:rPr>
        <w:t>The High Priest entered the Most Holy Place every day, not only once a year.</w:t>
      </w:r>
    </w:p>
    <w:p w:rsidR="00A71BF7" w:rsidRPr="00A71BF7" w:rsidRDefault="00A71BF7" w:rsidP="00A71BF7">
      <w:pPr>
        <w:tabs>
          <w:tab w:val="left" w:pos="562"/>
          <w:tab w:val="left" w:pos="1138"/>
          <w:tab w:val="left" w:pos="1699"/>
        </w:tabs>
        <w:spacing w:after="0" w:line="240" w:lineRule="auto"/>
        <w:rPr>
          <w:rFonts w:ascii="Times New Roman" w:eastAsia="Times New Roman" w:hAnsi="Times New Roman" w:cs="Times New Roman"/>
          <w:sz w:val="24"/>
          <w:szCs w:val="24"/>
        </w:rPr>
      </w:pPr>
      <w:r w:rsidRPr="00A71BF7">
        <w:rPr>
          <w:rFonts w:ascii="Times New Roman" w:eastAsia="Times New Roman" w:hAnsi="Times New Roman" w:cs="Times New Roman"/>
          <w:sz w:val="24"/>
          <w:szCs w:val="24"/>
        </w:rPr>
        <w:t> </w:t>
      </w:r>
    </w:p>
    <w:p w:rsidR="00A71BF7" w:rsidRPr="00A71BF7" w:rsidRDefault="00A71BF7" w:rsidP="00A71BF7">
      <w:pPr>
        <w:tabs>
          <w:tab w:val="left" w:pos="562"/>
          <w:tab w:val="left" w:pos="1138"/>
          <w:tab w:val="left" w:pos="1699"/>
        </w:tabs>
        <w:spacing w:after="0" w:line="240" w:lineRule="auto"/>
        <w:rPr>
          <w:rFonts w:ascii="Times New Roman" w:eastAsia="Times New Roman" w:hAnsi="Times New Roman" w:cs="Times New Roman"/>
          <w:sz w:val="24"/>
          <w:szCs w:val="24"/>
        </w:rPr>
      </w:pPr>
      <w:r w:rsidRPr="00A71BF7">
        <w:rPr>
          <w:rFonts w:ascii="Times New Roman" w:eastAsia="Times New Roman" w:hAnsi="Times New Roman" w:cs="Times New Roman"/>
          <w:sz w:val="24"/>
          <w:szCs w:val="24"/>
        </w:rPr>
        <w:t xml:space="preserve">    Peter, the apostle, warns us about the possibility of confusing what Paul says in his epistles.  He informs us that Paul speaks of things which are hard to understand. </w:t>
      </w:r>
    </w:p>
    <w:p w:rsidR="00A71BF7" w:rsidRPr="00A71BF7" w:rsidRDefault="00A71BF7" w:rsidP="00A71BF7">
      <w:pPr>
        <w:tabs>
          <w:tab w:val="left" w:pos="562"/>
          <w:tab w:val="left" w:pos="1138"/>
          <w:tab w:val="left" w:pos="1699"/>
        </w:tabs>
        <w:spacing w:after="0" w:line="240" w:lineRule="auto"/>
        <w:rPr>
          <w:rFonts w:ascii="Times New Roman" w:eastAsia="Times New Roman" w:hAnsi="Times New Roman" w:cs="Times New Roman"/>
          <w:sz w:val="24"/>
          <w:szCs w:val="24"/>
        </w:rPr>
      </w:pPr>
      <w:r w:rsidRPr="00A71BF7">
        <w:rPr>
          <w:rFonts w:ascii="Times New Roman" w:eastAsia="Times New Roman" w:hAnsi="Times New Roman" w:cs="Times New Roman"/>
          <w:sz w:val="24"/>
          <w:szCs w:val="24"/>
        </w:rPr>
        <w:t> </w:t>
      </w:r>
    </w:p>
    <w:p w:rsidR="00A71BF7" w:rsidRPr="00A71BF7" w:rsidRDefault="00A71BF7" w:rsidP="00A71BF7">
      <w:pPr>
        <w:tabs>
          <w:tab w:val="left" w:pos="562"/>
          <w:tab w:val="left" w:pos="1138"/>
          <w:tab w:val="left" w:pos="1699"/>
        </w:tabs>
        <w:spacing w:after="0" w:line="240" w:lineRule="auto"/>
        <w:rPr>
          <w:rFonts w:ascii="Times New Roman" w:eastAsia="Times New Roman" w:hAnsi="Times New Roman" w:cs="Times New Roman"/>
          <w:i/>
          <w:iCs/>
          <w:sz w:val="24"/>
          <w:szCs w:val="24"/>
        </w:rPr>
      </w:pPr>
      <w:r w:rsidRPr="00A71BF7">
        <w:rPr>
          <w:rFonts w:ascii="Times New Roman" w:eastAsia="Times New Roman" w:hAnsi="Times New Roman" w:cs="Times New Roman"/>
          <w:sz w:val="24"/>
          <w:szCs w:val="24"/>
        </w:rPr>
        <w:t>            "</w:t>
      </w:r>
      <w:r w:rsidRPr="00A71BF7">
        <w:rPr>
          <w:rFonts w:ascii="Times New Roman" w:eastAsia="Times New Roman" w:hAnsi="Times New Roman" w:cs="Times New Roman"/>
          <w:i/>
          <w:iCs/>
          <w:sz w:val="24"/>
          <w:szCs w:val="24"/>
        </w:rPr>
        <w:t>And account that the longsuffering of our Lord is salvation; even</w:t>
      </w:r>
    </w:p>
    <w:p w:rsidR="00A71BF7" w:rsidRPr="00A71BF7" w:rsidRDefault="00A71BF7" w:rsidP="00A71BF7">
      <w:pPr>
        <w:tabs>
          <w:tab w:val="left" w:pos="562"/>
          <w:tab w:val="left" w:pos="1138"/>
          <w:tab w:val="left" w:pos="1699"/>
        </w:tabs>
        <w:spacing w:after="0" w:line="240" w:lineRule="auto"/>
        <w:rPr>
          <w:rFonts w:ascii="Times New Roman" w:eastAsia="Times New Roman" w:hAnsi="Times New Roman" w:cs="Times New Roman"/>
          <w:b/>
          <w:bCs/>
          <w:i/>
          <w:iCs/>
          <w:sz w:val="24"/>
          <w:szCs w:val="24"/>
        </w:rPr>
      </w:pPr>
      <w:r w:rsidRPr="00A71BF7">
        <w:rPr>
          <w:rFonts w:ascii="Times New Roman" w:eastAsia="Times New Roman" w:hAnsi="Times New Roman" w:cs="Times New Roman"/>
          <w:i/>
          <w:iCs/>
          <w:sz w:val="24"/>
          <w:szCs w:val="24"/>
        </w:rPr>
        <w:tab/>
        <w:t xml:space="preserve"> </w:t>
      </w:r>
      <w:r w:rsidRPr="00A71BF7">
        <w:rPr>
          <w:rFonts w:ascii="Times New Roman" w:eastAsia="Times New Roman" w:hAnsi="Times New Roman" w:cs="Times New Roman"/>
          <w:b/>
          <w:bCs/>
          <w:i/>
          <w:iCs/>
          <w:sz w:val="24"/>
          <w:szCs w:val="24"/>
        </w:rPr>
        <w:t>as our</w:t>
      </w:r>
      <w:r w:rsidRPr="00A71BF7">
        <w:rPr>
          <w:rFonts w:ascii="Times New Roman" w:eastAsia="Times New Roman" w:hAnsi="Times New Roman" w:cs="Times New Roman"/>
          <w:sz w:val="24"/>
          <w:szCs w:val="24"/>
        </w:rPr>
        <w:t xml:space="preserve"> </w:t>
      </w:r>
      <w:r w:rsidRPr="00A71BF7">
        <w:rPr>
          <w:rFonts w:ascii="Times New Roman" w:eastAsia="Times New Roman" w:hAnsi="Times New Roman" w:cs="Times New Roman"/>
          <w:b/>
          <w:bCs/>
          <w:i/>
          <w:iCs/>
          <w:sz w:val="24"/>
          <w:szCs w:val="24"/>
        </w:rPr>
        <w:t xml:space="preserve">beloved brother Paul also </w:t>
      </w:r>
      <w:r w:rsidRPr="00A71BF7">
        <w:rPr>
          <w:rFonts w:ascii="Times New Roman" w:eastAsia="Times New Roman" w:hAnsi="Times New Roman" w:cs="Times New Roman"/>
          <w:b/>
          <w:bCs/>
          <w:i/>
          <w:iCs/>
          <w:sz w:val="24"/>
          <w:szCs w:val="24"/>
          <w:u w:val="single"/>
        </w:rPr>
        <w:t>according to the wisdom</w:t>
      </w:r>
      <w:r w:rsidRPr="00A71BF7">
        <w:rPr>
          <w:rFonts w:ascii="Times New Roman" w:eastAsia="Times New Roman" w:hAnsi="Times New Roman" w:cs="Times New Roman"/>
          <w:b/>
          <w:bCs/>
          <w:i/>
          <w:iCs/>
          <w:sz w:val="24"/>
          <w:szCs w:val="24"/>
        </w:rPr>
        <w:t xml:space="preserve"> given unto</w:t>
      </w:r>
    </w:p>
    <w:p w:rsidR="00A71BF7" w:rsidRPr="00A71BF7" w:rsidRDefault="00A71BF7" w:rsidP="00A71BF7">
      <w:pPr>
        <w:tabs>
          <w:tab w:val="left" w:pos="562"/>
          <w:tab w:val="left" w:pos="1138"/>
          <w:tab w:val="left" w:pos="1699"/>
        </w:tabs>
        <w:spacing w:after="0" w:line="240" w:lineRule="auto"/>
        <w:rPr>
          <w:rFonts w:ascii="Times New Roman" w:eastAsia="Times New Roman" w:hAnsi="Times New Roman" w:cs="Times New Roman"/>
          <w:i/>
          <w:iCs/>
          <w:sz w:val="24"/>
          <w:szCs w:val="24"/>
        </w:rPr>
      </w:pPr>
      <w:r w:rsidRPr="00A71BF7">
        <w:rPr>
          <w:rFonts w:ascii="Times New Roman" w:eastAsia="Times New Roman" w:hAnsi="Times New Roman" w:cs="Times New Roman"/>
          <w:b/>
          <w:bCs/>
          <w:i/>
          <w:iCs/>
          <w:sz w:val="24"/>
          <w:szCs w:val="24"/>
        </w:rPr>
        <w:tab/>
        <w:t>him hath written</w:t>
      </w:r>
      <w:r w:rsidRPr="00A71BF7">
        <w:rPr>
          <w:rFonts w:ascii="Times New Roman" w:eastAsia="Times New Roman" w:hAnsi="Times New Roman" w:cs="Times New Roman"/>
          <w:sz w:val="24"/>
          <w:szCs w:val="24"/>
        </w:rPr>
        <w:t xml:space="preserve"> </w:t>
      </w:r>
      <w:r w:rsidRPr="00A71BF7">
        <w:rPr>
          <w:rFonts w:ascii="Times New Roman" w:eastAsia="Times New Roman" w:hAnsi="Times New Roman" w:cs="Times New Roman"/>
          <w:b/>
          <w:bCs/>
          <w:i/>
          <w:iCs/>
          <w:sz w:val="24"/>
          <w:szCs w:val="24"/>
        </w:rPr>
        <w:t xml:space="preserve">unto you; </w:t>
      </w:r>
      <w:r w:rsidRPr="00A71BF7">
        <w:rPr>
          <w:rFonts w:ascii="Times New Roman" w:eastAsia="Times New Roman" w:hAnsi="Times New Roman" w:cs="Times New Roman"/>
          <w:i/>
          <w:iCs/>
          <w:sz w:val="24"/>
          <w:szCs w:val="24"/>
        </w:rPr>
        <w:t xml:space="preserve">as also in all his epistles, speaking in </w:t>
      </w:r>
    </w:p>
    <w:p w:rsidR="00A71BF7" w:rsidRPr="00A71BF7" w:rsidRDefault="00A71BF7" w:rsidP="00A71BF7">
      <w:pPr>
        <w:tabs>
          <w:tab w:val="left" w:pos="562"/>
          <w:tab w:val="left" w:pos="1138"/>
          <w:tab w:val="left" w:pos="1699"/>
        </w:tabs>
        <w:spacing w:after="0" w:line="240" w:lineRule="auto"/>
        <w:rPr>
          <w:rFonts w:ascii="Times New Roman" w:eastAsia="Times New Roman" w:hAnsi="Times New Roman" w:cs="Times New Roman"/>
          <w:i/>
          <w:iCs/>
          <w:sz w:val="24"/>
          <w:szCs w:val="24"/>
        </w:rPr>
      </w:pPr>
      <w:r w:rsidRPr="00A71BF7">
        <w:rPr>
          <w:rFonts w:ascii="Times New Roman" w:eastAsia="Times New Roman" w:hAnsi="Times New Roman" w:cs="Times New Roman"/>
          <w:i/>
          <w:iCs/>
          <w:sz w:val="24"/>
          <w:szCs w:val="24"/>
        </w:rPr>
        <w:tab/>
        <w:t xml:space="preserve">them of these things; </w:t>
      </w:r>
      <w:r w:rsidRPr="00A71BF7">
        <w:rPr>
          <w:rFonts w:ascii="Times New Roman" w:eastAsia="Times New Roman" w:hAnsi="Times New Roman" w:cs="Times New Roman"/>
          <w:b/>
          <w:bCs/>
          <w:i/>
          <w:iCs/>
          <w:sz w:val="24"/>
          <w:szCs w:val="24"/>
        </w:rPr>
        <w:t>in which</w:t>
      </w:r>
      <w:r w:rsidRPr="00A71BF7">
        <w:rPr>
          <w:rFonts w:ascii="Times New Roman" w:eastAsia="Times New Roman" w:hAnsi="Times New Roman" w:cs="Times New Roman"/>
          <w:sz w:val="24"/>
          <w:szCs w:val="24"/>
        </w:rPr>
        <w:t xml:space="preserve"> </w:t>
      </w:r>
      <w:r w:rsidRPr="00A71BF7">
        <w:rPr>
          <w:rFonts w:ascii="Times New Roman" w:eastAsia="Times New Roman" w:hAnsi="Times New Roman" w:cs="Times New Roman"/>
          <w:b/>
          <w:bCs/>
          <w:i/>
          <w:iCs/>
          <w:sz w:val="24"/>
          <w:szCs w:val="24"/>
        </w:rPr>
        <w:t xml:space="preserve">are some </w:t>
      </w:r>
      <w:r w:rsidRPr="00A71BF7">
        <w:rPr>
          <w:rFonts w:ascii="Times New Roman" w:eastAsia="Times New Roman" w:hAnsi="Times New Roman" w:cs="Times New Roman"/>
          <w:b/>
          <w:bCs/>
          <w:i/>
          <w:iCs/>
          <w:sz w:val="24"/>
          <w:szCs w:val="24"/>
          <w:u w:val="single"/>
        </w:rPr>
        <w:t>things hard to be understood</w:t>
      </w:r>
      <w:r w:rsidRPr="00A71BF7">
        <w:rPr>
          <w:rFonts w:ascii="Times New Roman" w:eastAsia="Times New Roman" w:hAnsi="Times New Roman" w:cs="Times New Roman"/>
          <w:i/>
          <w:iCs/>
          <w:sz w:val="24"/>
          <w:szCs w:val="24"/>
          <w:u w:val="single"/>
        </w:rPr>
        <w:t>,</w:t>
      </w:r>
      <w:r w:rsidRPr="00A71BF7">
        <w:rPr>
          <w:rFonts w:ascii="Times New Roman" w:eastAsia="Times New Roman" w:hAnsi="Times New Roman" w:cs="Times New Roman"/>
          <w:i/>
          <w:iCs/>
          <w:sz w:val="24"/>
          <w:szCs w:val="24"/>
        </w:rPr>
        <w:t xml:space="preserve"> </w:t>
      </w:r>
    </w:p>
    <w:p w:rsidR="00A71BF7" w:rsidRPr="00A71BF7" w:rsidRDefault="00A71BF7" w:rsidP="00A71BF7">
      <w:pPr>
        <w:tabs>
          <w:tab w:val="left" w:pos="562"/>
          <w:tab w:val="left" w:pos="1138"/>
          <w:tab w:val="left" w:pos="1699"/>
        </w:tabs>
        <w:spacing w:after="0" w:line="240" w:lineRule="auto"/>
        <w:rPr>
          <w:rFonts w:ascii="Times New Roman" w:eastAsia="Times New Roman" w:hAnsi="Times New Roman" w:cs="Times New Roman"/>
          <w:i/>
          <w:iCs/>
          <w:sz w:val="24"/>
          <w:szCs w:val="24"/>
        </w:rPr>
      </w:pPr>
      <w:r w:rsidRPr="00A71BF7">
        <w:rPr>
          <w:rFonts w:ascii="Times New Roman" w:eastAsia="Times New Roman" w:hAnsi="Times New Roman" w:cs="Times New Roman"/>
          <w:i/>
          <w:iCs/>
          <w:sz w:val="24"/>
          <w:szCs w:val="24"/>
        </w:rPr>
        <w:tab/>
        <w:t>which they that are unlearned and unstable</w:t>
      </w:r>
      <w:r w:rsidRPr="00A71BF7">
        <w:rPr>
          <w:rFonts w:ascii="Times New Roman" w:eastAsia="Times New Roman" w:hAnsi="Times New Roman" w:cs="Times New Roman"/>
          <w:sz w:val="24"/>
          <w:szCs w:val="24"/>
        </w:rPr>
        <w:t xml:space="preserve"> </w:t>
      </w:r>
      <w:r w:rsidRPr="00A71BF7">
        <w:rPr>
          <w:rFonts w:ascii="Times New Roman" w:eastAsia="Times New Roman" w:hAnsi="Times New Roman" w:cs="Times New Roman"/>
          <w:i/>
          <w:iCs/>
          <w:sz w:val="24"/>
          <w:szCs w:val="24"/>
        </w:rPr>
        <w:t>wrest, as they do also the</w:t>
      </w:r>
    </w:p>
    <w:p w:rsidR="00A71BF7" w:rsidRPr="00A71BF7" w:rsidRDefault="00A71BF7" w:rsidP="00A71BF7">
      <w:pPr>
        <w:tabs>
          <w:tab w:val="left" w:pos="562"/>
          <w:tab w:val="left" w:pos="1138"/>
          <w:tab w:val="left" w:pos="1699"/>
        </w:tabs>
        <w:spacing w:after="0" w:line="240" w:lineRule="auto"/>
        <w:rPr>
          <w:rFonts w:ascii="Times New Roman" w:eastAsia="Times New Roman" w:hAnsi="Times New Roman" w:cs="Times New Roman"/>
          <w:sz w:val="24"/>
          <w:szCs w:val="24"/>
        </w:rPr>
      </w:pPr>
      <w:r w:rsidRPr="00A71BF7">
        <w:rPr>
          <w:rFonts w:ascii="Times New Roman" w:eastAsia="Times New Roman" w:hAnsi="Times New Roman" w:cs="Times New Roman"/>
          <w:i/>
          <w:iCs/>
          <w:sz w:val="24"/>
          <w:szCs w:val="24"/>
        </w:rPr>
        <w:tab/>
        <w:t xml:space="preserve"> other scriptures, unto their own destruction</w:t>
      </w:r>
      <w:r w:rsidRPr="00A71BF7">
        <w:rPr>
          <w:rFonts w:ascii="Times New Roman" w:eastAsia="Times New Roman" w:hAnsi="Times New Roman" w:cs="Times New Roman"/>
          <w:sz w:val="24"/>
          <w:szCs w:val="24"/>
        </w:rPr>
        <w:t xml:space="preserve">." </w:t>
      </w:r>
    </w:p>
    <w:p w:rsidR="00A71BF7" w:rsidRPr="00A71BF7" w:rsidRDefault="00A71BF7" w:rsidP="00A71BF7">
      <w:pPr>
        <w:tabs>
          <w:tab w:val="left" w:pos="562"/>
          <w:tab w:val="left" w:pos="1138"/>
          <w:tab w:val="left" w:pos="1699"/>
        </w:tabs>
        <w:spacing w:after="0" w:line="240" w:lineRule="auto"/>
        <w:rPr>
          <w:rFonts w:ascii="Times New Roman" w:eastAsia="Times New Roman" w:hAnsi="Times New Roman" w:cs="Times New Roman"/>
          <w:sz w:val="24"/>
          <w:szCs w:val="24"/>
        </w:rPr>
      </w:pPr>
      <w:r w:rsidRPr="00A71BF7">
        <w:rPr>
          <w:rFonts w:ascii="Times New Roman" w:eastAsia="Times New Roman" w:hAnsi="Times New Roman" w:cs="Times New Roman"/>
          <w:sz w:val="24"/>
          <w:szCs w:val="24"/>
        </w:rPr>
        <w:tab/>
      </w:r>
      <w:r w:rsidRPr="00A71BF7">
        <w:rPr>
          <w:rFonts w:ascii="Times New Roman" w:eastAsia="Times New Roman" w:hAnsi="Times New Roman" w:cs="Times New Roman"/>
          <w:sz w:val="24"/>
          <w:szCs w:val="24"/>
        </w:rPr>
        <w:tab/>
      </w:r>
      <w:r w:rsidRPr="00A71BF7">
        <w:rPr>
          <w:rFonts w:ascii="Times New Roman" w:eastAsia="Times New Roman" w:hAnsi="Times New Roman" w:cs="Times New Roman"/>
          <w:sz w:val="24"/>
          <w:szCs w:val="24"/>
        </w:rPr>
        <w:tab/>
      </w:r>
      <w:r w:rsidRPr="00A71BF7">
        <w:rPr>
          <w:rFonts w:ascii="Times New Roman" w:eastAsia="Times New Roman" w:hAnsi="Times New Roman" w:cs="Times New Roman"/>
          <w:sz w:val="24"/>
          <w:szCs w:val="24"/>
        </w:rPr>
        <w:tab/>
      </w:r>
      <w:r w:rsidRPr="00A71BF7">
        <w:rPr>
          <w:rFonts w:ascii="Times New Roman" w:eastAsia="Times New Roman" w:hAnsi="Times New Roman" w:cs="Times New Roman"/>
          <w:sz w:val="24"/>
          <w:szCs w:val="24"/>
        </w:rPr>
        <w:tab/>
      </w:r>
      <w:r w:rsidRPr="00A71BF7">
        <w:rPr>
          <w:rFonts w:ascii="Times New Roman" w:eastAsia="Times New Roman" w:hAnsi="Times New Roman" w:cs="Times New Roman"/>
          <w:sz w:val="24"/>
          <w:szCs w:val="24"/>
        </w:rPr>
        <w:tab/>
      </w:r>
      <w:r w:rsidRPr="00A71BF7">
        <w:rPr>
          <w:rFonts w:ascii="Times New Roman" w:eastAsia="Times New Roman" w:hAnsi="Times New Roman" w:cs="Times New Roman"/>
          <w:sz w:val="24"/>
          <w:szCs w:val="24"/>
        </w:rPr>
        <w:tab/>
      </w:r>
      <w:r w:rsidRPr="00A71BF7">
        <w:rPr>
          <w:rFonts w:ascii="Times New Roman" w:eastAsia="Times New Roman" w:hAnsi="Times New Roman" w:cs="Times New Roman"/>
          <w:sz w:val="24"/>
          <w:szCs w:val="24"/>
        </w:rPr>
        <w:tab/>
      </w:r>
      <w:r w:rsidRPr="00A71BF7">
        <w:rPr>
          <w:rFonts w:ascii="Times New Roman" w:eastAsia="Times New Roman" w:hAnsi="Times New Roman" w:cs="Times New Roman"/>
          <w:sz w:val="24"/>
          <w:szCs w:val="24"/>
        </w:rPr>
        <w:tab/>
        <w:t xml:space="preserve">( II Pet 3: 15-16 ) </w:t>
      </w:r>
    </w:p>
    <w:p w:rsidR="00A71BF7" w:rsidRPr="00A71BF7" w:rsidRDefault="00A71BF7" w:rsidP="00A71BF7">
      <w:pPr>
        <w:tabs>
          <w:tab w:val="left" w:pos="562"/>
          <w:tab w:val="left" w:pos="1138"/>
          <w:tab w:val="left" w:pos="1699"/>
        </w:tabs>
        <w:spacing w:after="0" w:line="240" w:lineRule="auto"/>
        <w:rPr>
          <w:rFonts w:ascii="Times New Roman" w:eastAsia="Times New Roman" w:hAnsi="Times New Roman" w:cs="Times New Roman"/>
          <w:sz w:val="24"/>
          <w:szCs w:val="24"/>
        </w:rPr>
      </w:pPr>
      <w:r w:rsidRPr="00A71BF7">
        <w:rPr>
          <w:rFonts w:ascii="Times New Roman" w:eastAsia="Times New Roman" w:hAnsi="Times New Roman" w:cs="Times New Roman"/>
          <w:sz w:val="24"/>
          <w:szCs w:val="24"/>
        </w:rPr>
        <w:t> </w:t>
      </w:r>
    </w:p>
    <w:p w:rsidR="00A71BF7" w:rsidRPr="00A71BF7" w:rsidRDefault="00A71BF7" w:rsidP="00A71BF7">
      <w:pPr>
        <w:tabs>
          <w:tab w:val="left" w:pos="562"/>
          <w:tab w:val="left" w:pos="1138"/>
          <w:tab w:val="left" w:pos="1699"/>
        </w:tabs>
        <w:spacing w:after="0" w:line="240" w:lineRule="auto"/>
        <w:rPr>
          <w:rFonts w:ascii="Times New Roman" w:eastAsia="Times New Roman" w:hAnsi="Times New Roman" w:cs="Times New Roman"/>
          <w:sz w:val="24"/>
          <w:szCs w:val="24"/>
        </w:rPr>
      </w:pPr>
      <w:r w:rsidRPr="00A71BF7">
        <w:rPr>
          <w:rFonts w:ascii="Times New Roman" w:eastAsia="Times New Roman" w:hAnsi="Times New Roman" w:cs="Times New Roman"/>
          <w:sz w:val="24"/>
          <w:szCs w:val="24"/>
        </w:rPr>
        <w:t xml:space="preserve">    We have a good example of this in Heb 9: 1-7.  From this passage of Saint Paul, several good theologians and seminary teachers have drawn </w:t>
      </w:r>
      <w:r w:rsidRPr="00A71BF7">
        <w:rPr>
          <w:rFonts w:ascii="Times New Roman" w:eastAsia="Times New Roman" w:hAnsi="Times New Roman" w:cs="Times New Roman"/>
          <w:b/>
          <w:bCs/>
          <w:sz w:val="24"/>
          <w:szCs w:val="24"/>
        </w:rPr>
        <w:t>the wrong idea</w:t>
      </w:r>
      <w:r w:rsidRPr="00A71BF7">
        <w:rPr>
          <w:rFonts w:ascii="Times New Roman" w:eastAsia="Times New Roman" w:hAnsi="Times New Roman" w:cs="Times New Roman"/>
          <w:sz w:val="24"/>
          <w:szCs w:val="24"/>
        </w:rPr>
        <w:t xml:space="preserve"> that nobody entered in the Most Holy, except the High Priest, who entered only once a year.  This error is taught by good and honest  theologians and seminary teachers, to those who will be pastors, who think that their teachers cannot be wrong.  This is the way in which errors spread within Christianity; and this is why there are hundreds of denominations. </w:t>
      </w:r>
      <w:r w:rsidRPr="00A71BF7">
        <w:rPr>
          <w:rFonts w:ascii="Times New Roman" w:eastAsia="Times New Roman" w:hAnsi="Times New Roman" w:cs="Times New Roman"/>
          <w:sz w:val="24"/>
          <w:szCs w:val="24"/>
        </w:rPr>
        <w:br/>
        <w:t xml:space="preserve">    This is also a good example to teach us </w:t>
      </w:r>
      <w:r w:rsidRPr="00A71BF7">
        <w:rPr>
          <w:rFonts w:ascii="Times New Roman" w:eastAsia="Times New Roman" w:hAnsi="Times New Roman" w:cs="Times New Roman"/>
          <w:b/>
          <w:bCs/>
          <w:sz w:val="24"/>
          <w:szCs w:val="24"/>
        </w:rPr>
        <w:t>the mistake of reading only some passages or some books or sections of the Bible,</w:t>
      </w:r>
      <w:r w:rsidRPr="00A71BF7">
        <w:rPr>
          <w:rFonts w:ascii="Times New Roman" w:eastAsia="Times New Roman" w:hAnsi="Times New Roman" w:cs="Times New Roman"/>
          <w:sz w:val="24"/>
          <w:szCs w:val="24"/>
        </w:rPr>
        <w:t xml:space="preserve"> and not the whole thing, from cover to cover, during our lifetime.  It is a big mistake in itself not having time to read the Bible, but using that time in reading books "that expound the Bible".  It is a mistake because the error of the author of the book passes to the reader who does not have the whole Bible in his mind.  In the case of the High Priest and the Most Holy Place the problem has its origin in reading only the New Testament and not the Old Testament.  Let us see what Paul said. </w:t>
      </w:r>
    </w:p>
    <w:p w:rsidR="00A71BF7" w:rsidRPr="00A71BF7" w:rsidRDefault="00A71BF7" w:rsidP="00A71BF7">
      <w:pPr>
        <w:tabs>
          <w:tab w:val="left" w:pos="562"/>
          <w:tab w:val="left" w:pos="1138"/>
          <w:tab w:val="left" w:pos="1699"/>
        </w:tabs>
        <w:spacing w:after="0" w:line="240" w:lineRule="auto"/>
        <w:rPr>
          <w:rFonts w:ascii="Times New Roman" w:eastAsia="Times New Roman" w:hAnsi="Times New Roman" w:cs="Times New Roman"/>
          <w:sz w:val="24"/>
          <w:szCs w:val="24"/>
        </w:rPr>
      </w:pPr>
      <w:r w:rsidRPr="00A71BF7">
        <w:rPr>
          <w:rFonts w:ascii="Times New Roman" w:eastAsia="Times New Roman" w:hAnsi="Times New Roman" w:cs="Times New Roman"/>
          <w:sz w:val="24"/>
          <w:szCs w:val="24"/>
        </w:rPr>
        <w:t> </w:t>
      </w:r>
    </w:p>
    <w:p w:rsidR="00A71BF7" w:rsidRPr="00A71BF7" w:rsidRDefault="00A71BF7" w:rsidP="00A71BF7">
      <w:pPr>
        <w:tabs>
          <w:tab w:val="left" w:pos="562"/>
          <w:tab w:val="left" w:pos="1138"/>
          <w:tab w:val="left" w:pos="1699"/>
        </w:tabs>
        <w:spacing w:after="0" w:line="240" w:lineRule="auto"/>
        <w:rPr>
          <w:rFonts w:ascii="Times New Roman" w:eastAsia="Times New Roman" w:hAnsi="Times New Roman" w:cs="Times New Roman"/>
          <w:i/>
          <w:iCs/>
          <w:sz w:val="24"/>
          <w:szCs w:val="24"/>
        </w:rPr>
      </w:pPr>
      <w:r w:rsidRPr="00A71BF7">
        <w:rPr>
          <w:rFonts w:ascii="Times New Roman" w:eastAsia="Times New Roman" w:hAnsi="Times New Roman" w:cs="Times New Roman"/>
          <w:sz w:val="24"/>
          <w:szCs w:val="24"/>
        </w:rPr>
        <w:tab/>
        <w:t xml:space="preserve">   "</w:t>
      </w:r>
      <w:r w:rsidRPr="00A71BF7">
        <w:rPr>
          <w:rFonts w:ascii="Times New Roman" w:eastAsia="Times New Roman" w:hAnsi="Times New Roman" w:cs="Times New Roman"/>
          <w:sz w:val="15"/>
          <w:szCs w:val="15"/>
        </w:rPr>
        <w:t xml:space="preserve">1 </w:t>
      </w:r>
      <w:r w:rsidRPr="00A71BF7">
        <w:rPr>
          <w:rFonts w:ascii="Times New Roman" w:eastAsia="Times New Roman" w:hAnsi="Times New Roman" w:cs="Times New Roman"/>
          <w:i/>
          <w:iCs/>
          <w:sz w:val="24"/>
          <w:szCs w:val="24"/>
        </w:rPr>
        <w:t>Then verily the first covenant had also ordinances of divine</w:t>
      </w:r>
    </w:p>
    <w:p w:rsidR="00A71BF7" w:rsidRPr="00A71BF7" w:rsidRDefault="00A71BF7" w:rsidP="00A71BF7">
      <w:pPr>
        <w:tabs>
          <w:tab w:val="left" w:pos="562"/>
          <w:tab w:val="left" w:pos="1138"/>
          <w:tab w:val="left" w:pos="1699"/>
        </w:tabs>
        <w:spacing w:after="0" w:line="240" w:lineRule="auto"/>
        <w:rPr>
          <w:rFonts w:ascii="Times New Roman" w:eastAsia="Times New Roman" w:hAnsi="Times New Roman" w:cs="Times New Roman"/>
          <w:i/>
          <w:iCs/>
          <w:sz w:val="24"/>
          <w:szCs w:val="24"/>
        </w:rPr>
      </w:pPr>
      <w:r w:rsidRPr="00A71BF7">
        <w:rPr>
          <w:rFonts w:ascii="Times New Roman" w:eastAsia="Times New Roman" w:hAnsi="Times New Roman" w:cs="Times New Roman"/>
          <w:i/>
          <w:iCs/>
          <w:sz w:val="24"/>
          <w:szCs w:val="24"/>
        </w:rPr>
        <w:tab/>
        <w:t xml:space="preserve"> service, and a worldly</w:t>
      </w:r>
      <w:r w:rsidRPr="00A71BF7">
        <w:rPr>
          <w:rFonts w:ascii="Times New Roman" w:eastAsia="Times New Roman" w:hAnsi="Times New Roman" w:cs="Times New Roman"/>
          <w:sz w:val="24"/>
          <w:szCs w:val="24"/>
        </w:rPr>
        <w:t xml:space="preserve"> </w:t>
      </w:r>
      <w:r w:rsidRPr="00A71BF7">
        <w:rPr>
          <w:rFonts w:ascii="Times New Roman" w:eastAsia="Times New Roman" w:hAnsi="Times New Roman" w:cs="Times New Roman"/>
          <w:i/>
          <w:iCs/>
          <w:sz w:val="24"/>
          <w:szCs w:val="24"/>
        </w:rPr>
        <w:t xml:space="preserve">sanctuary.  </w:t>
      </w:r>
      <w:r w:rsidRPr="00A71BF7">
        <w:rPr>
          <w:rFonts w:ascii="Times New Roman" w:eastAsia="Times New Roman" w:hAnsi="Times New Roman" w:cs="Times New Roman"/>
          <w:sz w:val="15"/>
          <w:szCs w:val="15"/>
        </w:rPr>
        <w:t xml:space="preserve">2 </w:t>
      </w:r>
      <w:r w:rsidRPr="00A71BF7">
        <w:rPr>
          <w:rFonts w:ascii="Times New Roman" w:eastAsia="Times New Roman" w:hAnsi="Times New Roman" w:cs="Times New Roman"/>
          <w:i/>
          <w:iCs/>
          <w:sz w:val="24"/>
          <w:szCs w:val="24"/>
        </w:rPr>
        <w:t>For there was a tabernacle</w:t>
      </w:r>
    </w:p>
    <w:p w:rsidR="00A71BF7" w:rsidRPr="00A71BF7" w:rsidRDefault="00A71BF7" w:rsidP="00A71BF7">
      <w:pPr>
        <w:tabs>
          <w:tab w:val="left" w:pos="562"/>
          <w:tab w:val="left" w:pos="1138"/>
          <w:tab w:val="left" w:pos="1699"/>
        </w:tabs>
        <w:spacing w:after="0" w:line="240" w:lineRule="auto"/>
        <w:rPr>
          <w:rFonts w:ascii="Times New Roman" w:eastAsia="Times New Roman" w:hAnsi="Times New Roman" w:cs="Times New Roman"/>
          <w:i/>
          <w:iCs/>
          <w:sz w:val="24"/>
          <w:szCs w:val="24"/>
        </w:rPr>
      </w:pPr>
      <w:r w:rsidRPr="00A71BF7">
        <w:rPr>
          <w:rFonts w:ascii="Times New Roman" w:eastAsia="Times New Roman" w:hAnsi="Times New Roman" w:cs="Times New Roman"/>
          <w:i/>
          <w:iCs/>
          <w:sz w:val="24"/>
          <w:szCs w:val="24"/>
        </w:rPr>
        <w:tab/>
        <w:t xml:space="preserve"> made; the first, wherein was the candlestick, and</w:t>
      </w:r>
      <w:r w:rsidRPr="00A71BF7">
        <w:rPr>
          <w:rFonts w:ascii="Times New Roman" w:eastAsia="Times New Roman" w:hAnsi="Times New Roman" w:cs="Times New Roman"/>
          <w:sz w:val="24"/>
          <w:szCs w:val="24"/>
        </w:rPr>
        <w:t xml:space="preserve"> </w:t>
      </w:r>
      <w:r w:rsidRPr="00A71BF7">
        <w:rPr>
          <w:rFonts w:ascii="Times New Roman" w:eastAsia="Times New Roman" w:hAnsi="Times New Roman" w:cs="Times New Roman"/>
          <w:i/>
          <w:iCs/>
          <w:sz w:val="24"/>
          <w:szCs w:val="24"/>
        </w:rPr>
        <w:t>the table, and</w:t>
      </w:r>
    </w:p>
    <w:p w:rsidR="00A71BF7" w:rsidRPr="00A71BF7" w:rsidRDefault="00A71BF7" w:rsidP="00A71BF7">
      <w:pPr>
        <w:tabs>
          <w:tab w:val="left" w:pos="562"/>
          <w:tab w:val="left" w:pos="1138"/>
          <w:tab w:val="left" w:pos="1699"/>
        </w:tabs>
        <w:spacing w:after="0" w:line="240" w:lineRule="auto"/>
        <w:rPr>
          <w:rFonts w:ascii="Times New Roman" w:eastAsia="Times New Roman" w:hAnsi="Times New Roman" w:cs="Times New Roman"/>
          <w:b/>
          <w:bCs/>
          <w:i/>
          <w:iCs/>
          <w:sz w:val="24"/>
          <w:szCs w:val="24"/>
        </w:rPr>
      </w:pPr>
      <w:r w:rsidRPr="00A71BF7">
        <w:rPr>
          <w:rFonts w:ascii="Times New Roman" w:eastAsia="Times New Roman" w:hAnsi="Times New Roman" w:cs="Times New Roman"/>
          <w:i/>
          <w:iCs/>
          <w:sz w:val="24"/>
          <w:szCs w:val="24"/>
        </w:rPr>
        <w:tab/>
        <w:t xml:space="preserve"> the shewbread; which is called the sanctuary.  </w:t>
      </w:r>
      <w:r w:rsidRPr="00A71BF7">
        <w:rPr>
          <w:rFonts w:ascii="Times New Roman" w:eastAsia="Times New Roman" w:hAnsi="Times New Roman" w:cs="Times New Roman"/>
          <w:sz w:val="15"/>
          <w:szCs w:val="15"/>
        </w:rPr>
        <w:t xml:space="preserve">3 </w:t>
      </w:r>
      <w:r w:rsidRPr="00A71BF7">
        <w:rPr>
          <w:rFonts w:ascii="Times New Roman" w:eastAsia="Times New Roman" w:hAnsi="Times New Roman" w:cs="Times New Roman"/>
          <w:b/>
          <w:bCs/>
          <w:i/>
          <w:iCs/>
          <w:sz w:val="24"/>
          <w:szCs w:val="24"/>
        </w:rPr>
        <w:t xml:space="preserve">And </w:t>
      </w:r>
      <w:r w:rsidRPr="00A71BF7">
        <w:rPr>
          <w:rFonts w:ascii="Times New Roman" w:eastAsia="Times New Roman" w:hAnsi="Times New Roman" w:cs="Times New Roman"/>
          <w:b/>
          <w:bCs/>
          <w:i/>
          <w:iCs/>
          <w:sz w:val="24"/>
          <w:szCs w:val="24"/>
          <w:u w:val="single"/>
        </w:rPr>
        <w:t>after the</w:t>
      </w:r>
      <w:r w:rsidRPr="00A71BF7">
        <w:rPr>
          <w:rFonts w:ascii="Times New Roman" w:eastAsia="Times New Roman" w:hAnsi="Times New Roman" w:cs="Times New Roman"/>
          <w:b/>
          <w:bCs/>
          <w:i/>
          <w:iCs/>
          <w:sz w:val="24"/>
          <w:szCs w:val="24"/>
        </w:rPr>
        <w:t xml:space="preserve"> </w:t>
      </w:r>
    </w:p>
    <w:p w:rsidR="00A71BF7" w:rsidRPr="00A71BF7" w:rsidRDefault="00A71BF7" w:rsidP="00A71BF7">
      <w:pPr>
        <w:tabs>
          <w:tab w:val="left" w:pos="562"/>
          <w:tab w:val="left" w:pos="1138"/>
          <w:tab w:val="left" w:pos="1699"/>
        </w:tabs>
        <w:spacing w:after="0" w:line="240" w:lineRule="auto"/>
        <w:rPr>
          <w:rFonts w:ascii="Times New Roman" w:eastAsia="Times New Roman" w:hAnsi="Times New Roman" w:cs="Times New Roman"/>
          <w:b/>
          <w:bCs/>
          <w:i/>
          <w:iCs/>
          <w:sz w:val="24"/>
          <w:szCs w:val="24"/>
        </w:rPr>
      </w:pPr>
      <w:r w:rsidRPr="00A71BF7">
        <w:rPr>
          <w:rFonts w:ascii="Times New Roman" w:eastAsia="Times New Roman" w:hAnsi="Times New Roman" w:cs="Times New Roman"/>
          <w:b/>
          <w:bCs/>
          <w:i/>
          <w:iCs/>
          <w:sz w:val="24"/>
          <w:szCs w:val="24"/>
        </w:rPr>
        <w:tab/>
      </w:r>
      <w:r w:rsidRPr="00A71BF7">
        <w:rPr>
          <w:rFonts w:ascii="Times New Roman" w:eastAsia="Times New Roman" w:hAnsi="Times New Roman" w:cs="Times New Roman"/>
          <w:b/>
          <w:bCs/>
          <w:i/>
          <w:iCs/>
          <w:sz w:val="24"/>
          <w:szCs w:val="24"/>
          <w:u w:val="single"/>
        </w:rPr>
        <w:t>second veil</w:t>
      </w:r>
      <w:r w:rsidRPr="00A71BF7">
        <w:rPr>
          <w:rFonts w:ascii="Times New Roman" w:eastAsia="Times New Roman" w:hAnsi="Times New Roman" w:cs="Times New Roman"/>
          <w:b/>
          <w:bCs/>
          <w:i/>
          <w:iCs/>
          <w:sz w:val="24"/>
          <w:szCs w:val="24"/>
        </w:rPr>
        <w:t>,</w:t>
      </w:r>
      <w:r w:rsidRPr="00A71BF7">
        <w:rPr>
          <w:rFonts w:ascii="Times New Roman" w:eastAsia="Times New Roman" w:hAnsi="Times New Roman" w:cs="Times New Roman"/>
          <w:sz w:val="24"/>
          <w:szCs w:val="24"/>
        </w:rPr>
        <w:t xml:space="preserve"> </w:t>
      </w:r>
      <w:r w:rsidRPr="00A71BF7">
        <w:rPr>
          <w:rFonts w:ascii="Times New Roman" w:eastAsia="Times New Roman" w:hAnsi="Times New Roman" w:cs="Times New Roman"/>
          <w:b/>
          <w:bCs/>
          <w:i/>
          <w:iCs/>
          <w:sz w:val="24"/>
          <w:szCs w:val="24"/>
        </w:rPr>
        <w:t xml:space="preserve">the tabernacle which is called the </w:t>
      </w:r>
      <w:r w:rsidRPr="00A71BF7">
        <w:rPr>
          <w:rFonts w:ascii="Times New Roman" w:eastAsia="Times New Roman" w:hAnsi="Times New Roman" w:cs="Times New Roman"/>
          <w:b/>
          <w:bCs/>
          <w:i/>
          <w:iCs/>
          <w:sz w:val="24"/>
          <w:szCs w:val="24"/>
          <w:u w:val="single"/>
        </w:rPr>
        <w:t>Holiest of all</w:t>
      </w:r>
      <w:r w:rsidRPr="00A71BF7">
        <w:rPr>
          <w:rFonts w:ascii="Times New Roman" w:eastAsia="Times New Roman" w:hAnsi="Times New Roman" w:cs="Times New Roman"/>
          <w:b/>
          <w:bCs/>
          <w:i/>
          <w:iCs/>
          <w:sz w:val="24"/>
          <w:szCs w:val="24"/>
        </w:rPr>
        <w:t xml:space="preserve">;  </w:t>
      </w:r>
    </w:p>
    <w:p w:rsidR="00A71BF7" w:rsidRPr="00A71BF7" w:rsidRDefault="00A71BF7" w:rsidP="00A71BF7">
      <w:pPr>
        <w:tabs>
          <w:tab w:val="left" w:pos="562"/>
          <w:tab w:val="left" w:pos="1138"/>
          <w:tab w:val="left" w:pos="1699"/>
        </w:tabs>
        <w:spacing w:after="0" w:line="240" w:lineRule="auto"/>
        <w:rPr>
          <w:rFonts w:ascii="Times New Roman" w:eastAsia="Times New Roman" w:hAnsi="Times New Roman" w:cs="Times New Roman"/>
          <w:i/>
          <w:iCs/>
          <w:sz w:val="24"/>
          <w:szCs w:val="24"/>
        </w:rPr>
      </w:pPr>
      <w:r w:rsidRPr="00A71BF7">
        <w:rPr>
          <w:rFonts w:ascii="Times New Roman" w:eastAsia="Times New Roman" w:hAnsi="Times New Roman" w:cs="Times New Roman"/>
          <w:b/>
          <w:bCs/>
          <w:i/>
          <w:iCs/>
          <w:sz w:val="24"/>
          <w:szCs w:val="24"/>
        </w:rPr>
        <w:tab/>
      </w:r>
      <w:r w:rsidRPr="00A71BF7">
        <w:rPr>
          <w:rFonts w:ascii="Times New Roman" w:eastAsia="Times New Roman" w:hAnsi="Times New Roman" w:cs="Times New Roman"/>
          <w:sz w:val="15"/>
          <w:szCs w:val="15"/>
        </w:rPr>
        <w:t xml:space="preserve">4 </w:t>
      </w:r>
      <w:r w:rsidRPr="00A71BF7">
        <w:rPr>
          <w:rFonts w:ascii="Times New Roman" w:eastAsia="Times New Roman" w:hAnsi="Times New Roman" w:cs="Times New Roman"/>
          <w:b/>
          <w:bCs/>
          <w:i/>
          <w:iCs/>
          <w:sz w:val="24"/>
          <w:szCs w:val="24"/>
        </w:rPr>
        <w:t xml:space="preserve">Which had the </w:t>
      </w:r>
      <w:r w:rsidRPr="00A71BF7">
        <w:rPr>
          <w:rFonts w:ascii="Times New Roman" w:eastAsia="Times New Roman" w:hAnsi="Times New Roman" w:cs="Times New Roman"/>
          <w:b/>
          <w:bCs/>
          <w:i/>
          <w:iCs/>
          <w:sz w:val="24"/>
          <w:szCs w:val="24"/>
          <w:u w:val="single"/>
        </w:rPr>
        <w:t>golden censer</w:t>
      </w:r>
      <w:r w:rsidRPr="00A71BF7">
        <w:rPr>
          <w:rFonts w:ascii="Times New Roman" w:eastAsia="Times New Roman" w:hAnsi="Times New Roman" w:cs="Times New Roman"/>
          <w:b/>
          <w:bCs/>
          <w:i/>
          <w:iCs/>
          <w:sz w:val="24"/>
          <w:szCs w:val="24"/>
        </w:rPr>
        <w:t>, and</w:t>
      </w:r>
      <w:r w:rsidRPr="00A71BF7">
        <w:rPr>
          <w:rFonts w:ascii="Times New Roman" w:eastAsia="Times New Roman" w:hAnsi="Times New Roman" w:cs="Times New Roman"/>
          <w:sz w:val="24"/>
          <w:szCs w:val="24"/>
        </w:rPr>
        <w:t xml:space="preserve"> </w:t>
      </w:r>
      <w:r w:rsidRPr="00A71BF7">
        <w:rPr>
          <w:rFonts w:ascii="Times New Roman" w:eastAsia="Times New Roman" w:hAnsi="Times New Roman" w:cs="Times New Roman"/>
          <w:b/>
          <w:bCs/>
          <w:i/>
          <w:iCs/>
          <w:sz w:val="24"/>
          <w:szCs w:val="24"/>
          <w:u w:val="single"/>
        </w:rPr>
        <w:t>the ark of the covenant</w:t>
      </w:r>
      <w:r w:rsidRPr="00A71BF7">
        <w:rPr>
          <w:rFonts w:ascii="Times New Roman" w:eastAsia="Times New Roman" w:hAnsi="Times New Roman" w:cs="Times New Roman"/>
          <w:i/>
          <w:iCs/>
          <w:sz w:val="24"/>
          <w:szCs w:val="24"/>
        </w:rPr>
        <w:t xml:space="preserve"> </w:t>
      </w:r>
    </w:p>
    <w:p w:rsidR="00A71BF7" w:rsidRPr="00A71BF7" w:rsidRDefault="00A71BF7" w:rsidP="00A71BF7">
      <w:pPr>
        <w:tabs>
          <w:tab w:val="left" w:pos="562"/>
          <w:tab w:val="left" w:pos="1138"/>
          <w:tab w:val="left" w:pos="1699"/>
        </w:tabs>
        <w:spacing w:after="0" w:line="240" w:lineRule="auto"/>
        <w:rPr>
          <w:rFonts w:ascii="Times New Roman" w:eastAsia="Times New Roman" w:hAnsi="Times New Roman" w:cs="Times New Roman"/>
          <w:sz w:val="24"/>
          <w:szCs w:val="24"/>
        </w:rPr>
      </w:pPr>
      <w:r w:rsidRPr="00A71BF7">
        <w:rPr>
          <w:rFonts w:ascii="Times New Roman" w:eastAsia="Times New Roman" w:hAnsi="Times New Roman" w:cs="Times New Roman"/>
          <w:i/>
          <w:iCs/>
          <w:sz w:val="24"/>
          <w:szCs w:val="24"/>
        </w:rPr>
        <w:tab/>
        <w:t>overlaid round about with gold, wherein was the golden pot that</w:t>
      </w:r>
      <w:r w:rsidRPr="00A71BF7">
        <w:rPr>
          <w:rFonts w:ascii="Times New Roman" w:eastAsia="Times New Roman" w:hAnsi="Times New Roman" w:cs="Times New Roman"/>
          <w:sz w:val="24"/>
          <w:szCs w:val="24"/>
        </w:rPr>
        <w:t xml:space="preserve"> </w:t>
      </w:r>
    </w:p>
    <w:p w:rsidR="00A71BF7" w:rsidRPr="00A71BF7" w:rsidRDefault="00A71BF7" w:rsidP="00A71BF7">
      <w:pPr>
        <w:tabs>
          <w:tab w:val="left" w:pos="562"/>
          <w:tab w:val="left" w:pos="1138"/>
          <w:tab w:val="left" w:pos="1699"/>
        </w:tabs>
        <w:spacing w:after="0" w:line="240" w:lineRule="auto"/>
        <w:rPr>
          <w:rFonts w:ascii="Times New Roman" w:eastAsia="Times New Roman" w:hAnsi="Times New Roman" w:cs="Times New Roman"/>
          <w:i/>
          <w:iCs/>
          <w:sz w:val="24"/>
          <w:szCs w:val="24"/>
        </w:rPr>
      </w:pPr>
      <w:r w:rsidRPr="00A71BF7">
        <w:rPr>
          <w:rFonts w:ascii="Times New Roman" w:eastAsia="Times New Roman" w:hAnsi="Times New Roman" w:cs="Times New Roman"/>
          <w:sz w:val="24"/>
          <w:szCs w:val="24"/>
        </w:rPr>
        <w:tab/>
      </w:r>
      <w:r w:rsidRPr="00A71BF7">
        <w:rPr>
          <w:rFonts w:ascii="Times New Roman" w:eastAsia="Times New Roman" w:hAnsi="Times New Roman" w:cs="Times New Roman"/>
          <w:i/>
          <w:iCs/>
          <w:sz w:val="24"/>
          <w:szCs w:val="24"/>
        </w:rPr>
        <w:t xml:space="preserve">had manna, and Aaron's rod that budded, and the tables of the </w:t>
      </w:r>
    </w:p>
    <w:p w:rsidR="00A71BF7" w:rsidRPr="00A71BF7" w:rsidRDefault="00A71BF7" w:rsidP="00A71BF7">
      <w:pPr>
        <w:tabs>
          <w:tab w:val="left" w:pos="562"/>
          <w:tab w:val="left" w:pos="1138"/>
          <w:tab w:val="left" w:pos="1699"/>
        </w:tabs>
        <w:spacing w:after="0" w:line="240" w:lineRule="auto"/>
        <w:rPr>
          <w:rFonts w:ascii="Times New Roman" w:eastAsia="Times New Roman" w:hAnsi="Times New Roman" w:cs="Times New Roman"/>
          <w:i/>
          <w:iCs/>
          <w:sz w:val="24"/>
          <w:szCs w:val="24"/>
        </w:rPr>
      </w:pPr>
      <w:r w:rsidRPr="00A71BF7">
        <w:rPr>
          <w:rFonts w:ascii="Times New Roman" w:eastAsia="Times New Roman" w:hAnsi="Times New Roman" w:cs="Times New Roman"/>
          <w:i/>
          <w:iCs/>
          <w:sz w:val="24"/>
          <w:szCs w:val="24"/>
        </w:rPr>
        <w:tab/>
        <w:t xml:space="preserve">covenant; </w:t>
      </w:r>
      <w:r w:rsidRPr="00A71BF7">
        <w:rPr>
          <w:rFonts w:ascii="Times New Roman" w:eastAsia="Times New Roman" w:hAnsi="Times New Roman" w:cs="Times New Roman"/>
          <w:sz w:val="15"/>
          <w:szCs w:val="15"/>
        </w:rPr>
        <w:t xml:space="preserve">5 </w:t>
      </w:r>
      <w:r w:rsidRPr="00A71BF7">
        <w:rPr>
          <w:rFonts w:ascii="Times New Roman" w:eastAsia="Times New Roman" w:hAnsi="Times New Roman" w:cs="Times New Roman"/>
          <w:i/>
          <w:iCs/>
          <w:sz w:val="24"/>
          <w:szCs w:val="24"/>
        </w:rPr>
        <w:t>and over it</w:t>
      </w:r>
      <w:r w:rsidRPr="00A71BF7">
        <w:rPr>
          <w:rFonts w:ascii="Times New Roman" w:eastAsia="Times New Roman" w:hAnsi="Times New Roman" w:cs="Times New Roman"/>
          <w:sz w:val="24"/>
          <w:szCs w:val="24"/>
        </w:rPr>
        <w:t xml:space="preserve"> </w:t>
      </w:r>
      <w:r w:rsidRPr="00A71BF7">
        <w:rPr>
          <w:rFonts w:ascii="Times New Roman" w:eastAsia="Times New Roman" w:hAnsi="Times New Roman" w:cs="Times New Roman"/>
          <w:i/>
          <w:iCs/>
          <w:sz w:val="24"/>
          <w:szCs w:val="24"/>
        </w:rPr>
        <w:t xml:space="preserve">the cherubims of glory shadowing the </w:t>
      </w:r>
    </w:p>
    <w:p w:rsidR="00A71BF7" w:rsidRPr="00A71BF7" w:rsidRDefault="00A71BF7" w:rsidP="00A71BF7">
      <w:pPr>
        <w:tabs>
          <w:tab w:val="left" w:pos="562"/>
          <w:tab w:val="left" w:pos="1138"/>
          <w:tab w:val="left" w:pos="1699"/>
        </w:tabs>
        <w:spacing w:after="0" w:line="240" w:lineRule="auto"/>
        <w:rPr>
          <w:rFonts w:ascii="Times New Roman" w:eastAsia="Times New Roman" w:hAnsi="Times New Roman" w:cs="Times New Roman"/>
          <w:i/>
          <w:iCs/>
          <w:sz w:val="24"/>
          <w:szCs w:val="24"/>
        </w:rPr>
      </w:pPr>
      <w:r w:rsidRPr="00A71BF7">
        <w:rPr>
          <w:rFonts w:ascii="Times New Roman" w:eastAsia="Times New Roman" w:hAnsi="Times New Roman" w:cs="Times New Roman"/>
          <w:i/>
          <w:iCs/>
          <w:sz w:val="24"/>
          <w:szCs w:val="24"/>
        </w:rPr>
        <w:tab/>
        <w:t>mercyseat; of which we cannot now speak particularly.</w:t>
      </w:r>
      <w:r w:rsidRPr="00A71BF7">
        <w:rPr>
          <w:rFonts w:ascii="Times New Roman" w:eastAsia="Times New Roman" w:hAnsi="Times New Roman" w:cs="Times New Roman"/>
          <w:sz w:val="24"/>
          <w:szCs w:val="24"/>
        </w:rPr>
        <w:t xml:space="preserve"> </w:t>
      </w:r>
      <w:r w:rsidRPr="00A71BF7">
        <w:rPr>
          <w:rFonts w:ascii="Times New Roman" w:eastAsia="Times New Roman" w:hAnsi="Times New Roman" w:cs="Times New Roman"/>
          <w:i/>
          <w:iCs/>
          <w:sz w:val="24"/>
          <w:szCs w:val="24"/>
        </w:rPr>
        <w:t xml:space="preserve"> </w:t>
      </w:r>
      <w:r w:rsidRPr="00A71BF7">
        <w:rPr>
          <w:rFonts w:ascii="Times New Roman" w:eastAsia="Times New Roman" w:hAnsi="Times New Roman" w:cs="Times New Roman"/>
          <w:sz w:val="15"/>
          <w:szCs w:val="15"/>
        </w:rPr>
        <w:t xml:space="preserve">6 </w:t>
      </w:r>
      <w:r w:rsidRPr="00A71BF7">
        <w:rPr>
          <w:rFonts w:ascii="Times New Roman" w:eastAsia="Times New Roman" w:hAnsi="Times New Roman" w:cs="Times New Roman"/>
          <w:i/>
          <w:iCs/>
          <w:sz w:val="24"/>
          <w:szCs w:val="24"/>
        </w:rPr>
        <w:t xml:space="preserve">Now </w:t>
      </w:r>
    </w:p>
    <w:p w:rsidR="00A71BF7" w:rsidRPr="00A71BF7" w:rsidRDefault="00A71BF7" w:rsidP="00A71BF7">
      <w:pPr>
        <w:tabs>
          <w:tab w:val="left" w:pos="562"/>
          <w:tab w:val="left" w:pos="1138"/>
          <w:tab w:val="left" w:pos="1699"/>
        </w:tabs>
        <w:spacing w:after="0" w:line="240" w:lineRule="auto"/>
        <w:rPr>
          <w:rFonts w:ascii="Times New Roman" w:eastAsia="Times New Roman" w:hAnsi="Times New Roman" w:cs="Times New Roman"/>
          <w:i/>
          <w:iCs/>
          <w:sz w:val="24"/>
          <w:szCs w:val="24"/>
        </w:rPr>
      </w:pPr>
      <w:r w:rsidRPr="00A71BF7">
        <w:rPr>
          <w:rFonts w:ascii="Times New Roman" w:eastAsia="Times New Roman" w:hAnsi="Times New Roman" w:cs="Times New Roman"/>
          <w:i/>
          <w:iCs/>
          <w:sz w:val="24"/>
          <w:szCs w:val="24"/>
        </w:rPr>
        <w:lastRenderedPageBreak/>
        <w:tab/>
        <w:t>when these things were thus ordained, the priests went always</w:t>
      </w:r>
    </w:p>
    <w:p w:rsidR="00A71BF7" w:rsidRPr="00A71BF7" w:rsidRDefault="00A71BF7" w:rsidP="00A71BF7">
      <w:pPr>
        <w:tabs>
          <w:tab w:val="left" w:pos="562"/>
          <w:tab w:val="left" w:pos="1138"/>
          <w:tab w:val="left" w:pos="1699"/>
        </w:tabs>
        <w:spacing w:after="0" w:line="240" w:lineRule="auto"/>
        <w:rPr>
          <w:rFonts w:ascii="Times New Roman" w:eastAsia="Times New Roman" w:hAnsi="Times New Roman" w:cs="Times New Roman"/>
          <w:i/>
          <w:iCs/>
          <w:sz w:val="24"/>
          <w:szCs w:val="24"/>
        </w:rPr>
      </w:pPr>
      <w:r w:rsidRPr="00A71BF7">
        <w:rPr>
          <w:rFonts w:ascii="Times New Roman" w:eastAsia="Times New Roman" w:hAnsi="Times New Roman" w:cs="Times New Roman"/>
          <w:i/>
          <w:iCs/>
          <w:sz w:val="24"/>
          <w:szCs w:val="24"/>
        </w:rPr>
        <w:tab/>
        <w:t xml:space="preserve"> into the first tabernacle,</w:t>
      </w:r>
      <w:r w:rsidRPr="00A71BF7">
        <w:rPr>
          <w:rFonts w:ascii="Times New Roman" w:eastAsia="Times New Roman" w:hAnsi="Times New Roman" w:cs="Times New Roman"/>
          <w:sz w:val="24"/>
          <w:szCs w:val="24"/>
        </w:rPr>
        <w:t xml:space="preserve"> </w:t>
      </w:r>
      <w:r w:rsidRPr="00A71BF7">
        <w:rPr>
          <w:rFonts w:ascii="Times New Roman" w:eastAsia="Times New Roman" w:hAnsi="Times New Roman" w:cs="Times New Roman"/>
          <w:i/>
          <w:iCs/>
          <w:sz w:val="24"/>
          <w:szCs w:val="24"/>
        </w:rPr>
        <w:t>accomplishing the service of God. </w:t>
      </w:r>
    </w:p>
    <w:p w:rsidR="00A71BF7" w:rsidRPr="00A71BF7" w:rsidRDefault="00A71BF7" w:rsidP="00A71BF7">
      <w:pPr>
        <w:tabs>
          <w:tab w:val="left" w:pos="562"/>
          <w:tab w:val="left" w:pos="1138"/>
          <w:tab w:val="left" w:pos="1699"/>
        </w:tabs>
        <w:spacing w:after="0" w:line="240" w:lineRule="auto"/>
        <w:rPr>
          <w:rFonts w:ascii="Times New Roman" w:eastAsia="Times New Roman" w:hAnsi="Times New Roman" w:cs="Times New Roman"/>
          <w:b/>
          <w:bCs/>
          <w:i/>
          <w:iCs/>
          <w:sz w:val="24"/>
          <w:szCs w:val="24"/>
        </w:rPr>
      </w:pPr>
      <w:r w:rsidRPr="00A71BF7">
        <w:rPr>
          <w:rFonts w:ascii="Times New Roman" w:eastAsia="Times New Roman" w:hAnsi="Times New Roman" w:cs="Times New Roman"/>
          <w:i/>
          <w:iCs/>
          <w:sz w:val="24"/>
          <w:szCs w:val="24"/>
        </w:rPr>
        <w:tab/>
        <w:t xml:space="preserve"> </w:t>
      </w:r>
      <w:r w:rsidRPr="00A71BF7">
        <w:rPr>
          <w:rFonts w:ascii="Times New Roman" w:eastAsia="Times New Roman" w:hAnsi="Times New Roman" w:cs="Times New Roman"/>
          <w:sz w:val="15"/>
          <w:szCs w:val="15"/>
        </w:rPr>
        <w:t xml:space="preserve">7 </w:t>
      </w:r>
      <w:r w:rsidRPr="00A71BF7">
        <w:rPr>
          <w:rFonts w:ascii="Times New Roman" w:eastAsia="Times New Roman" w:hAnsi="Times New Roman" w:cs="Times New Roman"/>
          <w:i/>
          <w:iCs/>
          <w:sz w:val="24"/>
          <w:szCs w:val="24"/>
        </w:rPr>
        <w:t xml:space="preserve">But into the second went </w:t>
      </w:r>
      <w:r w:rsidRPr="00A71BF7">
        <w:rPr>
          <w:rFonts w:ascii="Times New Roman" w:eastAsia="Times New Roman" w:hAnsi="Times New Roman" w:cs="Times New Roman"/>
          <w:b/>
          <w:bCs/>
          <w:i/>
          <w:iCs/>
          <w:sz w:val="24"/>
          <w:szCs w:val="24"/>
        </w:rPr>
        <w:t>the high priest alone once every</w:t>
      </w:r>
      <w:r w:rsidRPr="00A71BF7">
        <w:rPr>
          <w:rFonts w:ascii="Times New Roman" w:eastAsia="Times New Roman" w:hAnsi="Times New Roman" w:cs="Times New Roman"/>
          <w:sz w:val="24"/>
          <w:szCs w:val="24"/>
        </w:rPr>
        <w:t xml:space="preserve"> </w:t>
      </w:r>
      <w:r w:rsidRPr="00A71BF7">
        <w:rPr>
          <w:rFonts w:ascii="Times New Roman" w:eastAsia="Times New Roman" w:hAnsi="Times New Roman" w:cs="Times New Roman"/>
          <w:b/>
          <w:bCs/>
          <w:i/>
          <w:iCs/>
          <w:sz w:val="24"/>
          <w:szCs w:val="24"/>
        </w:rPr>
        <w:t>year,</w:t>
      </w:r>
    </w:p>
    <w:p w:rsidR="00A71BF7" w:rsidRPr="00A71BF7" w:rsidRDefault="00A71BF7" w:rsidP="00A71BF7">
      <w:pPr>
        <w:tabs>
          <w:tab w:val="left" w:pos="562"/>
          <w:tab w:val="left" w:pos="1138"/>
          <w:tab w:val="left" w:pos="1699"/>
        </w:tabs>
        <w:spacing w:after="0" w:line="240" w:lineRule="auto"/>
        <w:rPr>
          <w:rFonts w:ascii="Times New Roman" w:eastAsia="Times New Roman" w:hAnsi="Times New Roman" w:cs="Times New Roman"/>
          <w:i/>
          <w:iCs/>
          <w:sz w:val="24"/>
          <w:szCs w:val="24"/>
        </w:rPr>
      </w:pPr>
      <w:r w:rsidRPr="00A71BF7">
        <w:rPr>
          <w:rFonts w:ascii="Times New Roman" w:eastAsia="Times New Roman" w:hAnsi="Times New Roman" w:cs="Times New Roman"/>
          <w:b/>
          <w:bCs/>
          <w:i/>
          <w:iCs/>
          <w:sz w:val="24"/>
          <w:szCs w:val="24"/>
        </w:rPr>
        <w:tab/>
        <w:t xml:space="preserve"> not without blood,</w:t>
      </w:r>
      <w:r w:rsidRPr="00A71BF7">
        <w:rPr>
          <w:rFonts w:ascii="Times New Roman" w:eastAsia="Times New Roman" w:hAnsi="Times New Roman" w:cs="Times New Roman"/>
          <w:i/>
          <w:iCs/>
          <w:sz w:val="24"/>
          <w:szCs w:val="24"/>
        </w:rPr>
        <w:t xml:space="preserve"> which he offered for himself, and for the </w:t>
      </w:r>
    </w:p>
    <w:p w:rsidR="00A71BF7" w:rsidRPr="00A71BF7" w:rsidRDefault="00A71BF7" w:rsidP="00A71BF7">
      <w:pPr>
        <w:tabs>
          <w:tab w:val="left" w:pos="562"/>
          <w:tab w:val="left" w:pos="1138"/>
          <w:tab w:val="left" w:pos="1699"/>
        </w:tabs>
        <w:spacing w:after="0" w:line="240" w:lineRule="auto"/>
        <w:rPr>
          <w:rFonts w:ascii="Times New Roman" w:eastAsia="Times New Roman" w:hAnsi="Times New Roman" w:cs="Times New Roman"/>
          <w:sz w:val="24"/>
          <w:szCs w:val="24"/>
        </w:rPr>
      </w:pPr>
      <w:r w:rsidRPr="00A71BF7">
        <w:rPr>
          <w:rFonts w:ascii="Times New Roman" w:eastAsia="Times New Roman" w:hAnsi="Times New Roman" w:cs="Times New Roman"/>
          <w:i/>
          <w:iCs/>
          <w:sz w:val="24"/>
          <w:szCs w:val="24"/>
        </w:rPr>
        <w:tab/>
        <w:t>errors of the people</w:t>
      </w:r>
      <w:r w:rsidRPr="00A71BF7">
        <w:rPr>
          <w:rFonts w:ascii="Times New Roman" w:eastAsia="Times New Roman" w:hAnsi="Times New Roman" w:cs="Times New Roman"/>
          <w:sz w:val="24"/>
          <w:szCs w:val="24"/>
        </w:rPr>
        <w:t xml:space="preserve">." </w:t>
      </w:r>
      <w:r w:rsidRPr="00A71BF7">
        <w:rPr>
          <w:rFonts w:ascii="Times New Roman" w:eastAsia="Times New Roman" w:hAnsi="Times New Roman" w:cs="Times New Roman"/>
          <w:sz w:val="24"/>
          <w:szCs w:val="24"/>
        </w:rPr>
        <w:tab/>
      </w:r>
      <w:r w:rsidRPr="00A71BF7">
        <w:rPr>
          <w:rFonts w:ascii="Times New Roman" w:eastAsia="Times New Roman" w:hAnsi="Times New Roman" w:cs="Times New Roman"/>
          <w:sz w:val="24"/>
          <w:szCs w:val="24"/>
        </w:rPr>
        <w:tab/>
      </w:r>
      <w:r w:rsidRPr="00A71BF7">
        <w:rPr>
          <w:rFonts w:ascii="Times New Roman" w:eastAsia="Times New Roman" w:hAnsi="Times New Roman" w:cs="Times New Roman"/>
          <w:sz w:val="24"/>
          <w:szCs w:val="24"/>
        </w:rPr>
        <w:tab/>
      </w:r>
      <w:r w:rsidRPr="00A71BF7">
        <w:rPr>
          <w:rFonts w:ascii="Times New Roman" w:eastAsia="Times New Roman" w:hAnsi="Times New Roman" w:cs="Times New Roman"/>
          <w:sz w:val="24"/>
          <w:szCs w:val="24"/>
        </w:rPr>
        <w:tab/>
        <w:t xml:space="preserve">( Heb  9: 1-7 ) </w:t>
      </w:r>
    </w:p>
    <w:p w:rsidR="00A71BF7" w:rsidRPr="00A71BF7" w:rsidRDefault="00A71BF7" w:rsidP="00A71BF7">
      <w:pPr>
        <w:tabs>
          <w:tab w:val="left" w:pos="562"/>
          <w:tab w:val="left" w:pos="1138"/>
          <w:tab w:val="left" w:pos="1699"/>
        </w:tabs>
        <w:spacing w:after="0" w:line="240" w:lineRule="auto"/>
        <w:rPr>
          <w:rFonts w:ascii="Times New Roman" w:eastAsia="Times New Roman" w:hAnsi="Times New Roman" w:cs="Times New Roman"/>
          <w:sz w:val="24"/>
          <w:szCs w:val="24"/>
        </w:rPr>
      </w:pPr>
      <w:r w:rsidRPr="00A71BF7">
        <w:rPr>
          <w:rFonts w:ascii="Times New Roman" w:eastAsia="Times New Roman" w:hAnsi="Times New Roman" w:cs="Times New Roman"/>
          <w:sz w:val="24"/>
          <w:szCs w:val="24"/>
        </w:rPr>
        <w:t> </w:t>
      </w:r>
    </w:p>
    <w:p w:rsidR="00A71BF7" w:rsidRPr="00A71BF7" w:rsidRDefault="00A71BF7" w:rsidP="00A71BF7">
      <w:pPr>
        <w:tabs>
          <w:tab w:val="left" w:pos="562"/>
          <w:tab w:val="left" w:pos="1138"/>
          <w:tab w:val="left" w:pos="1699"/>
        </w:tabs>
        <w:spacing w:after="0" w:line="240" w:lineRule="auto"/>
        <w:rPr>
          <w:rFonts w:ascii="Times New Roman" w:eastAsia="Times New Roman" w:hAnsi="Times New Roman" w:cs="Times New Roman"/>
          <w:sz w:val="24"/>
          <w:szCs w:val="24"/>
        </w:rPr>
      </w:pPr>
      <w:r w:rsidRPr="00A71BF7">
        <w:rPr>
          <w:rFonts w:ascii="Times New Roman" w:eastAsia="Times New Roman" w:hAnsi="Times New Roman" w:cs="Times New Roman"/>
          <w:sz w:val="24"/>
          <w:szCs w:val="24"/>
        </w:rPr>
        <w:t xml:space="preserve">    As we can read in verse 3, the section that was after the second veil was called the Holiest of All, or  the Holy of Holies.  According to verse 4 in this Holy of Holies there existed </w:t>
      </w:r>
      <w:r w:rsidRPr="00A71BF7">
        <w:rPr>
          <w:rFonts w:ascii="Times New Roman" w:eastAsia="Times New Roman" w:hAnsi="Times New Roman" w:cs="Times New Roman"/>
          <w:b/>
          <w:bCs/>
          <w:sz w:val="24"/>
          <w:szCs w:val="24"/>
        </w:rPr>
        <w:t>two</w:t>
      </w:r>
      <w:r w:rsidRPr="00A71BF7">
        <w:rPr>
          <w:rFonts w:ascii="Times New Roman" w:eastAsia="Times New Roman" w:hAnsi="Times New Roman" w:cs="Times New Roman"/>
          <w:sz w:val="24"/>
          <w:szCs w:val="24"/>
        </w:rPr>
        <w:t xml:space="preserve"> things: </w:t>
      </w:r>
      <w:r w:rsidRPr="00A71BF7">
        <w:rPr>
          <w:rFonts w:ascii="Times New Roman" w:eastAsia="Times New Roman" w:hAnsi="Times New Roman" w:cs="Times New Roman"/>
          <w:b/>
          <w:bCs/>
          <w:sz w:val="24"/>
          <w:szCs w:val="24"/>
          <w:u w:val="single"/>
        </w:rPr>
        <w:t>the Altar to Burn Incense Upon</w:t>
      </w:r>
      <w:r w:rsidRPr="00A71BF7">
        <w:rPr>
          <w:rFonts w:ascii="Times New Roman" w:eastAsia="Times New Roman" w:hAnsi="Times New Roman" w:cs="Times New Roman"/>
          <w:b/>
          <w:bCs/>
          <w:sz w:val="24"/>
          <w:szCs w:val="24"/>
        </w:rPr>
        <w:t xml:space="preserve">, and the </w:t>
      </w:r>
      <w:r w:rsidRPr="00A71BF7">
        <w:rPr>
          <w:rFonts w:ascii="Times New Roman" w:eastAsia="Times New Roman" w:hAnsi="Times New Roman" w:cs="Times New Roman"/>
          <w:b/>
          <w:bCs/>
          <w:sz w:val="24"/>
          <w:szCs w:val="24"/>
          <w:u w:val="single"/>
        </w:rPr>
        <w:t>Ark of the Covenant.</w:t>
      </w:r>
      <w:r w:rsidRPr="00A71BF7">
        <w:rPr>
          <w:rFonts w:ascii="Times New Roman" w:eastAsia="Times New Roman" w:hAnsi="Times New Roman" w:cs="Times New Roman"/>
          <w:sz w:val="24"/>
          <w:szCs w:val="24"/>
        </w:rPr>
        <w:t xml:space="preserve">  Therefore, anyone who wanted to burn incense in the altar of incense, had to enter the Holy of Holies. </w:t>
      </w:r>
      <w:r w:rsidRPr="00A71BF7">
        <w:rPr>
          <w:rFonts w:ascii="Times New Roman" w:eastAsia="Times New Roman" w:hAnsi="Times New Roman" w:cs="Times New Roman"/>
          <w:sz w:val="24"/>
          <w:szCs w:val="24"/>
        </w:rPr>
        <w:br/>
        <w:t xml:space="preserve">    It is true that the High Priest entered the Most Holy Place to make an atonement for the people, putting blood upon the horns of the altar of incense, once a year.  In this occasion he also sent a scapegoat to the wilderness.  But </w:t>
      </w:r>
      <w:r w:rsidRPr="00A71BF7">
        <w:rPr>
          <w:rFonts w:ascii="Times New Roman" w:eastAsia="Times New Roman" w:hAnsi="Times New Roman" w:cs="Times New Roman"/>
          <w:b/>
          <w:bCs/>
          <w:sz w:val="24"/>
          <w:szCs w:val="24"/>
        </w:rPr>
        <w:t>he entered to burn sweet incense in that altar  twice a day, everyday.</w:t>
      </w:r>
      <w:r w:rsidRPr="00A71BF7">
        <w:rPr>
          <w:rFonts w:ascii="Times New Roman" w:eastAsia="Times New Roman" w:hAnsi="Times New Roman" w:cs="Times New Roman"/>
          <w:sz w:val="24"/>
          <w:szCs w:val="24"/>
        </w:rPr>
        <w:t xml:space="preserve"> </w:t>
      </w:r>
      <w:r w:rsidRPr="00A71BF7">
        <w:rPr>
          <w:rFonts w:ascii="Times New Roman" w:eastAsia="Times New Roman" w:hAnsi="Times New Roman" w:cs="Times New Roman"/>
          <w:sz w:val="24"/>
          <w:szCs w:val="24"/>
        </w:rPr>
        <w:br/>
        <w:t xml:space="preserve">    </w:t>
      </w:r>
      <w:r w:rsidRPr="00A71BF7">
        <w:rPr>
          <w:rFonts w:ascii="Times New Roman" w:eastAsia="Times New Roman" w:hAnsi="Times New Roman" w:cs="Times New Roman"/>
          <w:b/>
          <w:bCs/>
          <w:sz w:val="24"/>
          <w:szCs w:val="24"/>
        </w:rPr>
        <w:t>Paul is not saying that the Most Holy Place could only be entered  once a year.</w:t>
      </w:r>
      <w:r w:rsidRPr="00A71BF7">
        <w:rPr>
          <w:rFonts w:ascii="Times New Roman" w:eastAsia="Times New Roman" w:hAnsi="Times New Roman" w:cs="Times New Roman"/>
          <w:sz w:val="24"/>
          <w:szCs w:val="24"/>
        </w:rPr>
        <w:t xml:space="preserve">  What he is saying is that the High Priest entered, </w:t>
      </w:r>
      <w:r w:rsidRPr="00A71BF7">
        <w:rPr>
          <w:rFonts w:ascii="Times New Roman" w:eastAsia="Times New Roman" w:hAnsi="Times New Roman" w:cs="Times New Roman"/>
          <w:b/>
          <w:bCs/>
          <w:sz w:val="24"/>
          <w:szCs w:val="24"/>
        </w:rPr>
        <w:t>only once a year, for atoning the people with blood upon the horns of the altar of incense. </w:t>
      </w:r>
      <w:r w:rsidRPr="00A71BF7">
        <w:rPr>
          <w:rFonts w:ascii="Times New Roman" w:eastAsia="Times New Roman" w:hAnsi="Times New Roman" w:cs="Times New Roman"/>
          <w:sz w:val="24"/>
          <w:szCs w:val="24"/>
        </w:rPr>
        <w:t xml:space="preserve"> Let us see how they entered in the Most Holy every day. </w:t>
      </w:r>
    </w:p>
    <w:p w:rsidR="00A71BF7" w:rsidRPr="00A71BF7" w:rsidRDefault="00A71BF7" w:rsidP="00A71BF7">
      <w:pPr>
        <w:tabs>
          <w:tab w:val="left" w:pos="562"/>
          <w:tab w:val="left" w:pos="1138"/>
          <w:tab w:val="left" w:pos="1699"/>
        </w:tabs>
        <w:spacing w:after="0" w:line="240" w:lineRule="auto"/>
        <w:rPr>
          <w:rFonts w:ascii="Times New Roman" w:eastAsia="Times New Roman" w:hAnsi="Times New Roman" w:cs="Times New Roman"/>
          <w:sz w:val="24"/>
          <w:szCs w:val="24"/>
        </w:rPr>
      </w:pPr>
      <w:r w:rsidRPr="00A71BF7">
        <w:rPr>
          <w:rFonts w:ascii="Times New Roman" w:eastAsia="Times New Roman" w:hAnsi="Times New Roman" w:cs="Times New Roman"/>
          <w:sz w:val="24"/>
          <w:szCs w:val="24"/>
        </w:rPr>
        <w:t> </w:t>
      </w:r>
    </w:p>
    <w:p w:rsidR="00A71BF7" w:rsidRPr="00A71BF7" w:rsidRDefault="00A71BF7" w:rsidP="00A71BF7">
      <w:pPr>
        <w:tabs>
          <w:tab w:val="left" w:pos="562"/>
          <w:tab w:val="left" w:pos="1138"/>
          <w:tab w:val="left" w:pos="1699"/>
        </w:tabs>
        <w:spacing w:after="0" w:line="240" w:lineRule="auto"/>
        <w:rPr>
          <w:rFonts w:ascii="Times New Roman" w:eastAsia="Times New Roman" w:hAnsi="Times New Roman" w:cs="Times New Roman"/>
          <w:i/>
          <w:iCs/>
          <w:sz w:val="24"/>
          <w:szCs w:val="24"/>
        </w:rPr>
      </w:pPr>
      <w:r w:rsidRPr="00A71BF7">
        <w:rPr>
          <w:rFonts w:ascii="Times New Roman" w:eastAsia="Times New Roman" w:hAnsi="Times New Roman" w:cs="Times New Roman"/>
          <w:sz w:val="24"/>
          <w:szCs w:val="24"/>
        </w:rPr>
        <w:t>            "</w:t>
      </w:r>
      <w:r w:rsidRPr="00A71BF7">
        <w:rPr>
          <w:rFonts w:ascii="Times New Roman" w:eastAsia="Times New Roman" w:hAnsi="Times New Roman" w:cs="Times New Roman"/>
          <w:sz w:val="15"/>
          <w:szCs w:val="15"/>
        </w:rPr>
        <w:t>1</w:t>
      </w:r>
      <w:r w:rsidRPr="00A71BF7">
        <w:rPr>
          <w:rFonts w:ascii="Times New Roman" w:eastAsia="Times New Roman" w:hAnsi="Times New Roman" w:cs="Times New Roman"/>
          <w:b/>
          <w:bCs/>
          <w:sz w:val="15"/>
          <w:szCs w:val="15"/>
        </w:rPr>
        <w:t xml:space="preserve"> </w:t>
      </w:r>
      <w:r w:rsidRPr="00A71BF7">
        <w:rPr>
          <w:rFonts w:ascii="Times New Roman" w:eastAsia="Times New Roman" w:hAnsi="Times New Roman" w:cs="Times New Roman"/>
          <w:b/>
          <w:bCs/>
          <w:i/>
          <w:iCs/>
          <w:sz w:val="24"/>
          <w:szCs w:val="24"/>
        </w:rPr>
        <w:t xml:space="preserve">And thou shalt make an altar to </w:t>
      </w:r>
      <w:r w:rsidRPr="00A71BF7">
        <w:rPr>
          <w:rFonts w:ascii="Times New Roman" w:eastAsia="Times New Roman" w:hAnsi="Times New Roman" w:cs="Times New Roman"/>
          <w:b/>
          <w:bCs/>
          <w:i/>
          <w:iCs/>
          <w:sz w:val="24"/>
          <w:szCs w:val="24"/>
          <w:u w:val="single"/>
        </w:rPr>
        <w:t>burn incense upon</w:t>
      </w:r>
      <w:r w:rsidRPr="00A71BF7">
        <w:rPr>
          <w:rFonts w:ascii="Times New Roman" w:eastAsia="Times New Roman" w:hAnsi="Times New Roman" w:cs="Times New Roman"/>
          <w:b/>
          <w:bCs/>
          <w:i/>
          <w:iCs/>
          <w:sz w:val="24"/>
          <w:szCs w:val="24"/>
        </w:rPr>
        <w:t>,</w:t>
      </w:r>
      <w:r w:rsidRPr="00A71BF7">
        <w:rPr>
          <w:rFonts w:ascii="Times New Roman" w:eastAsia="Times New Roman" w:hAnsi="Times New Roman" w:cs="Times New Roman"/>
          <w:i/>
          <w:iCs/>
          <w:sz w:val="24"/>
          <w:szCs w:val="24"/>
        </w:rPr>
        <w:t xml:space="preserve"> of shittim</w:t>
      </w:r>
    </w:p>
    <w:p w:rsidR="00A71BF7" w:rsidRPr="00A71BF7" w:rsidRDefault="00A71BF7" w:rsidP="00A71BF7">
      <w:pPr>
        <w:tabs>
          <w:tab w:val="left" w:pos="562"/>
          <w:tab w:val="left" w:pos="1138"/>
          <w:tab w:val="left" w:pos="1699"/>
        </w:tabs>
        <w:spacing w:after="0" w:line="240" w:lineRule="auto"/>
        <w:rPr>
          <w:rFonts w:ascii="Times New Roman" w:eastAsia="Times New Roman" w:hAnsi="Times New Roman" w:cs="Times New Roman"/>
          <w:i/>
          <w:iCs/>
          <w:sz w:val="24"/>
          <w:szCs w:val="24"/>
        </w:rPr>
      </w:pPr>
      <w:r w:rsidRPr="00A71BF7">
        <w:rPr>
          <w:rFonts w:ascii="Times New Roman" w:eastAsia="Times New Roman" w:hAnsi="Times New Roman" w:cs="Times New Roman"/>
          <w:i/>
          <w:iCs/>
          <w:sz w:val="24"/>
          <w:szCs w:val="24"/>
        </w:rPr>
        <w:tab/>
        <w:t xml:space="preserve"> wood shalt</w:t>
      </w:r>
      <w:r w:rsidRPr="00A71BF7">
        <w:rPr>
          <w:rFonts w:ascii="Times New Roman" w:eastAsia="Times New Roman" w:hAnsi="Times New Roman" w:cs="Times New Roman"/>
          <w:sz w:val="24"/>
          <w:szCs w:val="24"/>
        </w:rPr>
        <w:t xml:space="preserve"> </w:t>
      </w:r>
      <w:r w:rsidRPr="00A71BF7">
        <w:rPr>
          <w:rFonts w:ascii="Times New Roman" w:eastAsia="Times New Roman" w:hAnsi="Times New Roman" w:cs="Times New Roman"/>
          <w:i/>
          <w:iCs/>
          <w:sz w:val="24"/>
          <w:szCs w:val="24"/>
        </w:rPr>
        <w:t xml:space="preserve">thou make it.  </w:t>
      </w:r>
      <w:r w:rsidRPr="00A71BF7">
        <w:rPr>
          <w:rFonts w:ascii="Times New Roman" w:eastAsia="Times New Roman" w:hAnsi="Times New Roman" w:cs="Times New Roman"/>
          <w:sz w:val="15"/>
          <w:szCs w:val="15"/>
        </w:rPr>
        <w:t xml:space="preserve">2 </w:t>
      </w:r>
      <w:r w:rsidRPr="00A71BF7">
        <w:rPr>
          <w:rFonts w:ascii="Times New Roman" w:eastAsia="Times New Roman" w:hAnsi="Times New Roman" w:cs="Times New Roman"/>
          <w:i/>
          <w:iCs/>
          <w:sz w:val="24"/>
          <w:szCs w:val="24"/>
        </w:rPr>
        <w:t xml:space="preserve">A cubit shall be the length thereof, </w:t>
      </w:r>
    </w:p>
    <w:p w:rsidR="00A71BF7" w:rsidRPr="00A71BF7" w:rsidRDefault="00A71BF7" w:rsidP="00A71BF7">
      <w:pPr>
        <w:tabs>
          <w:tab w:val="left" w:pos="562"/>
          <w:tab w:val="left" w:pos="1138"/>
          <w:tab w:val="left" w:pos="1699"/>
        </w:tabs>
        <w:spacing w:after="0" w:line="240" w:lineRule="auto"/>
        <w:rPr>
          <w:rFonts w:ascii="Times New Roman" w:eastAsia="Times New Roman" w:hAnsi="Times New Roman" w:cs="Times New Roman"/>
          <w:i/>
          <w:iCs/>
          <w:sz w:val="24"/>
          <w:szCs w:val="24"/>
        </w:rPr>
      </w:pPr>
      <w:r w:rsidRPr="00A71BF7">
        <w:rPr>
          <w:rFonts w:ascii="Times New Roman" w:eastAsia="Times New Roman" w:hAnsi="Times New Roman" w:cs="Times New Roman"/>
          <w:i/>
          <w:iCs/>
          <w:sz w:val="24"/>
          <w:szCs w:val="24"/>
        </w:rPr>
        <w:tab/>
        <w:t>and a cubit the breadth thereof;</w:t>
      </w:r>
      <w:r w:rsidRPr="00A71BF7">
        <w:rPr>
          <w:rFonts w:ascii="Times New Roman" w:eastAsia="Times New Roman" w:hAnsi="Times New Roman" w:cs="Times New Roman"/>
          <w:sz w:val="24"/>
          <w:szCs w:val="24"/>
        </w:rPr>
        <w:t xml:space="preserve"> </w:t>
      </w:r>
      <w:r w:rsidRPr="00A71BF7">
        <w:rPr>
          <w:rFonts w:ascii="Times New Roman" w:eastAsia="Times New Roman" w:hAnsi="Times New Roman" w:cs="Times New Roman"/>
          <w:i/>
          <w:iCs/>
          <w:sz w:val="24"/>
          <w:szCs w:val="24"/>
        </w:rPr>
        <w:t xml:space="preserve">foursquare shall it be, and two </w:t>
      </w:r>
    </w:p>
    <w:p w:rsidR="00A71BF7" w:rsidRPr="00A71BF7" w:rsidRDefault="00A71BF7" w:rsidP="00A71BF7">
      <w:pPr>
        <w:tabs>
          <w:tab w:val="left" w:pos="562"/>
          <w:tab w:val="left" w:pos="1138"/>
          <w:tab w:val="left" w:pos="1699"/>
        </w:tabs>
        <w:spacing w:after="0" w:line="240" w:lineRule="auto"/>
        <w:rPr>
          <w:rFonts w:ascii="Times New Roman" w:eastAsia="Times New Roman" w:hAnsi="Times New Roman" w:cs="Times New Roman"/>
          <w:i/>
          <w:iCs/>
          <w:sz w:val="24"/>
          <w:szCs w:val="24"/>
        </w:rPr>
      </w:pPr>
      <w:r w:rsidRPr="00A71BF7">
        <w:rPr>
          <w:rFonts w:ascii="Times New Roman" w:eastAsia="Times New Roman" w:hAnsi="Times New Roman" w:cs="Times New Roman"/>
          <w:i/>
          <w:iCs/>
          <w:sz w:val="24"/>
          <w:szCs w:val="24"/>
        </w:rPr>
        <w:tab/>
        <w:t>cubits shall be the height thereof; the horns thereof</w:t>
      </w:r>
      <w:r w:rsidRPr="00A71BF7">
        <w:rPr>
          <w:rFonts w:ascii="Times New Roman" w:eastAsia="Times New Roman" w:hAnsi="Times New Roman" w:cs="Times New Roman"/>
          <w:sz w:val="24"/>
          <w:szCs w:val="24"/>
        </w:rPr>
        <w:t xml:space="preserve">  </w:t>
      </w:r>
      <w:r w:rsidRPr="00A71BF7">
        <w:rPr>
          <w:rFonts w:ascii="Times New Roman" w:eastAsia="Times New Roman" w:hAnsi="Times New Roman" w:cs="Times New Roman"/>
          <w:i/>
          <w:iCs/>
          <w:sz w:val="24"/>
          <w:szCs w:val="24"/>
        </w:rPr>
        <w:t>shall be of the</w:t>
      </w:r>
    </w:p>
    <w:p w:rsidR="00A71BF7" w:rsidRPr="00A71BF7" w:rsidRDefault="00A71BF7" w:rsidP="00A71BF7">
      <w:pPr>
        <w:tabs>
          <w:tab w:val="left" w:pos="562"/>
          <w:tab w:val="left" w:pos="1138"/>
          <w:tab w:val="left" w:pos="1699"/>
        </w:tabs>
        <w:spacing w:after="0" w:line="240" w:lineRule="auto"/>
        <w:rPr>
          <w:rFonts w:ascii="Times New Roman" w:eastAsia="Times New Roman" w:hAnsi="Times New Roman" w:cs="Times New Roman"/>
          <w:i/>
          <w:iCs/>
          <w:sz w:val="24"/>
          <w:szCs w:val="24"/>
        </w:rPr>
      </w:pPr>
      <w:r w:rsidRPr="00A71BF7">
        <w:rPr>
          <w:rFonts w:ascii="Times New Roman" w:eastAsia="Times New Roman" w:hAnsi="Times New Roman" w:cs="Times New Roman"/>
          <w:i/>
          <w:iCs/>
          <w:sz w:val="24"/>
          <w:szCs w:val="24"/>
        </w:rPr>
        <w:tab/>
        <w:t xml:space="preserve">same.  </w:t>
      </w:r>
      <w:r w:rsidRPr="00A71BF7">
        <w:rPr>
          <w:rFonts w:ascii="Times New Roman" w:eastAsia="Times New Roman" w:hAnsi="Times New Roman" w:cs="Times New Roman"/>
          <w:sz w:val="15"/>
          <w:szCs w:val="15"/>
        </w:rPr>
        <w:t xml:space="preserve">3 </w:t>
      </w:r>
      <w:r w:rsidRPr="00A71BF7">
        <w:rPr>
          <w:rFonts w:ascii="Times New Roman" w:eastAsia="Times New Roman" w:hAnsi="Times New Roman" w:cs="Times New Roman"/>
          <w:i/>
          <w:iCs/>
          <w:sz w:val="24"/>
          <w:szCs w:val="24"/>
        </w:rPr>
        <w:t>And thou shalt overlay it with pure gold, the top thereof,</w:t>
      </w:r>
      <w:r w:rsidRPr="00A71BF7">
        <w:rPr>
          <w:rFonts w:ascii="Times New Roman" w:eastAsia="Times New Roman" w:hAnsi="Times New Roman" w:cs="Times New Roman"/>
          <w:sz w:val="24"/>
          <w:szCs w:val="24"/>
        </w:rPr>
        <w:t xml:space="preserve"> </w:t>
      </w:r>
      <w:r w:rsidRPr="00A71BF7">
        <w:rPr>
          <w:rFonts w:ascii="Times New Roman" w:eastAsia="Times New Roman" w:hAnsi="Times New Roman" w:cs="Times New Roman"/>
          <w:sz w:val="24"/>
          <w:szCs w:val="24"/>
        </w:rPr>
        <w:br/>
      </w:r>
      <w:r w:rsidRPr="00A71BF7">
        <w:rPr>
          <w:rFonts w:ascii="Times New Roman" w:eastAsia="Times New Roman" w:hAnsi="Times New Roman" w:cs="Times New Roman"/>
          <w:i/>
          <w:iCs/>
          <w:sz w:val="24"/>
          <w:szCs w:val="24"/>
        </w:rPr>
        <w:t xml:space="preserve">         and the sides thereof round about, and the horns thereof; and thou </w:t>
      </w:r>
    </w:p>
    <w:p w:rsidR="00A71BF7" w:rsidRPr="00A71BF7" w:rsidRDefault="00A71BF7" w:rsidP="00A71BF7">
      <w:pPr>
        <w:tabs>
          <w:tab w:val="left" w:pos="562"/>
          <w:tab w:val="left" w:pos="1138"/>
          <w:tab w:val="left" w:pos="1699"/>
        </w:tabs>
        <w:spacing w:after="0" w:line="240" w:lineRule="auto"/>
        <w:rPr>
          <w:rFonts w:ascii="Times New Roman" w:eastAsia="Times New Roman" w:hAnsi="Times New Roman" w:cs="Times New Roman"/>
          <w:i/>
          <w:iCs/>
          <w:sz w:val="24"/>
          <w:szCs w:val="24"/>
        </w:rPr>
      </w:pPr>
      <w:r w:rsidRPr="00A71BF7">
        <w:rPr>
          <w:rFonts w:ascii="Times New Roman" w:eastAsia="Times New Roman" w:hAnsi="Times New Roman" w:cs="Times New Roman"/>
          <w:i/>
          <w:iCs/>
          <w:sz w:val="24"/>
          <w:szCs w:val="24"/>
        </w:rPr>
        <w:tab/>
        <w:t>shalt make unto</w:t>
      </w:r>
      <w:r w:rsidRPr="00A71BF7">
        <w:rPr>
          <w:rFonts w:ascii="Times New Roman" w:eastAsia="Times New Roman" w:hAnsi="Times New Roman" w:cs="Times New Roman"/>
          <w:sz w:val="24"/>
          <w:szCs w:val="24"/>
        </w:rPr>
        <w:t xml:space="preserve"> </w:t>
      </w:r>
      <w:r w:rsidRPr="00A71BF7">
        <w:rPr>
          <w:rFonts w:ascii="Times New Roman" w:eastAsia="Times New Roman" w:hAnsi="Times New Roman" w:cs="Times New Roman"/>
          <w:i/>
          <w:iCs/>
          <w:sz w:val="24"/>
          <w:szCs w:val="24"/>
        </w:rPr>
        <w:t xml:space="preserve">it a crown of gold round about.  </w:t>
      </w:r>
      <w:r w:rsidRPr="00A71BF7">
        <w:rPr>
          <w:rFonts w:ascii="Times New Roman" w:eastAsia="Times New Roman" w:hAnsi="Times New Roman" w:cs="Times New Roman"/>
          <w:sz w:val="15"/>
          <w:szCs w:val="15"/>
        </w:rPr>
        <w:t xml:space="preserve">4 </w:t>
      </w:r>
      <w:r w:rsidRPr="00A71BF7">
        <w:rPr>
          <w:rFonts w:ascii="Times New Roman" w:eastAsia="Times New Roman" w:hAnsi="Times New Roman" w:cs="Times New Roman"/>
          <w:i/>
          <w:iCs/>
          <w:sz w:val="24"/>
          <w:szCs w:val="24"/>
        </w:rPr>
        <w:t xml:space="preserve">And two golden </w:t>
      </w:r>
    </w:p>
    <w:p w:rsidR="00A71BF7" w:rsidRPr="00A71BF7" w:rsidRDefault="00A71BF7" w:rsidP="00A71BF7">
      <w:pPr>
        <w:tabs>
          <w:tab w:val="left" w:pos="562"/>
          <w:tab w:val="left" w:pos="1138"/>
          <w:tab w:val="left" w:pos="1699"/>
        </w:tabs>
        <w:spacing w:after="0" w:line="240" w:lineRule="auto"/>
        <w:rPr>
          <w:rFonts w:ascii="Times New Roman" w:eastAsia="Times New Roman" w:hAnsi="Times New Roman" w:cs="Times New Roman"/>
          <w:i/>
          <w:iCs/>
          <w:sz w:val="24"/>
          <w:szCs w:val="24"/>
        </w:rPr>
      </w:pPr>
      <w:r w:rsidRPr="00A71BF7">
        <w:rPr>
          <w:rFonts w:ascii="Times New Roman" w:eastAsia="Times New Roman" w:hAnsi="Times New Roman" w:cs="Times New Roman"/>
          <w:i/>
          <w:iCs/>
          <w:sz w:val="24"/>
          <w:szCs w:val="24"/>
        </w:rPr>
        <w:tab/>
        <w:t>rings shalt thou make to it under</w:t>
      </w:r>
      <w:r w:rsidRPr="00A71BF7">
        <w:rPr>
          <w:rFonts w:ascii="Times New Roman" w:eastAsia="Times New Roman" w:hAnsi="Times New Roman" w:cs="Times New Roman"/>
          <w:sz w:val="24"/>
          <w:szCs w:val="24"/>
        </w:rPr>
        <w:t xml:space="preserve"> </w:t>
      </w:r>
      <w:r w:rsidRPr="00A71BF7">
        <w:rPr>
          <w:rFonts w:ascii="Times New Roman" w:eastAsia="Times New Roman" w:hAnsi="Times New Roman" w:cs="Times New Roman"/>
          <w:i/>
          <w:iCs/>
          <w:sz w:val="24"/>
          <w:szCs w:val="24"/>
        </w:rPr>
        <w:t xml:space="preserve">the crown of it, by the two corners </w:t>
      </w:r>
    </w:p>
    <w:p w:rsidR="00A71BF7" w:rsidRPr="00A71BF7" w:rsidRDefault="00A71BF7" w:rsidP="00A71BF7">
      <w:pPr>
        <w:tabs>
          <w:tab w:val="left" w:pos="562"/>
          <w:tab w:val="left" w:pos="1138"/>
          <w:tab w:val="left" w:pos="1699"/>
        </w:tabs>
        <w:spacing w:after="0" w:line="240" w:lineRule="auto"/>
        <w:rPr>
          <w:rFonts w:ascii="Times New Roman" w:eastAsia="Times New Roman" w:hAnsi="Times New Roman" w:cs="Times New Roman"/>
          <w:i/>
          <w:iCs/>
          <w:sz w:val="24"/>
          <w:szCs w:val="24"/>
        </w:rPr>
      </w:pPr>
      <w:r w:rsidRPr="00A71BF7">
        <w:rPr>
          <w:rFonts w:ascii="Times New Roman" w:eastAsia="Times New Roman" w:hAnsi="Times New Roman" w:cs="Times New Roman"/>
          <w:i/>
          <w:iCs/>
          <w:sz w:val="24"/>
          <w:szCs w:val="24"/>
        </w:rPr>
        <w:tab/>
        <w:t>thereof, upon the two sides of it shalt thou make</w:t>
      </w:r>
      <w:r w:rsidRPr="00A71BF7">
        <w:rPr>
          <w:rFonts w:ascii="Times New Roman" w:eastAsia="Times New Roman" w:hAnsi="Times New Roman" w:cs="Times New Roman"/>
          <w:sz w:val="24"/>
          <w:szCs w:val="24"/>
        </w:rPr>
        <w:t xml:space="preserve"> </w:t>
      </w:r>
      <w:r w:rsidRPr="00A71BF7">
        <w:rPr>
          <w:rFonts w:ascii="Times New Roman" w:eastAsia="Times New Roman" w:hAnsi="Times New Roman" w:cs="Times New Roman"/>
          <w:i/>
          <w:iCs/>
          <w:sz w:val="24"/>
          <w:szCs w:val="24"/>
        </w:rPr>
        <w:t>it; and they shall</w:t>
      </w:r>
    </w:p>
    <w:p w:rsidR="00A71BF7" w:rsidRPr="00A71BF7" w:rsidRDefault="00A71BF7" w:rsidP="00A71BF7">
      <w:pPr>
        <w:tabs>
          <w:tab w:val="left" w:pos="562"/>
          <w:tab w:val="left" w:pos="1138"/>
          <w:tab w:val="left" w:pos="1699"/>
        </w:tabs>
        <w:spacing w:after="0" w:line="240" w:lineRule="auto"/>
        <w:rPr>
          <w:rFonts w:ascii="Times New Roman" w:eastAsia="Times New Roman" w:hAnsi="Times New Roman" w:cs="Times New Roman"/>
          <w:b/>
          <w:bCs/>
          <w:i/>
          <w:iCs/>
          <w:sz w:val="24"/>
          <w:szCs w:val="24"/>
        </w:rPr>
      </w:pPr>
      <w:r w:rsidRPr="00A71BF7">
        <w:rPr>
          <w:rFonts w:ascii="Times New Roman" w:eastAsia="Times New Roman" w:hAnsi="Times New Roman" w:cs="Times New Roman"/>
          <w:i/>
          <w:iCs/>
          <w:sz w:val="24"/>
          <w:szCs w:val="24"/>
        </w:rPr>
        <w:tab/>
        <w:t xml:space="preserve">be for places for the staves to bear it withal. </w:t>
      </w:r>
      <w:r w:rsidRPr="00A71BF7">
        <w:rPr>
          <w:rFonts w:ascii="Times New Roman" w:eastAsia="Times New Roman" w:hAnsi="Times New Roman" w:cs="Times New Roman"/>
          <w:sz w:val="15"/>
          <w:szCs w:val="15"/>
        </w:rPr>
        <w:t xml:space="preserve">5 </w:t>
      </w:r>
      <w:r w:rsidRPr="00A71BF7">
        <w:rPr>
          <w:rFonts w:ascii="Times New Roman" w:eastAsia="Times New Roman" w:hAnsi="Times New Roman" w:cs="Times New Roman"/>
          <w:i/>
          <w:iCs/>
          <w:sz w:val="24"/>
          <w:szCs w:val="24"/>
        </w:rPr>
        <w:t>And thou shalt make</w:t>
      </w:r>
      <w:r w:rsidRPr="00A71BF7">
        <w:rPr>
          <w:rFonts w:ascii="Times New Roman" w:eastAsia="Times New Roman" w:hAnsi="Times New Roman" w:cs="Times New Roman"/>
          <w:sz w:val="24"/>
          <w:szCs w:val="24"/>
        </w:rPr>
        <w:t xml:space="preserve"> </w:t>
      </w:r>
      <w:r w:rsidRPr="00A71BF7">
        <w:rPr>
          <w:rFonts w:ascii="Times New Roman" w:eastAsia="Times New Roman" w:hAnsi="Times New Roman" w:cs="Times New Roman"/>
          <w:sz w:val="24"/>
          <w:szCs w:val="24"/>
        </w:rPr>
        <w:br/>
      </w:r>
      <w:r w:rsidRPr="00A71BF7">
        <w:rPr>
          <w:rFonts w:ascii="Times New Roman" w:eastAsia="Times New Roman" w:hAnsi="Times New Roman" w:cs="Times New Roman"/>
          <w:i/>
          <w:iCs/>
          <w:sz w:val="24"/>
          <w:szCs w:val="24"/>
        </w:rPr>
        <w:t>        the staves of shittim wood, and overlay them with gold.</w:t>
      </w:r>
      <w:r w:rsidRPr="00A71BF7">
        <w:rPr>
          <w:rFonts w:ascii="Times New Roman" w:eastAsia="Times New Roman" w:hAnsi="Times New Roman" w:cs="Times New Roman"/>
          <w:sz w:val="24"/>
          <w:szCs w:val="24"/>
        </w:rPr>
        <w:t xml:space="preserve"> </w:t>
      </w:r>
      <w:r w:rsidRPr="00A71BF7">
        <w:rPr>
          <w:rFonts w:ascii="Times New Roman" w:eastAsia="Times New Roman" w:hAnsi="Times New Roman" w:cs="Times New Roman"/>
          <w:sz w:val="15"/>
          <w:szCs w:val="15"/>
        </w:rPr>
        <w:t xml:space="preserve">6 </w:t>
      </w:r>
      <w:r w:rsidRPr="00A71BF7">
        <w:rPr>
          <w:rFonts w:ascii="Times New Roman" w:eastAsia="Times New Roman" w:hAnsi="Times New Roman" w:cs="Times New Roman"/>
          <w:b/>
          <w:bCs/>
          <w:i/>
          <w:iCs/>
          <w:sz w:val="24"/>
          <w:szCs w:val="24"/>
        </w:rPr>
        <w:t xml:space="preserve">And thou </w:t>
      </w:r>
    </w:p>
    <w:p w:rsidR="00A71BF7" w:rsidRPr="00A71BF7" w:rsidRDefault="00A71BF7" w:rsidP="00A71BF7">
      <w:pPr>
        <w:tabs>
          <w:tab w:val="left" w:pos="562"/>
          <w:tab w:val="left" w:pos="1138"/>
          <w:tab w:val="left" w:pos="1699"/>
        </w:tabs>
        <w:spacing w:after="0" w:line="240" w:lineRule="auto"/>
        <w:rPr>
          <w:rFonts w:ascii="Times New Roman" w:eastAsia="Times New Roman" w:hAnsi="Times New Roman" w:cs="Times New Roman"/>
          <w:b/>
          <w:bCs/>
          <w:i/>
          <w:iCs/>
          <w:sz w:val="24"/>
          <w:szCs w:val="24"/>
        </w:rPr>
      </w:pPr>
      <w:r w:rsidRPr="00A71BF7">
        <w:rPr>
          <w:rFonts w:ascii="Times New Roman" w:eastAsia="Times New Roman" w:hAnsi="Times New Roman" w:cs="Times New Roman"/>
          <w:b/>
          <w:bCs/>
          <w:i/>
          <w:iCs/>
          <w:sz w:val="24"/>
          <w:szCs w:val="24"/>
        </w:rPr>
        <w:tab/>
        <w:t xml:space="preserve">shalt put it before the vail </w:t>
      </w:r>
      <w:r w:rsidRPr="00A71BF7">
        <w:rPr>
          <w:rFonts w:ascii="Times New Roman" w:eastAsia="Times New Roman" w:hAnsi="Times New Roman" w:cs="Times New Roman"/>
          <w:b/>
          <w:bCs/>
          <w:i/>
          <w:iCs/>
          <w:sz w:val="24"/>
          <w:szCs w:val="24"/>
          <w:u w:val="single"/>
        </w:rPr>
        <w:t>that is by the ark of the testimony, before</w:t>
      </w:r>
      <w:r w:rsidRPr="00A71BF7">
        <w:rPr>
          <w:rFonts w:ascii="Times New Roman" w:eastAsia="Times New Roman" w:hAnsi="Times New Roman" w:cs="Times New Roman"/>
          <w:sz w:val="24"/>
          <w:szCs w:val="24"/>
        </w:rPr>
        <w:t xml:space="preserve"> </w:t>
      </w:r>
      <w:r w:rsidRPr="00A71BF7">
        <w:rPr>
          <w:rFonts w:ascii="Times New Roman" w:eastAsia="Times New Roman" w:hAnsi="Times New Roman" w:cs="Times New Roman"/>
          <w:sz w:val="24"/>
          <w:szCs w:val="24"/>
        </w:rPr>
        <w:br/>
      </w:r>
      <w:r w:rsidRPr="00A71BF7">
        <w:rPr>
          <w:rFonts w:ascii="Times New Roman" w:eastAsia="Times New Roman" w:hAnsi="Times New Roman" w:cs="Times New Roman"/>
          <w:b/>
          <w:bCs/>
          <w:i/>
          <w:iCs/>
          <w:sz w:val="24"/>
          <w:szCs w:val="24"/>
        </w:rPr>
        <w:t>    </w:t>
      </w:r>
      <w:r w:rsidRPr="00A71BF7">
        <w:rPr>
          <w:rFonts w:ascii="Times New Roman" w:eastAsia="Times New Roman" w:hAnsi="Times New Roman" w:cs="Times New Roman"/>
          <w:b/>
          <w:bCs/>
          <w:i/>
          <w:iCs/>
          <w:sz w:val="24"/>
          <w:szCs w:val="24"/>
        </w:rPr>
        <w:tab/>
      </w:r>
      <w:r w:rsidRPr="00A71BF7">
        <w:rPr>
          <w:rFonts w:ascii="Times New Roman" w:eastAsia="Times New Roman" w:hAnsi="Times New Roman" w:cs="Times New Roman"/>
          <w:b/>
          <w:bCs/>
          <w:i/>
          <w:iCs/>
          <w:sz w:val="24"/>
          <w:szCs w:val="24"/>
          <w:u w:val="single"/>
        </w:rPr>
        <w:t>the mercy seat that is over the testimony</w:t>
      </w:r>
      <w:r w:rsidRPr="00A71BF7">
        <w:rPr>
          <w:rFonts w:ascii="Times New Roman" w:eastAsia="Times New Roman" w:hAnsi="Times New Roman" w:cs="Times New Roman"/>
          <w:b/>
          <w:bCs/>
          <w:i/>
          <w:iCs/>
          <w:sz w:val="24"/>
          <w:szCs w:val="24"/>
        </w:rPr>
        <w:t>,</w:t>
      </w:r>
      <w:r w:rsidRPr="00A71BF7">
        <w:rPr>
          <w:rFonts w:ascii="Times New Roman" w:eastAsia="Times New Roman" w:hAnsi="Times New Roman" w:cs="Times New Roman"/>
          <w:i/>
          <w:iCs/>
          <w:sz w:val="24"/>
          <w:szCs w:val="24"/>
        </w:rPr>
        <w:t xml:space="preserve"> where I will meet with thee.</w:t>
      </w:r>
      <w:r w:rsidRPr="00A71BF7">
        <w:rPr>
          <w:rFonts w:ascii="Times New Roman" w:eastAsia="Times New Roman" w:hAnsi="Times New Roman" w:cs="Times New Roman"/>
          <w:sz w:val="24"/>
          <w:szCs w:val="24"/>
        </w:rPr>
        <w:t xml:space="preserve"> </w:t>
      </w:r>
      <w:r w:rsidRPr="00A71BF7">
        <w:rPr>
          <w:rFonts w:ascii="Times New Roman" w:eastAsia="Times New Roman" w:hAnsi="Times New Roman" w:cs="Times New Roman"/>
          <w:sz w:val="24"/>
          <w:szCs w:val="24"/>
        </w:rPr>
        <w:br/>
      </w:r>
      <w:r w:rsidRPr="00A71BF7">
        <w:rPr>
          <w:rFonts w:ascii="Times New Roman" w:eastAsia="Times New Roman" w:hAnsi="Times New Roman" w:cs="Times New Roman"/>
          <w:i/>
          <w:iCs/>
          <w:sz w:val="24"/>
          <w:szCs w:val="24"/>
        </w:rPr>
        <w:t xml:space="preserve">         </w:t>
      </w:r>
      <w:r w:rsidRPr="00A71BF7">
        <w:rPr>
          <w:rFonts w:ascii="Times New Roman" w:eastAsia="Times New Roman" w:hAnsi="Times New Roman" w:cs="Times New Roman"/>
          <w:sz w:val="15"/>
          <w:szCs w:val="15"/>
        </w:rPr>
        <w:t xml:space="preserve">7 </w:t>
      </w:r>
      <w:r w:rsidRPr="00A71BF7">
        <w:rPr>
          <w:rFonts w:ascii="Times New Roman" w:eastAsia="Times New Roman" w:hAnsi="Times New Roman" w:cs="Times New Roman"/>
          <w:b/>
          <w:bCs/>
          <w:i/>
          <w:iCs/>
          <w:sz w:val="24"/>
          <w:szCs w:val="24"/>
        </w:rPr>
        <w:t xml:space="preserve">And Aaron shall burn thereon sweet incense </w:t>
      </w:r>
      <w:r w:rsidRPr="00A71BF7">
        <w:rPr>
          <w:rFonts w:ascii="Times New Roman" w:eastAsia="Times New Roman" w:hAnsi="Times New Roman" w:cs="Times New Roman"/>
          <w:b/>
          <w:bCs/>
          <w:i/>
          <w:iCs/>
          <w:sz w:val="24"/>
          <w:szCs w:val="24"/>
          <w:u w:val="single"/>
        </w:rPr>
        <w:t>every morning</w:t>
      </w:r>
      <w:r w:rsidRPr="00A71BF7">
        <w:rPr>
          <w:rFonts w:ascii="Times New Roman" w:eastAsia="Times New Roman" w:hAnsi="Times New Roman" w:cs="Times New Roman"/>
          <w:b/>
          <w:bCs/>
          <w:i/>
          <w:iCs/>
          <w:sz w:val="24"/>
          <w:szCs w:val="24"/>
        </w:rPr>
        <w:t>, when</w:t>
      </w:r>
    </w:p>
    <w:p w:rsidR="00A71BF7" w:rsidRPr="00A71BF7" w:rsidRDefault="00A71BF7" w:rsidP="00A71BF7">
      <w:pPr>
        <w:tabs>
          <w:tab w:val="left" w:pos="562"/>
          <w:tab w:val="left" w:pos="1138"/>
          <w:tab w:val="left" w:pos="1699"/>
        </w:tabs>
        <w:spacing w:after="0" w:line="240" w:lineRule="auto"/>
        <w:rPr>
          <w:rFonts w:ascii="Times New Roman" w:eastAsia="Times New Roman" w:hAnsi="Times New Roman" w:cs="Times New Roman"/>
          <w:b/>
          <w:bCs/>
          <w:i/>
          <w:iCs/>
          <w:sz w:val="24"/>
          <w:szCs w:val="24"/>
        </w:rPr>
      </w:pPr>
      <w:r w:rsidRPr="00A71BF7">
        <w:rPr>
          <w:rFonts w:ascii="Times New Roman" w:eastAsia="Times New Roman" w:hAnsi="Times New Roman" w:cs="Times New Roman"/>
          <w:b/>
          <w:bCs/>
          <w:i/>
          <w:iCs/>
          <w:sz w:val="24"/>
          <w:szCs w:val="24"/>
        </w:rPr>
        <w:tab/>
        <w:t>he dresseth</w:t>
      </w:r>
      <w:r w:rsidRPr="00A71BF7">
        <w:rPr>
          <w:rFonts w:ascii="Times New Roman" w:eastAsia="Times New Roman" w:hAnsi="Times New Roman" w:cs="Times New Roman"/>
          <w:sz w:val="24"/>
          <w:szCs w:val="24"/>
        </w:rPr>
        <w:t xml:space="preserve"> </w:t>
      </w:r>
      <w:r w:rsidRPr="00A71BF7">
        <w:rPr>
          <w:rFonts w:ascii="Times New Roman" w:eastAsia="Times New Roman" w:hAnsi="Times New Roman" w:cs="Times New Roman"/>
          <w:b/>
          <w:bCs/>
          <w:i/>
          <w:iCs/>
          <w:sz w:val="24"/>
          <w:szCs w:val="24"/>
        </w:rPr>
        <w:t xml:space="preserve">the lamps, he shall burn incense upon it.  </w:t>
      </w:r>
      <w:r w:rsidRPr="00A71BF7">
        <w:rPr>
          <w:rFonts w:ascii="Times New Roman" w:eastAsia="Times New Roman" w:hAnsi="Times New Roman" w:cs="Times New Roman"/>
          <w:sz w:val="15"/>
          <w:szCs w:val="15"/>
        </w:rPr>
        <w:t xml:space="preserve">8 </w:t>
      </w:r>
      <w:r w:rsidRPr="00A71BF7">
        <w:rPr>
          <w:rFonts w:ascii="Times New Roman" w:eastAsia="Times New Roman" w:hAnsi="Times New Roman" w:cs="Times New Roman"/>
          <w:b/>
          <w:bCs/>
          <w:i/>
          <w:iCs/>
          <w:sz w:val="24"/>
          <w:szCs w:val="24"/>
        </w:rPr>
        <w:t>And when</w:t>
      </w:r>
    </w:p>
    <w:p w:rsidR="00A71BF7" w:rsidRPr="00A71BF7" w:rsidRDefault="00A71BF7" w:rsidP="00A71BF7">
      <w:pPr>
        <w:tabs>
          <w:tab w:val="left" w:pos="562"/>
          <w:tab w:val="left" w:pos="1138"/>
          <w:tab w:val="left" w:pos="1699"/>
        </w:tabs>
        <w:spacing w:after="0" w:line="240" w:lineRule="auto"/>
        <w:rPr>
          <w:rFonts w:ascii="Times New Roman" w:eastAsia="Times New Roman" w:hAnsi="Times New Roman" w:cs="Times New Roman"/>
          <w:i/>
          <w:iCs/>
          <w:sz w:val="24"/>
          <w:szCs w:val="24"/>
        </w:rPr>
      </w:pPr>
      <w:r w:rsidRPr="00A71BF7">
        <w:rPr>
          <w:rFonts w:ascii="Times New Roman" w:eastAsia="Times New Roman" w:hAnsi="Times New Roman" w:cs="Times New Roman"/>
          <w:b/>
          <w:bCs/>
          <w:i/>
          <w:iCs/>
          <w:sz w:val="24"/>
          <w:szCs w:val="24"/>
        </w:rPr>
        <w:tab/>
        <w:t xml:space="preserve">Aaron lighteth the lamps </w:t>
      </w:r>
      <w:r w:rsidRPr="00A71BF7">
        <w:rPr>
          <w:rFonts w:ascii="Times New Roman" w:eastAsia="Times New Roman" w:hAnsi="Times New Roman" w:cs="Times New Roman"/>
          <w:b/>
          <w:bCs/>
          <w:i/>
          <w:iCs/>
          <w:sz w:val="24"/>
          <w:szCs w:val="24"/>
          <w:u w:val="single"/>
        </w:rPr>
        <w:t>at</w:t>
      </w:r>
      <w:r w:rsidRPr="00A71BF7">
        <w:rPr>
          <w:rFonts w:ascii="Times New Roman" w:eastAsia="Times New Roman" w:hAnsi="Times New Roman" w:cs="Times New Roman"/>
          <w:sz w:val="24"/>
          <w:szCs w:val="24"/>
          <w:u w:val="single"/>
        </w:rPr>
        <w:t xml:space="preserve"> </w:t>
      </w:r>
      <w:r w:rsidRPr="00A71BF7">
        <w:rPr>
          <w:rFonts w:ascii="Times New Roman" w:eastAsia="Times New Roman" w:hAnsi="Times New Roman" w:cs="Times New Roman"/>
          <w:b/>
          <w:bCs/>
          <w:i/>
          <w:iCs/>
          <w:sz w:val="24"/>
          <w:szCs w:val="24"/>
          <w:u w:val="single"/>
        </w:rPr>
        <w:t>even</w:t>
      </w:r>
      <w:r w:rsidRPr="00A71BF7">
        <w:rPr>
          <w:rFonts w:ascii="Times New Roman" w:eastAsia="Times New Roman" w:hAnsi="Times New Roman" w:cs="Times New Roman"/>
          <w:b/>
          <w:bCs/>
          <w:i/>
          <w:iCs/>
          <w:sz w:val="24"/>
          <w:szCs w:val="24"/>
        </w:rPr>
        <w:t>, he shall burn incense upon it,</w:t>
      </w:r>
      <w:r w:rsidRPr="00A71BF7">
        <w:rPr>
          <w:rFonts w:ascii="Times New Roman" w:eastAsia="Times New Roman" w:hAnsi="Times New Roman" w:cs="Times New Roman"/>
          <w:i/>
          <w:iCs/>
          <w:sz w:val="24"/>
          <w:szCs w:val="24"/>
        </w:rPr>
        <w:t xml:space="preserve"> a </w:t>
      </w:r>
    </w:p>
    <w:p w:rsidR="00A71BF7" w:rsidRPr="00A71BF7" w:rsidRDefault="00A71BF7" w:rsidP="00A71BF7">
      <w:pPr>
        <w:tabs>
          <w:tab w:val="left" w:pos="562"/>
          <w:tab w:val="left" w:pos="1138"/>
          <w:tab w:val="left" w:pos="1699"/>
        </w:tabs>
        <w:spacing w:after="0" w:line="240" w:lineRule="auto"/>
        <w:rPr>
          <w:rFonts w:ascii="Times New Roman" w:eastAsia="Times New Roman" w:hAnsi="Times New Roman" w:cs="Times New Roman"/>
          <w:i/>
          <w:iCs/>
          <w:sz w:val="24"/>
          <w:szCs w:val="24"/>
        </w:rPr>
      </w:pPr>
      <w:r w:rsidRPr="00A71BF7">
        <w:rPr>
          <w:rFonts w:ascii="Times New Roman" w:eastAsia="Times New Roman" w:hAnsi="Times New Roman" w:cs="Times New Roman"/>
          <w:i/>
          <w:iCs/>
          <w:sz w:val="24"/>
          <w:szCs w:val="24"/>
        </w:rPr>
        <w:tab/>
        <w:t>perpetual incense before the LORD throughout</w:t>
      </w:r>
      <w:r w:rsidRPr="00A71BF7">
        <w:rPr>
          <w:rFonts w:ascii="Times New Roman" w:eastAsia="Times New Roman" w:hAnsi="Times New Roman" w:cs="Times New Roman"/>
          <w:sz w:val="24"/>
          <w:szCs w:val="24"/>
        </w:rPr>
        <w:t xml:space="preserve"> </w:t>
      </w:r>
      <w:r w:rsidRPr="00A71BF7">
        <w:rPr>
          <w:rFonts w:ascii="Times New Roman" w:eastAsia="Times New Roman" w:hAnsi="Times New Roman" w:cs="Times New Roman"/>
          <w:i/>
          <w:iCs/>
          <w:sz w:val="24"/>
          <w:szCs w:val="24"/>
        </w:rPr>
        <w:t>your generations. </w:t>
      </w:r>
    </w:p>
    <w:p w:rsidR="00A71BF7" w:rsidRPr="00A71BF7" w:rsidRDefault="00A71BF7" w:rsidP="00A71BF7">
      <w:pPr>
        <w:tabs>
          <w:tab w:val="left" w:pos="562"/>
          <w:tab w:val="left" w:pos="1138"/>
          <w:tab w:val="left" w:pos="1699"/>
        </w:tabs>
        <w:spacing w:after="0" w:line="240" w:lineRule="auto"/>
        <w:rPr>
          <w:rFonts w:ascii="Times New Roman" w:eastAsia="Times New Roman" w:hAnsi="Times New Roman" w:cs="Times New Roman"/>
          <w:b/>
          <w:bCs/>
          <w:i/>
          <w:iCs/>
          <w:sz w:val="24"/>
          <w:szCs w:val="24"/>
          <w:u w:val="single"/>
        </w:rPr>
      </w:pPr>
      <w:r w:rsidRPr="00A71BF7">
        <w:rPr>
          <w:rFonts w:ascii="Times New Roman" w:eastAsia="Times New Roman" w:hAnsi="Times New Roman" w:cs="Times New Roman"/>
          <w:i/>
          <w:iCs/>
          <w:sz w:val="24"/>
          <w:szCs w:val="24"/>
        </w:rPr>
        <w:tab/>
        <w:t xml:space="preserve"> </w:t>
      </w:r>
      <w:r w:rsidRPr="00A71BF7">
        <w:rPr>
          <w:rFonts w:ascii="Times New Roman" w:eastAsia="Times New Roman" w:hAnsi="Times New Roman" w:cs="Times New Roman"/>
          <w:sz w:val="15"/>
          <w:szCs w:val="15"/>
        </w:rPr>
        <w:t xml:space="preserve">9 </w:t>
      </w:r>
      <w:r w:rsidRPr="00A71BF7">
        <w:rPr>
          <w:rFonts w:ascii="Times New Roman" w:eastAsia="Times New Roman" w:hAnsi="Times New Roman" w:cs="Times New Roman"/>
          <w:i/>
          <w:iCs/>
          <w:sz w:val="24"/>
          <w:szCs w:val="24"/>
        </w:rPr>
        <w:t xml:space="preserve">Ye shall offer no strange incense thereon, </w:t>
      </w:r>
      <w:r w:rsidRPr="00A71BF7">
        <w:rPr>
          <w:rFonts w:ascii="Times New Roman" w:eastAsia="Times New Roman" w:hAnsi="Times New Roman" w:cs="Times New Roman"/>
          <w:b/>
          <w:bCs/>
          <w:i/>
          <w:iCs/>
          <w:sz w:val="24"/>
          <w:szCs w:val="24"/>
        </w:rPr>
        <w:t>nor burnt sacrifice, nor</w:t>
      </w:r>
      <w:r w:rsidRPr="00A71BF7">
        <w:rPr>
          <w:rFonts w:ascii="Times New Roman" w:eastAsia="Times New Roman" w:hAnsi="Times New Roman" w:cs="Times New Roman"/>
          <w:sz w:val="24"/>
          <w:szCs w:val="24"/>
        </w:rPr>
        <w:t xml:space="preserve"> </w:t>
      </w:r>
      <w:r w:rsidRPr="00A71BF7">
        <w:rPr>
          <w:rFonts w:ascii="Times New Roman" w:eastAsia="Times New Roman" w:hAnsi="Times New Roman" w:cs="Times New Roman"/>
          <w:sz w:val="24"/>
          <w:szCs w:val="24"/>
        </w:rPr>
        <w:br/>
      </w:r>
      <w:r w:rsidRPr="00A71BF7">
        <w:rPr>
          <w:rFonts w:ascii="Times New Roman" w:eastAsia="Times New Roman" w:hAnsi="Times New Roman" w:cs="Times New Roman"/>
          <w:b/>
          <w:bCs/>
          <w:i/>
          <w:iCs/>
          <w:sz w:val="24"/>
          <w:szCs w:val="24"/>
        </w:rPr>
        <w:t>        meat offering</w:t>
      </w:r>
      <w:r w:rsidRPr="00A71BF7">
        <w:rPr>
          <w:rFonts w:ascii="Times New Roman" w:eastAsia="Times New Roman" w:hAnsi="Times New Roman" w:cs="Times New Roman"/>
          <w:i/>
          <w:iCs/>
          <w:sz w:val="24"/>
          <w:szCs w:val="24"/>
        </w:rPr>
        <w:t>; neither shall ye pour drink offering thereon.</w:t>
      </w:r>
      <w:r w:rsidRPr="00A71BF7">
        <w:rPr>
          <w:rFonts w:ascii="Times New Roman" w:eastAsia="Times New Roman" w:hAnsi="Times New Roman" w:cs="Times New Roman"/>
          <w:sz w:val="24"/>
          <w:szCs w:val="24"/>
        </w:rPr>
        <w:t xml:space="preserve"> </w:t>
      </w:r>
      <w:r w:rsidRPr="00A71BF7">
        <w:rPr>
          <w:rFonts w:ascii="Times New Roman" w:eastAsia="Times New Roman" w:hAnsi="Times New Roman" w:cs="Times New Roman"/>
          <w:sz w:val="24"/>
          <w:szCs w:val="24"/>
        </w:rPr>
        <w:br/>
      </w:r>
      <w:r w:rsidRPr="00A71BF7">
        <w:rPr>
          <w:rFonts w:ascii="Times New Roman" w:eastAsia="Times New Roman" w:hAnsi="Times New Roman" w:cs="Times New Roman"/>
          <w:i/>
          <w:iCs/>
          <w:sz w:val="24"/>
          <w:szCs w:val="24"/>
        </w:rPr>
        <w:t xml:space="preserve">         </w:t>
      </w:r>
      <w:r w:rsidRPr="00A71BF7">
        <w:rPr>
          <w:rFonts w:ascii="Times New Roman" w:eastAsia="Times New Roman" w:hAnsi="Times New Roman" w:cs="Times New Roman"/>
          <w:sz w:val="15"/>
          <w:szCs w:val="15"/>
        </w:rPr>
        <w:t xml:space="preserve">10 </w:t>
      </w:r>
      <w:r w:rsidRPr="00A71BF7">
        <w:rPr>
          <w:rFonts w:ascii="Times New Roman" w:eastAsia="Times New Roman" w:hAnsi="Times New Roman" w:cs="Times New Roman"/>
          <w:i/>
          <w:iCs/>
          <w:sz w:val="24"/>
          <w:szCs w:val="24"/>
        </w:rPr>
        <w:t>And</w:t>
      </w:r>
      <w:r w:rsidRPr="00A71BF7">
        <w:rPr>
          <w:rFonts w:ascii="Times New Roman" w:eastAsia="Times New Roman" w:hAnsi="Times New Roman" w:cs="Times New Roman"/>
          <w:b/>
          <w:bCs/>
          <w:i/>
          <w:iCs/>
          <w:sz w:val="24"/>
          <w:szCs w:val="24"/>
        </w:rPr>
        <w:t xml:space="preserve"> Aaron shall make an atonement upon the horns of it </w:t>
      </w:r>
      <w:r w:rsidRPr="00A71BF7">
        <w:rPr>
          <w:rFonts w:ascii="Times New Roman" w:eastAsia="Times New Roman" w:hAnsi="Times New Roman" w:cs="Times New Roman"/>
          <w:b/>
          <w:bCs/>
          <w:i/>
          <w:iCs/>
          <w:sz w:val="24"/>
          <w:szCs w:val="24"/>
          <w:u w:val="single"/>
        </w:rPr>
        <w:t>once in</w:t>
      </w:r>
      <w:r w:rsidRPr="00A71BF7">
        <w:rPr>
          <w:rFonts w:ascii="Times New Roman" w:eastAsia="Times New Roman" w:hAnsi="Times New Roman" w:cs="Times New Roman"/>
          <w:b/>
          <w:bCs/>
          <w:i/>
          <w:iCs/>
          <w:sz w:val="24"/>
          <w:szCs w:val="24"/>
        </w:rPr>
        <w:t xml:space="preserve"> </w:t>
      </w:r>
    </w:p>
    <w:p w:rsidR="00A71BF7" w:rsidRPr="00A71BF7" w:rsidRDefault="00A71BF7" w:rsidP="00A71BF7">
      <w:pPr>
        <w:tabs>
          <w:tab w:val="left" w:pos="562"/>
          <w:tab w:val="left" w:pos="1138"/>
          <w:tab w:val="left" w:pos="1699"/>
        </w:tabs>
        <w:spacing w:after="0" w:line="240" w:lineRule="auto"/>
        <w:rPr>
          <w:rFonts w:ascii="Times New Roman" w:eastAsia="Times New Roman" w:hAnsi="Times New Roman" w:cs="Times New Roman"/>
          <w:b/>
          <w:bCs/>
          <w:i/>
          <w:iCs/>
          <w:sz w:val="24"/>
          <w:szCs w:val="24"/>
          <w:u w:val="single"/>
        </w:rPr>
      </w:pPr>
      <w:r w:rsidRPr="00A71BF7">
        <w:rPr>
          <w:rFonts w:ascii="Times New Roman" w:eastAsia="Times New Roman" w:hAnsi="Times New Roman" w:cs="Times New Roman"/>
          <w:b/>
          <w:bCs/>
          <w:i/>
          <w:iCs/>
          <w:sz w:val="24"/>
          <w:szCs w:val="24"/>
        </w:rPr>
        <w:tab/>
      </w:r>
      <w:r w:rsidRPr="00A71BF7">
        <w:rPr>
          <w:rFonts w:ascii="Times New Roman" w:eastAsia="Times New Roman" w:hAnsi="Times New Roman" w:cs="Times New Roman"/>
          <w:b/>
          <w:bCs/>
          <w:i/>
          <w:iCs/>
          <w:sz w:val="24"/>
          <w:szCs w:val="24"/>
          <w:u w:val="single"/>
        </w:rPr>
        <w:t>a year</w:t>
      </w:r>
      <w:r w:rsidRPr="00A71BF7">
        <w:rPr>
          <w:rFonts w:ascii="Times New Roman" w:eastAsia="Times New Roman" w:hAnsi="Times New Roman" w:cs="Times New Roman"/>
          <w:b/>
          <w:bCs/>
          <w:i/>
          <w:iCs/>
          <w:sz w:val="24"/>
          <w:szCs w:val="24"/>
        </w:rPr>
        <w:t xml:space="preserve"> with</w:t>
      </w:r>
      <w:r w:rsidRPr="00A71BF7">
        <w:rPr>
          <w:rFonts w:ascii="Times New Roman" w:eastAsia="Times New Roman" w:hAnsi="Times New Roman" w:cs="Times New Roman"/>
          <w:sz w:val="24"/>
          <w:szCs w:val="24"/>
        </w:rPr>
        <w:t xml:space="preserve"> </w:t>
      </w:r>
      <w:r w:rsidRPr="00A71BF7">
        <w:rPr>
          <w:rFonts w:ascii="Times New Roman" w:eastAsia="Times New Roman" w:hAnsi="Times New Roman" w:cs="Times New Roman"/>
          <w:b/>
          <w:bCs/>
          <w:i/>
          <w:iCs/>
          <w:sz w:val="24"/>
          <w:szCs w:val="24"/>
        </w:rPr>
        <w:t xml:space="preserve">the blood of the sin offering of atonements: </w:t>
      </w:r>
      <w:r w:rsidRPr="00A71BF7">
        <w:rPr>
          <w:rFonts w:ascii="Times New Roman" w:eastAsia="Times New Roman" w:hAnsi="Times New Roman" w:cs="Times New Roman"/>
          <w:b/>
          <w:bCs/>
          <w:i/>
          <w:iCs/>
          <w:sz w:val="24"/>
          <w:szCs w:val="24"/>
          <w:u w:val="single"/>
        </w:rPr>
        <w:t>once in the</w:t>
      </w:r>
      <w:r w:rsidRPr="00A71BF7">
        <w:rPr>
          <w:rFonts w:ascii="Times New Roman" w:eastAsia="Times New Roman" w:hAnsi="Times New Roman" w:cs="Times New Roman"/>
          <w:b/>
          <w:bCs/>
          <w:i/>
          <w:iCs/>
          <w:sz w:val="24"/>
          <w:szCs w:val="24"/>
        </w:rPr>
        <w:t xml:space="preserve"> </w:t>
      </w:r>
    </w:p>
    <w:p w:rsidR="00A71BF7" w:rsidRPr="00A71BF7" w:rsidRDefault="00A71BF7" w:rsidP="00A71BF7">
      <w:pPr>
        <w:tabs>
          <w:tab w:val="left" w:pos="562"/>
          <w:tab w:val="left" w:pos="1138"/>
          <w:tab w:val="left" w:pos="1699"/>
        </w:tabs>
        <w:spacing w:after="0" w:line="240" w:lineRule="auto"/>
        <w:rPr>
          <w:rFonts w:ascii="Times New Roman" w:eastAsia="Times New Roman" w:hAnsi="Times New Roman" w:cs="Times New Roman"/>
          <w:i/>
          <w:iCs/>
          <w:sz w:val="24"/>
          <w:szCs w:val="24"/>
        </w:rPr>
      </w:pPr>
      <w:r w:rsidRPr="00A71BF7">
        <w:rPr>
          <w:rFonts w:ascii="Times New Roman" w:eastAsia="Times New Roman" w:hAnsi="Times New Roman" w:cs="Times New Roman"/>
          <w:b/>
          <w:bCs/>
          <w:i/>
          <w:iCs/>
          <w:sz w:val="24"/>
          <w:szCs w:val="24"/>
        </w:rPr>
        <w:tab/>
      </w:r>
      <w:r w:rsidRPr="00A71BF7">
        <w:rPr>
          <w:rFonts w:ascii="Times New Roman" w:eastAsia="Times New Roman" w:hAnsi="Times New Roman" w:cs="Times New Roman"/>
          <w:b/>
          <w:bCs/>
          <w:i/>
          <w:iCs/>
          <w:sz w:val="24"/>
          <w:szCs w:val="24"/>
          <w:u w:val="single"/>
        </w:rPr>
        <w:t>year</w:t>
      </w:r>
      <w:r w:rsidRPr="00A71BF7">
        <w:rPr>
          <w:rFonts w:ascii="Times New Roman" w:eastAsia="Times New Roman" w:hAnsi="Times New Roman" w:cs="Times New Roman"/>
          <w:b/>
          <w:bCs/>
          <w:i/>
          <w:iCs/>
          <w:sz w:val="24"/>
          <w:szCs w:val="24"/>
        </w:rPr>
        <w:t xml:space="preserve"> shall he make</w:t>
      </w:r>
      <w:r w:rsidRPr="00A71BF7">
        <w:rPr>
          <w:rFonts w:ascii="Times New Roman" w:eastAsia="Times New Roman" w:hAnsi="Times New Roman" w:cs="Times New Roman"/>
          <w:sz w:val="24"/>
          <w:szCs w:val="24"/>
        </w:rPr>
        <w:t xml:space="preserve"> </w:t>
      </w:r>
      <w:r w:rsidRPr="00A71BF7">
        <w:rPr>
          <w:rFonts w:ascii="Times New Roman" w:eastAsia="Times New Roman" w:hAnsi="Times New Roman" w:cs="Times New Roman"/>
          <w:b/>
          <w:bCs/>
          <w:i/>
          <w:iCs/>
          <w:sz w:val="24"/>
          <w:szCs w:val="24"/>
        </w:rPr>
        <w:t xml:space="preserve">atonement upon it </w:t>
      </w:r>
      <w:r w:rsidRPr="00A71BF7">
        <w:rPr>
          <w:rFonts w:ascii="Times New Roman" w:eastAsia="Times New Roman" w:hAnsi="Times New Roman" w:cs="Times New Roman"/>
          <w:i/>
          <w:iCs/>
          <w:sz w:val="24"/>
          <w:szCs w:val="24"/>
        </w:rPr>
        <w:t>throughout your generations,</w:t>
      </w:r>
    </w:p>
    <w:p w:rsidR="00A71BF7" w:rsidRPr="00A71BF7" w:rsidRDefault="00A71BF7" w:rsidP="00A71BF7">
      <w:pPr>
        <w:tabs>
          <w:tab w:val="left" w:pos="562"/>
          <w:tab w:val="left" w:pos="1138"/>
          <w:tab w:val="left" w:pos="1699"/>
        </w:tabs>
        <w:spacing w:after="0" w:line="240" w:lineRule="auto"/>
        <w:rPr>
          <w:rFonts w:ascii="Times New Roman" w:eastAsia="Times New Roman" w:hAnsi="Times New Roman" w:cs="Times New Roman"/>
          <w:sz w:val="24"/>
          <w:szCs w:val="24"/>
        </w:rPr>
      </w:pPr>
      <w:r w:rsidRPr="00A71BF7">
        <w:rPr>
          <w:rFonts w:ascii="Times New Roman" w:eastAsia="Times New Roman" w:hAnsi="Times New Roman" w:cs="Times New Roman"/>
          <w:i/>
          <w:iCs/>
          <w:sz w:val="24"/>
          <w:szCs w:val="24"/>
        </w:rPr>
        <w:tab/>
        <w:t>it is most holy unto the LORD</w:t>
      </w:r>
      <w:r w:rsidRPr="00A71BF7">
        <w:rPr>
          <w:rFonts w:ascii="Times New Roman" w:eastAsia="Times New Roman" w:hAnsi="Times New Roman" w:cs="Times New Roman"/>
          <w:sz w:val="24"/>
          <w:szCs w:val="24"/>
        </w:rPr>
        <w:t xml:space="preserve">." </w:t>
      </w:r>
      <w:r w:rsidRPr="00A71BF7">
        <w:rPr>
          <w:rFonts w:ascii="Times New Roman" w:eastAsia="Times New Roman" w:hAnsi="Times New Roman" w:cs="Times New Roman"/>
          <w:sz w:val="24"/>
          <w:szCs w:val="24"/>
        </w:rPr>
        <w:tab/>
      </w:r>
      <w:r w:rsidRPr="00A71BF7">
        <w:rPr>
          <w:rFonts w:ascii="Times New Roman" w:eastAsia="Times New Roman" w:hAnsi="Times New Roman" w:cs="Times New Roman"/>
          <w:sz w:val="24"/>
          <w:szCs w:val="24"/>
        </w:rPr>
        <w:tab/>
      </w:r>
      <w:r w:rsidRPr="00A71BF7">
        <w:rPr>
          <w:rFonts w:ascii="Times New Roman" w:eastAsia="Times New Roman" w:hAnsi="Times New Roman" w:cs="Times New Roman"/>
          <w:sz w:val="24"/>
          <w:szCs w:val="24"/>
        </w:rPr>
        <w:tab/>
        <w:t xml:space="preserve">( Ex 30: 1-10 ) </w:t>
      </w:r>
    </w:p>
    <w:p w:rsidR="00A71BF7" w:rsidRPr="00A71BF7" w:rsidRDefault="00A71BF7" w:rsidP="00A71BF7">
      <w:pPr>
        <w:tabs>
          <w:tab w:val="left" w:pos="562"/>
          <w:tab w:val="left" w:pos="1138"/>
          <w:tab w:val="left" w:pos="1699"/>
        </w:tabs>
        <w:spacing w:after="0" w:line="240" w:lineRule="auto"/>
        <w:rPr>
          <w:rFonts w:ascii="Times New Roman" w:eastAsia="Times New Roman" w:hAnsi="Times New Roman" w:cs="Times New Roman"/>
          <w:sz w:val="24"/>
          <w:szCs w:val="24"/>
        </w:rPr>
      </w:pPr>
      <w:r w:rsidRPr="00A71BF7">
        <w:rPr>
          <w:rFonts w:ascii="Times New Roman" w:eastAsia="Times New Roman" w:hAnsi="Times New Roman" w:cs="Times New Roman"/>
          <w:sz w:val="24"/>
          <w:szCs w:val="24"/>
        </w:rPr>
        <w:t> </w:t>
      </w:r>
    </w:p>
    <w:p w:rsidR="00A71BF7" w:rsidRPr="00A71BF7" w:rsidRDefault="00A71BF7" w:rsidP="00A71BF7">
      <w:pPr>
        <w:tabs>
          <w:tab w:val="left" w:pos="562"/>
          <w:tab w:val="left" w:pos="1138"/>
          <w:tab w:val="left" w:pos="1699"/>
        </w:tabs>
        <w:spacing w:after="0" w:line="240" w:lineRule="auto"/>
        <w:rPr>
          <w:rFonts w:ascii="Times New Roman" w:eastAsia="Times New Roman" w:hAnsi="Times New Roman" w:cs="Times New Roman"/>
          <w:sz w:val="24"/>
          <w:szCs w:val="24"/>
        </w:rPr>
      </w:pPr>
      <w:r w:rsidRPr="00A71BF7">
        <w:rPr>
          <w:rFonts w:ascii="Times New Roman" w:eastAsia="Times New Roman" w:hAnsi="Times New Roman" w:cs="Times New Roman"/>
          <w:sz w:val="24"/>
          <w:szCs w:val="24"/>
        </w:rPr>
        <w:t xml:space="preserve">    From this passage it is perfectly understandable that </w:t>
      </w:r>
      <w:r w:rsidRPr="00A71BF7">
        <w:rPr>
          <w:rFonts w:ascii="Times New Roman" w:eastAsia="Times New Roman" w:hAnsi="Times New Roman" w:cs="Times New Roman"/>
          <w:b/>
          <w:bCs/>
          <w:sz w:val="24"/>
          <w:szCs w:val="24"/>
        </w:rPr>
        <w:t xml:space="preserve">in the very same altar </w:t>
      </w:r>
      <w:r w:rsidRPr="00A71BF7">
        <w:rPr>
          <w:rFonts w:ascii="Times New Roman" w:eastAsia="Times New Roman" w:hAnsi="Times New Roman" w:cs="Times New Roman"/>
          <w:b/>
          <w:bCs/>
          <w:sz w:val="24"/>
          <w:szCs w:val="24"/>
          <w:u w:val="single"/>
        </w:rPr>
        <w:t>in whose horns they put blood on</w:t>
      </w:r>
      <w:r w:rsidRPr="00A71BF7">
        <w:rPr>
          <w:rFonts w:ascii="Times New Roman" w:eastAsia="Times New Roman" w:hAnsi="Times New Roman" w:cs="Times New Roman"/>
          <w:b/>
          <w:bCs/>
          <w:sz w:val="24"/>
          <w:szCs w:val="24"/>
        </w:rPr>
        <w:t xml:space="preserve"> once a year, </w:t>
      </w:r>
      <w:r w:rsidRPr="00A71BF7">
        <w:rPr>
          <w:rFonts w:ascii="Times New Roman" w:eastAsia="Times New Roman" w:hAnsi="Times New Roman" w:cs="Times New Roman"/>
          <w:b/>
          <w:bCs/>
          <w:sz w:val="24"/>
          <w:szCs w:val="24"/>
          <w:u w:val="single"/>
        </w:rPr>
        <w:t>they also burned incense</w:t>
      </w:r>
      <w:r w:rsidRPr="00A71BF7">
        <w:rPr>
          <w:rFonts w:ascii="Times New Roman" w:eastAsia="Times New Roman" w:hAnsi="Times New Roman" w:cs="Times New Roman"/>
          <w:b/>
          <w:bCs/>
          <w:sz w:val="24"/>
          <w:szCs w:val="24"/>
        </w:rPr>
        <w:t xml:space="preserve"> every morning and every evening.</w:t>
      </w:r>
      <w:r w:rsidRPr="00A71BF7">
        <w:rPr>
          <w:rFonts w:ascii="Times New Roman" w:eastAsia="Times New Roman" w:hAnsi="Times New Roman" w:cs="Times New Roman"/>
          <w:sz w:val="24"/>
          <w:szCs w:val="24"/>
        </w:rPr>
        <w:t xml:space="preserve">  Let us analyze this passage. </w:t>
      </w:r>
      <w:r w:rsidRPr="00A71BF7">
        <w:rPr>
          <w:rFonts w:ascii="Times New Roman" w:eastAsia="Times New Roman" w:hAnsi="Times New Roman" w:cs="Times New Roman"/>
          <w:sz w:val="24"/>
          <w:szCs w:val="24"/>
        </w:rPr>
        <w:br/>
      </w:r>
      <w:r w:rsidRPr="00A71BF7">
        <w:rPr>
          <w:rFonts w:ascii="Times New Roman" w:eastAsia="Times New Roman" w:hAnsi="Times New Roman" w:cs="Times New Roman"/>
          <w:sz w:val="24"/>
          <w:szCs w:val="24"/>
        </w:rPr>
        <w:lastRenderedPageBreak/>
        <w:t xml:space="preserve">    </w:t>
      </w:r>
      <w:r w:rsidRPr="00A71BF7">
        <w:rPr>
          <w:rFonts w:ascii="Times New Roman" w:eastAsia="Times New Roman" w:hAnsi="Times New Roman" w:cs="Times New Roman"/>
          <w:b/>
          <w:bCs/>
          <w:sz w:val="24"/>
          <w:szCs w:val="24"/>
        </w:rPr>
        <w:t>As we read verse 1</w:t>
      </w:r>
      <w:r w:rsidRPr="00A71BF7">
        <w:rPr>
          <w:rFonts w:ascii="Times New Roman" w:eastAsia="Times New Roman" w:hAnsi="Times New Roman" w:cs="Times New Roman"/>
          <w:sz w:val="24"/>
          <w:szCs w:val="24"/>
        </w:rPr>
        <w:t xml:space="preserve"> we see that it is talking about the altar to burn incense.  We must keep this in mind so that we may not get confused later. </w:t>
      </w:r>
      <w:r w:rsidRPr="00A71BF7">
        <w:rPr>
          <w:rFonts w:ascii="Times New Roman" w:eastAsia="Times New Roman" w:hAnsi="Times New Roman" w:cs="Times New Roman"/>
          <w:b/>
          <w:bCs/>
          <w:sz w:val="24"/>
          <w:szCs w:val="24"/>
        </w:rPr>
        <w:t>Verse 2</w:t>
      </w:r>
      <w:r w:rsidRPr="00A71BF7">
        <w:rPr>
          <w:rFonts w:ascii="Times New Roman" w:eastAsia="Times New Roman" w:hAnsi="Times New Roman" w:cs="Times New Roman"/>
          <w:sz w:val="24"/>
          <w:szCs w:val="24"/>
        </w:rPr>
        <w:t xml:space="preserve"> says that this altar had horns, and also gives its measurements. </w:t>
      </w:r>
      <w:r w:rsidRPr="00A71BF7">
        <w:rPr>
          <w:rFonts w:ascii="Times New Roman" w:eastAsia="Times New Roman" w:hAnsi="Times New Roman" w:cs="Times New Roman"/>
          <w:b/>
          <w:bCs/>
          <w:sz w:val="24"/>
          <w:szCs w:val="24"/>
        </w:rPr>
        <w:t>Verse 3</w:t>
      </w:r>
      <w:r w:rsidRPr="00A71BF7">
        <w:rPr>
          <w:rFonts w:ascii="Times New Roman" w:eastAsia="Times New Roman" w:hAnsi="Times New Roman" w:cs="Times New Roman"/>
          <w:sz w:val="24"/>
          <w:szCs w:val="24"/>
        </w:rPr>
        <w:t xml:space="preserve"> speaks about making a crown of gold all around it, etc. </w:t>
      </w:r>
      <w:r w:rsidRPr="00A71BF7">
        <w:rPr>
          <w:rFonts w:ascii="Times New Roman" w:eastAsia="Times New Roman" w:hAnsi="Times New Roman" w:cs="Times New Roman"/>
          <w:b/>
          <w:bCs/>
          <w:sz w:val="24"/>
          <w:szCs w:val="24"/>
        </w:rPr>
        <w:t>Verses 4 and 5</w:t>
      </w:r>
      <w:r w:rsidRPr="00A71BF7">
        <w:rPr>
          <w:rFonts w:ascii="Times New Roman" w:eastAsia="Times New Roman" w:hAnsi="Times New Roman" w:cs="Times New Roman"/>
          <w:sz w:val="24"/>
          <w:szCs w:val="24"/>
        </w:rPr>
        <w:t xml:space="preserve">  explain why this altar had rings and staves, etc. </w:t>
      </w:r>
      <w:r w:rsidRPr="00A71BF7">
        <w:rPr>
          <w:rFonts w:ascii="Times New Roman" w:eastAsia="Times New Roman" w:hAnsi="Times New Roman" w:cs="Times New Roman"/>
          <w:sz w:val="24"/>
          <w:szCs w:val="24"/>
        </w:rPr>
        <w:br/>
        <w:t xml:space="preserve">    </w:t>
      </w:r>
      <w:r w:rsidRPr="00A71BF7">
        <w:rPr>
          <w:rFonts w:ascii="Times New Roman" w:eastAsia="Times New Roman" w:hAnsi="Times New Roman" w:cs="Times New Roman"/>
          <w:b/>
          <w:bCs/>
          <w:sz w:val="24"/>
          <w:szCs w:val="24"/>
        </w:rPr>
        <w:t>Verse 6</w:t>
      </w:r>
      <w:r w:rsidRPr="00A71BF7">
        <w:rPr>
          <w:rFonts w:ascii="Times New Roman" w:eastAsia="Times New Roman" w:hAnsi="Times New Roman" w:cs="Times New Roman"/>
          <w:sz w:val="24"/>
          <w:szCs w:val="24"/>
        </w:rPr>
        <w:t xml:space="preserve"> says where to place the altar to burn incense: before the vail, before the mercy seat that was over the testimony: it means by the ark. </w:t>
      </w:r>
      <w:r w:rsidRPr="00A71BF7">
        <w:rPr>
          <w:rFonts w:ascii="Times New Roman" w:eastAsia="Times New Roman" w:hAnsi="Times New Roman" w:cs="Times New Roman"/>
          <w:b/>
          <w:bCs/>
          <w:sz w:val="24"/>
          <w:szCs w:val="24"/>
        </w:rPr>
        <w:t>Verses 7 and 8</w:t>
      </w:r>
      <w:r w:rsidRPr="00A71BF7">
        <w:rPr>
          <w:rFonts w:ascii="Times New Roman" w:eastAsia="Times New Roman" w:hAnsi="Times New Roman" w:cs="Times New Roman"/>
          <w:sz w:val="24"/>
          <w:szCs w:val="24"/>
        </w:rPr>
        <w:t xml:space="preserve"> describe what was going to be its most frequent use: </w:t>
      </w:r>
    </w:p>
    <w:p w:rsidR="00A71BF7" w:rsidRPr="00A71BF7" w:rsidRDefault="00A71BF7" w:rsidP="00A71BF7">
      <w:pPr>
        <w:tabs>
          <w:tab w:val="left" w:pos="562"/>
          <w:tab w:val="left" w:pos="1138"/>
          <w:tab w:val="left" w:pos="1699"/>
        </w:tabs>
        <w:spacing w:after="0" w:line="240" w:lineRule="auto"/>
        <w:rPr>
          <w:rFonts w:ascii="Times New Roman" w:eastAsia="Times New Roman" w:hAnsi="Times New Roman" w:cs="Times New Roman"/>
          <w:sz w:val="24"/>
          <w:szCs w:val="24"/>
        </w:rPr>
      </w:pPr>
      <w:r w:rsidRPr="00A71BF7">
        <w:rPr>
          <w:rFonts w:ascii="Times New Roman" w:eastAsia="Times New Roman" w:hAnsi="Times New Roman" w:cs="Times New Roman"/>
          <w:sz w:val="24"/>
          <w:szCs w:val="24"/>
        </w:rPr>
        <w:t> </w:t>
      </w:r>
    </w:p>
    <w:p w:rsidR="00A71BF7" w:rsidRPr="00A71BF7" w:rsidRDefault="00A71BF7" w:rsidP="00A71BF7">
      <w:pPr>
        <w:tabs>
          <w:tab w:val="left" w:pos="562"/>
          <w:tab w:val="left" w:pos="1138"/>
          <w:tab w:val="left" w:pos="1699"/>
        </w:tabs>
        <w:spacing w:after="0" w:line="240" w:lineRule="auto"/>
        <w:rPr>
          <w:rFonts w:ascii="Times New Roman" w:eastAsia="Times New Roman" w:hAnsi="Times New Roman" w:cs="Times New Roman"/>
          <w:b/>
          <w:bCs/>
          <w:i/>
          <w:iCs/>
          <w:sz w:val="24"/>
          <w:szCs w:val="24"/>
        </w:rPr>
      </w:pPr>
      <w:r w:rsidRPr="00A71BF7">
        <w:rPr>
          <w:rFonts w:ascii="Times New Roman" w:eastAsia="Times New Roman" w:hAnsi="Times New Roman" w:cs="Times New Roman"/>
          <w:sz w:val="24"/>
          <w:szCs w:val="24"/>
        </w:rPr>
        <w:t>            "</w:t>
      </w:r>
      <w:r w:rsidRPr="00A71BF7">
        <w:rPr>
          <w:rFonts w:ascii="Times New Roman" w:eastAsia="Times New Roman" w:hAnsi="Times New Roman" w:cs="Times New Roman"/>
          <w:sz w:val="15"/>
          <w:szCs w:val="15"/>
        </w:rPr>
        <w:t xml:space="preserve">7 </w:t>
      </w:r>
      <w:r w:rsidRPr="00A71BF7">
        <w:rPr>
          <w:rFonts w:ascii="Times New Roman" w:eastAsia="Times New Roman" w:hAnsi="Times New Roman" w:cs="Times New Roman"/>
          <w:b/>
          <w:bCs/>
          <w:i/>
          <w:iCs/>
          <w:sz w:val="24"/>
          <w:szCs w:val="24"/>
        </w:rPr>
        <w:t xml:space="preserve">And Aaron shall burn thereon sweet incense </w:t>
      </w:r>
      <w:r w:rsidRPr="00A71BF7">
        <w:rPr>
          <w:rFonts w:ascii="Times New Roman" w:eastAsia="Times New Roman" w:hAnsi="Times New Roman" w:cs="Times New Roman"/>
          <w:b/>
          <w:bCs/>
          <w:i/>
          <w:iCs/>
          <w:sz w:val="24"/>
          <w:szCs w:val="24"/>
          <w:u w:val="single"/>
        </w:rPr>
        <w:t>every morning</w:t>
      </w:r>
      <w:r w:rsidRPr="00A71BF7">
        <w:rPr>
          <w:rFonts w:ascii="Times New Roman" w:eastAsia="Times New Roman" w:hAnsi="Times New Roman" w:cs="Times New Roman"/>
          <w:b/>
          <w:bCs/>
          <w:i/>
          <w:iCs/>
          <w:sz w:val="24"/>
          <w:szCs w:val="24"/>
        </w:rPr>
        <w:t xml:space="preserve">, </w:t>
      </w:r>
    </w:p>
    <w:p w:rsidR="00A71BF7" w:rsidRPr="00A71BF7" w:rsidRDefault="00A71BF7" w:rsidP="00A71BF7">
      <w:pPr>
        <w:tabs>
          <w:tab w:val="left" w:pos="562"/>
          <w:tab w:val="left" w:pos="1138"/>
          <w:tab w:val="left" w:pos="1699"/>
        </w:tabs>
        <w:spacing w:after="0" w:line="240" w:lineRule="auto"/>
        <w:rPr>
          <w:rFonts w:ascii="Times New Roman" w:eastAsia="Times New Roman" w:hAnsi="Times New Roman" w:cs="Times New Roman"/>
          <w:b/>
          <w:bCs/>
          <w:i/>
          <w:iCs/>
          <w:sz w:val="24"/>
          <w:szCs w:val="24"/>
        </w:rPr>
      </w:pPr>
      <w:r w:rsidRPr="00A71BF7">
        <w:rPr>
          <w:rFonts w:ascii="Times New Roman" w:eastAsia="Times New Roman" w:hAnsi="Times New Roman" w:cs="Times New Roman"/>
          <w:b/>
          <w:bCs/>
          <w:i/>
          <w:iCs/>
          <w:sz w:val="24"/>
          <w:szCs w:val="24"/>
        </w:rPr>
        <w:tab/>
        <w:t>when he</w:t>
      </w:r>
      <w:r w:rsidRPr="00A71BF7">
        <w:rPr>
          <w:rFonts w:ascii="Times New Roman" w:eastAsia="Times New Roman" w:hAnsi="Times New Roman" w:cs="Times New Roman"/>
          <w:sz w:val="24"/>
          <w:szCs w:val="24"/>
        </w:rPr>
        <w:t xml:space="preserve"> </w:t>
      </w:r>
      <w:r w:rsidRPr="00A71BF7">
        <w:rPr>
          <w:rFonts w:ascii="Times New Roman" w:eastAsia="Times New Roman" w:hAnsi="Times New Roman" w:cs="Times New Roman"/>
          <w:b/>
          <w:bCs/>
          <w:i/>
          <w:iCs/>
          <w:sz w:val="24"/>
          <w:szCs w:val="24"/>
        </w:rPr>
        <w:t>dresseth the lamps, he shall burn incense upon it. </w:t>
      </w:r>
    </w:p>
    <w:p w:rsidR="00A71BF7" w:rsidRPr="00A71BF7" w:rsidRDefault="00A71BF7" w:rsidP="00A71BF7">
      <w:pPr>
        <w:tabs>
          <w:tab w:val="left" w:pos="562"/>
          <w:tab w:val="left" w:pos="1138"/>
          <w:tab w:val="left" w:pos="1699"/>
        </w:tabs>
        <w:spacing w:after="0" w:line="240" w:lineRule="auto"/>
        <w:rPr>
          <w:rFonts w:ascii="Times New Roman" w:eastAsia="Times New Roman" w:hAnsi="Times New Roman" w:cs="Times New Roman"/>
          <w:b/>
          <w:bCs/>
          <w:i/>
          <w:iCs/>
          <w:sz w:val="24"/>
          <w:szCs w:val="24"/>
        </w:rPr>
      </w:pPr>
      <w:r w:rsidRPr="00A71BF7">
        <w:rPr>
          <w:rFonts w:ascii="Times New Roman" w:eastAsia="Times New Roman" w:hAnsi="Times New Roman" w:cs="Times New Roman"/>
          <w:b/>
          <w:bCs/>
          <w:i/>
          <w:iCs/>
          <w:sz w:val="24"/>
          <w:szCs w:val="24"/>
        </w:rPr>
        <w:tab/>
        <w:t xml:space="preserve"> </w:t>
      </w:r>
      <w:r w:rsidRPr="00A71BF7">
        <w:rPr>
          <w:rFonts w:ascii="Times New Roman" w:eastAsia="Times New Roman" w:hAnsi="Times New Roman" w:cs="Times New Roman"/>
          <w:sz w:val="15"/>
          <w:szCs w:val="15"/>
        </w:rPr>
        <w:t>8</w:t>
      </w:r>
      <w:r w:rsidRPr="00A71BF7">
        <w:rPr>
          <w:rFonts w:ascii="Times New Roman" w:eastAsia="Times New Roman" w:hAnsi="Times New Roman" w:cs="Times New Roman"/>
          <w:b/>
          <w:bCs/>
          <w:sz w:val="15"/>
          <w:szCs w:val="15"/>
        </w:rPr>
        <w:t xml:space="preserve"> </w:t>
      </w:r>
      <w:r w:rsidRPr="00A71BF7">
        <w:rPr>
          <w:rFonts w:ascii="Times New Roman" w:eastAsia="Times New Roman" w:hAnsi="Times New Roman" w:cs="Times New Roman"/>
          <w:b/>
          <w:bCs/>
          <w:i/>
          <w:iCs/>
          <w:sz w:val="24"/>
          <w:szCs w:val="24"/>
        </w:rPr>
        <w:t>And when Aaron lighteth</w:t>
      </w:r>
      <w:r w:rsidRPr="00A71BF7">
        <w:rPr>
          <w:rFonts w:ascii="Times New Roman" w:eastAsia="Times New Roman" w:hAnsi="Times New Roman" w:cs="Times New Roman"/>
          <w:sz w:val="24"/>
          <w:szCs w:val="24"/>
        </w:rPr>
        <w:t xml:space="preserve"> </w:t>
      </w:r>
      <w:r w:rsidRPr="00A71BF7">
        <w:rPr>
          <w:rFonts w:ascii="Times New Roman" w:eastAsia="Times New Roman" w:hAnsi="Times New Roman" w:cs="Times New Roman"/>
          <w:b/>
          <w:bCs/>
          <w:i/>
          <w:iCs/>
          <w:sz w:val="24"/>
          <w:szCs w:val="24"/>
        </w:rPr>
        <w:t xml:space="preserve">the lamps </w:t>
      </w:r>
      <w:r w:rsidRPr="00A71BF7">
        <w:rPr>
          <w:rFonts w:ascii="Times New Roman" w:eastAsia="Times New Roman" w:hAnsi="Times New Roman" w:cs="Times New Roman"/>
          <w:b/>
          <w:bCs/>
          <w:i/>
          <w:iCs/>
          <w:sz w:val="24"/>
          <w:szCs w:val="24"/>
          <w:u w:val="single"/>
        </w:rPr>
        <w:t>at even</w:t>
      </w:r>
      <w:r w:rsidRPr="00A71BF7">
        <w:rPr>
          <w:rFonts w:ascii="Times New Roman" w:eastAsia="Times New Roman" w:hAnsi="Times New Roman" w:cs="Times New Roman"/>
          <w:b/>
          <w:bCs/>
          <w:i/>
          <w:iCs/>
          <w:sz w:val="24"/>
          <w:szCs w:val="24"/>
        </w:rPr>
        <w:t xml:space="preserve">, he shall burn </w:t>
      </w:r>
    </w:p>
    <w:p w:rsidR="00A71BF7" w:rsidRPr="00A71BF7" w:rsidRDefault="00A71BF7" w:rsidP="00A71BF7">
      <w:pPr>
        <w:tabs>
          <w:tab w:val="left" w:pos="562"/>
          <w:tab w:val="left" w:pos="1138"/>
          <w:tab w:val="left" w:pos="1699"/>
        </w:tabs>
        <w:spacing w:after="0" w:line="240" w:lineRule="auto"/>
        <w:rPr>
          <w:rFonts w:ascii="Times New Roman" w:eastAsia="Times New Roman" w:hAnsi="Times New Roman" w:cs="Times New Roman"/>
          <w:i/>
          <w:iCs/>
          <w:sz w:val="24"/>
          <w:szCs w:val="24"/>
        </w:rPr>
      </w:pPr>
      <w:r w:rsidRPr="00A71BF7">
        <w:rPr>
          <w:rFonts w:ascii="Times New Roman" w:eastAsia="Times New Roman" w:hAnsi="Times New Roman" w:cs="Times New Roman"/>
          <w:b/>
          <w:bCs/>
          <w:i/>
          <w:iCs/>
          <w:sz w:val="24"/>
          <w:szCs w:val="24"/>
        </w:rPr>
        <w:tab/>
        <w:t xml:space="preserve">incense upon it, </w:t>
      </w:r>
      <w:r w:rsidRPr="00A71BF7">
        <w:rPr>
          <w:rFonts w:ascii="Times New Roman" w:eastAsia="Times New Roman" w:hAnsi="Times New Roman" w:cs="Times New Roman"/>
          <w:i/>
          <w:iCs/>
          <w:sz w:val="24"/>
          <w:szCs w:val="24"/>
        </w:rPr>
        <w:t>a perpetual incense before the</w:t>
      </w:r>
      <w:r w:rsidRPr="00A71BF7">
        <w:rPr>
          <w:rFonts w:ascii="Times New Roman" w:eastAsia="Times New Roman" w:hAnsi="Times New Roman" w:cs="Times New Roman"/>
          <w:sz w:val="24"/>
          <w:szCs w:val="24"/>
        </w:rPr>
        <w:t xml:space="preserve"> </w:t>
      </w:r>
      <w:r w:rsidRPr="00A71BF7">
        <w:rPr>
          <w:rFonts w:ascii="Times New Roman" w:eastAsia="Times New Roman" w:hAnsi="Times New Roman" w:cs="Times New Roman"/>
          <w:i/>
          <w:iCs/>
          <w:sz w:val="24"/>
          <w:szCs w:val="24"/>
        </w:rPr>
        <w:t>LORD throughout</w:t>
      </w:r>
    </w:p>
    <w:p w:rsidR="00A71BF7" w:rsidRPr="00A71BF7" w:rsidRDefault="00A71BF7" w:rsidP="00A71BF7">
      <w:pPr>
        <w:tabs>
          <w:tab w:val="left" w:pos="562"/>
          <w:tab w:val="left" w:pos="1138"/>
          <w:tab w:val="left" w:pos="1699"/>
        </w:tabs>
        <w:spacing w:after="0" w:line="240" w:lineRule="auto"/>
        <w:rPr>
          <w:rFonts w:ascii="Times New Roman" w:eastAsia="Times New Roman" w:hAnsi="Times New Roman" w:cs="Times New Roman"/>
          <w:sz w:val="24"/>
          <w:szCs w:val="24"/>
        </w:rPr>
      </w:pPr>
      <w:r w:rsidRPr="00A71BF7">
        <w:rPr>
          <w:rFonts w:ascii="Times New Roman" w:eastAsia="Times New Roman" w:hAnsi="Times New Roman" w:cs="Times New Roman"/>
          <w:i/>
          <w:iCs/>
          <w:sz w:val="24"/>
          <w:szCs w:val="24"/>
        </w:rPr>
        <w:tab/>
        <w:t xml:space="preserve"> your generations</w:t>
      </w:r>
      <w:r w:rsidRPr="00A71BF7">
        <w:rPr>
          <w:rFonts w:ascii="Times New Roman" w:eastAsia="Times New Roman" w:hAnsi="Times New Roman" w:cs="Times New Roman"/>
          <w:sz w:val="24"/>
          <w:szCs w:val="24"/>
        </w:rPr>
        <w:t xml:space="preserve">." </w:t>
      </w:r>
      <w:r w:rsidRPr="00A71BF7">
        <w:rPr>
          <w:rFonts w:ascii="Times New Roman" w:eastAsia="Times New Roman" w:hAnsi="Times New Roman" w:cs="Times New Roman"/>
          <w:sz w:val="24"/>
          <w:szCs w:val="24"/>
        </w:rPr>
        <w:tab/>
      </w:r>
      <w:r w:rsidRPr="00A71BF7">
        <w:rPr>
          <w:rFonts w:ascii="Times New Roman" w:eastAsia="Times New Roman" w:hAnsi="Times New Roman" w:cs="Times New Roman"/>
          <w:sz w:val="24"/>
          <w:szCs w:val="24"/>
        </w:rPr>
        <w:tab/>
      </w:r>
      <w:r w:rsidRPr="00A71BF7">
        <w:rPr>
          <w:rFonts w:ascii="Times New Roman" w:eastAsia="Times New Roman" w:hAnsi="Times New Roman" w:cs="Times New Roman"/>
          <w:sz w:val="24"/>
          <w:szCs w:val="24"/>
        </w:rPr>
        <w:tab/>
      </w:r>
      <w:r w:rsidRPr="00A71BF7">
        <w:rPr>
          <w:rFonts w:ascii="Times New Roman" w:eastAsia="Times New Roman" w:hAnsi="Times New Roman" w:cs="Times New Roman"/>
          <w:sz w:val="24"/>
          <w:szCs w:val="24"/>
        </w:rPr>
        <w:tab/>
        <w:t>( Ex  30: 7-8 )</w:t>
      </w:r>
    </w:p>
    <w:p w:rsidR="00A71BF7" w:rsidRPr="00A71BF7" w:rsidRDefault="00A71BF7" w:rsidP="00A71BF7">
      <w:pPr>
        <w:tabs>
          <w:tab w:val="left" w:pos="562"/>
          <w:tab w:val="left" w:pos="1138"/>
          <w:tab w:val="left" w:pos="1699"/>
        </w:tabs>
        <w:spacing w:after="0" w:line="240" w:lineRule="auto"/>
        <w:rPr>
          <w:rFonts w:ascii="Times New Roman" w:eastAsia="Times New Roman" w:hAnsi="Times New Roman" w:cs="Times New Roman"/>
          <w:sz w:val="24"/>
          <w:szCs w:val="24"/>
        </w:rPr>
      </w:pPr>
      <w:r w:rsidRPr="00A71BF7">
        <w:rPr>
          <w:rFonts w:ascii="Times New Roman" w:eastAsia="Times New Roman" w:hAnsi="Times New Roman" w:cs="Times New Roman"/>
          <w:sz w:val="24"/>
          <w:szCs w:val="24"/>
        </w:rPr>
        <w:t> </w:t>
      </w:r>
    </w:p>
    <w:p w:rsidR="00A71BF7" w:rsidRPr="00A71BF7" w:rsidRDefault="00A71BF7" w:rsidP="00A71BF7">
      <w:pPr>
        <w:tabs>
          <w:tab w:val="left" w:pos="562"/>
          <w:tab w:val="left" w:pos="1138"/>
          <w:tab w:val="left" w:pos="1699"/>
        </w:tabs>
        <w:spacing w:after="0" w:line="240" w:lineRule="auto"/>
        <w:rPr>
          <w:rFonts w:ascii="Times New Roman" w:eastAsia="Times New Roman" w:hAnsi="Times New Roman" w:cs="Times New Roman"/>
          <w:sz w:val="24"/>
          <w:szCs w:val="24"/>
        </w:rPr>
      </w:pPr>
      <w:r w:rsidRPr="00A71BF7">
        <w:rPr>
          <w:rFonts w:ascii="Times New Roman" w:eastAsia="Times New Roman" w:hAnsi="Times New Roman" w:cs="Times New Roman"/>
          <w:sz w:val="24"/>
          <w:szCs w:val="24"/>
        </w:rPr>
        <w:t xml:space="preserve">    When studying this passage we learn that the High Priest used to enter daily where the altar was in order to burn incense upon it.  He burned incense upon it everyday in the morning and in the evening. </w:t>
      </w:r>
      <w:r w:rsidRPr="00A71BF7">
        <w:rPr>
          <w:rFonts w:ascii="Times New Roman" w:eastAsia="Times New Roman" w:hAnsi="Times New Roman" w:cs="Times New Roman"/>
          <w:sz w:val="24"/>
          <w:szCs w:val="24"/>
        </w:rPr>
        <w:br/>
        <w:t xml:space="preserve">    </w:t>
      </w:r>
      <w:r w:rsidRPr="00A71BF7">
        <w:rPr>
          <w:rFonts w:ascii="Times New Roman" w:eastAsia="Times New Roman" w:hAnsi="Times New Roman" w:cs="Times New Roman"/>
          <w:b/>
          <w:bCs/>
          <w:sz w:val="24"/>
          <w:szCs w:val="24"/>
        </w:rPr>
        <w:t>In verse 9</w:t>
      </w:r>
      <w:r w:rsidRPr="00A71BF7">
        <w:rPr>
          <w:rFonts w:ascii="Times New Roman" w:eastAsia="Times New Roman" w:hAnsi="Times New Roman" w:cs="Times New Roman"/>
          <w:sz w:val="24"/>
          <w:szCs w:val="24"/>
        </w:rPr>
        <w:t xml:space="preserve"> it is declared which things were forbidden to be done upon the altar. </w:t>
      </w:r>
      <w:r w:rsidRPr="00A71BF7">
        <w:rPr>
          <w:rFonts w:ascii="Times New Roman" w:eastAsia="Times New Roman" w:hAnsi="Times New Roman" w:cs="Times New Roman"/>
          <w:b/>
          <w:bCs/>
          <w:sz w:val="24"/>
          <w:szCs w:val="24"/>
        </w:rPr>
        <w:t xml:space="preserve"> Then in verse 10,</w:t>
      </w:r>
      <w:r w:rsidRPr="00A71BF7">
        <w:rPr>
          <w:rFonts w:ascii="Times New Roman" w:eastAsia="Times New Roman" w:hAnsi="Times New Roman" w:cs="Times New Roman"/>
          <w:sz w:val="24"/>
          <w:szCs w:val="24"/>
        </w:rPr>
        <w:t xml:space="preserve"> it tells that, as an exception to these prohibitions of verse 9, Aaron was going to enter to put blood upon its horns, once a year.  Let us read verse ten again. </w:t>
      </w:r>
    </w:p>
    <w:p w:rsidR="00A71BF7" w:rsidRPr="00A71BF7" w:rsidRDefault="00A71BF7" w:rsidP="00A71BF7">
      <w:pPr>
        <w:tabs>
          <w:tab w:val="left" w:pos="562"/>
          <w:tab w:val="left" w:pos="1138"/>
          <w:tab w:val="left" w:pos="1699"/>
        </w:tabs>
        <w:spacing w:after="0" w:line="240" w:lineRule="auto"/>
        <w:rPr>
          <w:rFonts w:ascii="Times New Roman" w:eastAsia="Times New Roman" w:hAnsi="Times New Roman" w:cs="Times New Roman"/>
          <w:sz w:val="24"/>
          <w:szCs w:val="24"/>
        </w:rPr>
      </w:pPr>
      <w:r w:rsidRPr="00A71BF7">
        <w:rPr>
          <w:rFonts w:ascii="Times New Roman" w:eastAsia="Times New Roman" w:hAnsi="Times New Roman" w:cs="Times New Roman"/>
          <w:sz w:val="24"/>
          <w:szCs w:val="24"/>
        </w:rPr>
        <w:t> </w:t>
      </w:r>
    </w:p>
    <w:p w:rsidR="00A71BF7" w:rsidRPr="00A71BF7" w:rsidRDefault="00A71BF7" w:rsidP="00A71BF7">
      <w:pPr>
        <w:tabs>
          <w:tab w:val="left" w:pos="562"/>
          <w:tab w:val="left" w:pos="1138"/>
          <w:tab w:val="left" w:pos="1699"/>
        </w:tabs>
        <w:spacing w:after="0" w:line="240" w:lineRule="auto"/>
        <w:rPr>
          <w:rFonts w:ascii="Times New Roman" w:eastAsia="Times New Roman" w:hAnsi="Times New Roman" w:cs="Times New Roman"/>
          <w:b/>
          <w:bCs/>
          <w:i/>
          <w:iCs/>
          <w:sz w:val="24"/>
          <w:szCs w:val="24"/>
        </w:rPr>
      </w:pPr>
      <w:r w:rsidRPr="00A71BF7">
        <w:rPr>
          <w:rFonts w:ascii="Times New Roman" w:eastAsia="Times New Roman" w:hAnsi="Times New Roman" w:cs="Times New Roman"/>
          <w:sz w:val="24"/>
          <w:szCs w:val="24"/>
        </w:rPr>
        <w:t>            "</w:t>
      </w:r>
      <w:r w:rsidRPr="00A71BF7">
        <w:rPr>
          <w:rFonts w:ascii="Times New Roman" w:eastAsia="Times New Roman" w:hAnsi="Times New Roman" w:cs="Times New Roman"/>
          <w:sz w:val="15"/>
          <w:szCs w:val="15"/>
        </w:rPr>
        <w:t>10</w:t>
      </w:r>
      <w:r w:rsidRPr="00A71BF7">
        <w:rPr>
          <w:rFonts w:ascii="Times New Roman" w:eastAsia="Times New Roman" w:hAnsi="Times New Roman" w:cs="Times New Roman"/>
          <w:i/>
          <w:iCs/>
          <w:sz w:val="24"/>
          <w:szCs w:val="24"/>
        </w:rPr>
        <w:t xml:space="preserve"> And </w:t>
      </w:r>
      <w:r w:rsidRPr="00A71BF7">
        <w:rPr>
          <w:rFonts w:ascii="Times New Roman" w:eastAsia="Times New Roman" w:hAnsi="Times New Roman" w:cs="Times New Roman"/>
          <w:b/>
          <w:bCs/>
          <w:i/>
          <w:iCs/>
          <w:sz w:val="24"/>
          <w:szCs w:val="24"/>
        </w:rPr>
        <w:t>Aaron shall make an atonement upon the horns of it once</w:t>
      </w:r>
    </w:p>
    <w:p w:rsidR="00A71BF7" w:rsidRPr="00A71BF7" w:rsidRDefault="00A71BF7" w:rsidP="00A71BF7">
      <w:pPr>
        <w:tabs>
          <w:tab w:val="left" w:pos="562"/>
          <w:tab w:val="left" w:pos="1138"/>
          <w:tab w:val="left" w:pos="1699"/>
        </w:tabs>
        <w:spacing w:after="0" w:line="240" w:lineRule="auto"/>
        <w:rPr>
          <w:rFonts w:ascii="Times New Roman" w:eastAsia="Times New Roman" w:hAnsi="Times New Roman" w:cs="Times New Roman"/>
          <w:b/>
          <w:bCs/>
          <w:i/>
          <w:iCs/>
          <w:sz w:val="24"/>
          <w:szCs w:val="24"/>
          <w:u w:val="single"/>
        </w:rPr>
      </w:pPr>
      <w:r w:rsidRPr="00A71BF7">
        <w:rPr>
          <w:rFonts w:ascii="Times New Roman" w:eastAsia="Times New Roman" w:hAnsi="Times New Roman" w:cs="Times New Roman"/>
          <w:b/>
          <w:bCs/>
          <w:i/>
          <w:iCs/>
          <w:sz w:val="24"/>
          <w:szCs w:val="24"/>
        </w:rPr>
        <w:tab/>
        <w:t xml:space="preserve"> in a</w:t>
      </w:r>
      <w:r w:rsidRPr="00A71BF7">
        <w:rPr>
          <w:rFonts w:ascii="Times New Roman" w:eastAsia="Times New Roman" w:hAnsi="Times New Roman" w:cs="Times New Roman"/>
          <w:sz w:val="24"/>
          <w:szCs w:val="24"/>
        </w:rPr>
        <w:t xml:space="preserve"> </w:t>
      </w:r>
      <w:r w:rsidRPr="00A71BF7">
        <w:rPr>
          <w:rFonts w:ascii="Times New Roman" w:eastAsia="Times New Roman" w:hAnsi="Times New Roman" w:cs="Times New Roman"/>
          <w:b/>
          <w:bCs/>
          <w:i/>
          <w:iCs/>
          <w:sz w:val="24"/>
          <w:szCs w:val="24"/>
        </w:rPr>
        <w:t xml:space="preserve">year </w:t>
      </w:r>
      <w:r w:rsidRPr="00A71BF7">
        <w:rPr>
          <w:rFonts w:ascii="Times New Roman" w:eastAsia="Times New Roman" w:hAnsi="Times New Roman" w:cs="Times New Roman"/>
          <w:b/>
          <w:bCs/>
          <w:i/>
          <w:iCs/>
          <w:sz w:val="24"/>
          <w:szCs w:val="24"/>
          <w:u w:val="single"/>
        </w:rPr>
        <w:t xml:space="preserve">with the blood </w:t>
      </w:r>
      <w:r w:rsidRPr="00A71BF7">
        <w:rPr>
          <w:rFonts w:ascii="Times New Roman" w:eastAsia="Times New Roman" w:hAnsi="Times New Roman" w:cs="Times New Roman"/>
          <w:b/>
          <w:bCs/>
          <w:i/>
          <w:iCs/>
          <w:sz w:val="24"/>
          <w:szCs w:val="24"/>
        </w:rPr>
        <w:t xml:space="preserve">of the sin offering of atonements: </w:t>
      </w:r>
      <w:r w:rsidRPr="00A71BF7">
        <w:rPr>
          <w:rFonts w:ascii="Times New Roman" w:eastAsia="Times New Roman" w:hAnsi="Times New Roman" w:cs="Times New Roman"/>
          <w:b/>
          <w:bCs/>
          <w:i/>
          <w:iCs/>
          <w:sz w:val="24"/>
          <w:szCs w:val="24"/>
          <w:u w:val="single"/>
        </w:rPr>
        <w:t>once in</w:t>
      </w:r>
      <w:r w:rsidRPr="00A71BF7">
        <w:rPr>
          <w:rFonts w:ascii="Times New Roman" w:eastAsia="Times New Roman" w:hAnsi="Times New Roman" w:cs="Times New Roman"/>
          <w:b/>
          <w:bCs/>
          <w:i/>
          <w:iCs/>
          <w:sz w:val="24"/>
          <w:szCs w:val="24"/>
        </w:rPr>
        <w:t xml:space="preserve"> </w:t>
      </w:r>
    </w:p>
    <w:p w:rsidR="00A71BF7" w:rsidRPr="00A71BF7" w:rsidRDefault="00A71BF7" w:rsidP="00A71BF7">
      <w:pPr>
        <w:tabs>
          <w:tab w:val="left" w:pos="562"/>
          <w:tab w:val="left" w:pos="1138"/>
          <w:tab w:val="left" w:pos="1699"/>
        </w:tabs>
        <w:spacing w:after="0" w:line="240" w:lineRule="auto"/>
        <w:rPr>
          <w:rFonts w:ascii="Times New Roman" w:eastAsia="Times New Roman" w:hAnsi="Times New Roman" w:cs="Times New Roman"/>
          <w:i/>
          <w:iCs/>
          <w:sz w:val="24"/>
          <w:szCs w:val="24"/>
        </w:rPr>
      </w:pPr>
      <w:r w:rsidRPr="00A71BF7">
        <w:rPr>
          <w:rFonts w:ascii="Times New Roman" w:eastAsia="Times New Roman" w:hAnsi="Times New Roman" w:cs="Times New Roman"/>
          <w:b/>
          <w:bCs/>
          <w:i/>
          <w:iCs/>
          <w:sz w:val="24"/>
          <w:szCs w:val="24"/>
        </w:rPr>
        <w:tab/>
      </w:r>
      <w:r w:rsidRPr="00A71BF7">
        <w:rPr>
          <w:rFonts w:ascii="Times New Roman" w:eastAsia="Times New Roman" w:hAnsi="Times New Roman" w:cs="Times New Roman"/>
          <w:b/>
          <w:bCs/>
          <w:i/>
          <w:iCs/>
          <w:sz w:val="24"/>
          <w:szCs w:val="24"/>
          <w:u w:val="single"/>
        </w:rPr>
        <w:t>the year shall</w:t>
      </w:r>
      <w:r w:rsidRPr="00A71BF7">
        <w:rPr>
          <w:rFonts w:ascii="Times New Roman" w:eastAsia="Times New Roman" w:hAnsi="Times New Roman" w:cs="Times New Roman"/>
          <w:sz w:val="24"/>
          <w:szCs w:val="24"/>
          <w:u w:val="single"/>
        </w:rPr>
        <w:t xml:space="preserve"> </w:t>
      </w:r>
      <w:r w:rsidRPr="00A71BF7">
        <w:rPr>
          <w:rFonts w:ascii="Times New Roman" w:eastAsia="Times New Roman" w:hAnsi="Times New Roman" w:cs="Times New Roman"/>
          <w:b/>
          <w:bCs/>
          <w:i/>
          <w:iCs/>
          <w:sz w:val="24"/>
          <w:szCs w:val="24"/>
          <w:u w:val="single"/>
        </w:rPr>
        <w:t>he make atonement upon it</w:t>
      </w:r>
      <w:r w:rsidRPr="00A71BF7">
        <w:rPr>
          <w:rFonts w:ascii="Times New Roman" w:eastAsia="Times New Roman" w:hAnsi="Times New Roman" w:cs="Times New Roman"/>
          <w:i/>
          <w:iCs/>
          <w:sz w:val="24"/>
          <w:szCs w:val="24"/>
        </w:rPr>
        <w:t xml:space="preserve"> throughout your generations,</w:t>
      </w:r>
    </w:p>
    <w:p w:rsidR="00A71BF7" w:rsidRPr="00A71BF7" w:rsidRDefault="00A71BF7" w:rsidP="00A71BF7">
      <w:pPr>
        <w:tabs>
          <w:tab w:val="left" w:pos="562"/>
          <w:tab w:val="left" w:pos="1138"/>
          <w:tab w:val="left" w:pos="1699"/>
        </w:tabs>
        <w:spacing w:after="0" w:line="240" w:lineRule="auto"/>
        <w:rPr>
          <w:rFonts w:ascii="Times New Roman" w:eastAsia="Times New Roman" w:hAnsi="Times New Roman" w:cs="Times New Roman"/>
          <w:sz w:val="24"/>
          <w:szCs w:val="24"/>
        </w:rPr>
      </w:pPr>
      <w:r w:rsidRPr="00A71BF7">
        <w:rPr>
          <w:rFonts w:ascii="Times New Roman" w:eastAsia="Times New Roman" w:hAnsi="Times New Roman" w:cs="Times New Roman"/>
          <w:i/>
          <w:iCs/>
          <w:sz w:val="24"/>
          <w:szCs w:val="24"/>
        </w:rPr>
        <w:tab/>
        <w:t xml:space="preserve"> it is most holy unto</w:t>
      </w:r>
      <w:r w:rsidRPr="00A71BF7">
        <w:rPr>
          <w:rFonts w:ascii="Times New Roman" w:eastAsia="Times New Roman" w:hAnsi="Times New Roman" w:cs="Times New Roman"/>
          <w:sz w:val="24"/>
          <w:szCs w:val="24"/>
        </w:rPr>
        <w:t xml:space="preserve"> </w:t>
      </w:r>
      <w:r w:rsidRPr="00A71BF7">
        <w:rPr>
          <w:rFonts w:ascii="Times New Roman" w:eastAsia="Times New Roman" w:hAnsi="Times New Roman" w:cs="Times New Roman"/>
          <w:i/>
          <w:iCs/>
          <w:sz w:val="24"/>
          <w:szCs w:val="24"/>
        </w:rPr>
        <w:t>the LORD.</w:t>
      </w:r>
      <w:r w:rsidRPr="00A71BF7">
        <w:rPr>
          <w:rFonts w:ascii="Times New Roman" w:eastAsia="Times New Roman" w:hAnsi="Times New Roman" w:cs="Times New Roman"/>
          <w:sz w:val="24"/>
          <w:szCs w:val="24"/>
        </w:rPr>
        <w:t xml:space="preserve">" </w:t>
      </w:r>
      <w:r w:rsidRPr="00A71BF7">
        <w:rPr>
          <w:rFonts w:ascii="Times New Roman" w:eastAsia="Times New Roman" w:hAnsi="Times New Roman" w:cs="Times New Roman"/>
          <w:sz w:val="24"/>
          <w:szCs w:val="24"/>
        </w:rPr>
        <w:tab/>
      </w:r>
      <w:r w:rsidRPr="00A71BF7">
        <w:rPr>
          <w:rFonts w:ascii="Times New Roman" w:eastAsia="Times New Roman" w:hAnsi="Times New Roman" w:cs="Times New Roman"/>
          <w:sz w:val="24"/>
          <w:szCs w:val="24"/>
        </w:rPr>
        <w:tab/>
      </w:r>
      <w:r w:rsidRPr="00A71BF7">
        <w:rPr>
          <w:rFonts w:ascii="Times New Roman" w:eastAsia="Times New Roman" w:hAnsi="Times New Roman" w:cs="Times New Roman"/>
          <w:sz w:val="24"/>
          <w:szCs w:val="24"/>
        </w:rPr>
        <w:tab/>
        <w:t>( Ex  30: 10 )</w:t>
      </w:r>
      <w:r w:rsidRPr="00A71BF7">
        <w:rPr>
          <w:rFonts w:ascii="Times New Roman" w:eastAsia="Times New Roman" w:hAnsi="Times New Roman" w:cs="Times New Roman"/>
          <w:sz w:val="24"/>
          <w:szCs w:val="24"/>
        </w:rPr>
        <w:br/>
      </w:r>
      <w:r w:rsidRPr="00A71BF7">
        <w:rPr>
          <w:rFonts w:ascii="Times New Roman" w:eastAsia="Times New Roman" w:hAnsi="Times New Roman" w:cs="Times New Roman"/>
          <w:sz w:val="24"/>
          <w:szCs w:val="24"/>
        </w:rPr>
        <w:br/>
      </w:r>
    </w:p>
    <w:p w:rsidR="00A71BF7" w:rsidRPr="00A71BF7" w:rsidRDefault="00A71BF7" w:rsidP="00A71BF7">
      <w:pPr>
        <w:tabs>
          <w:tab w:val="left" w:pos="562"/>
          <w:tab w:val="left" w:pos="1138"/>
          <w:tab w:val="left" w:pos="1699"/>
        </w:tabs>
        <w:spacing w:after="0" w:line="240" w:lineRule="auto"/>
        <w:rPr>
          <w:rFonts w:ascii="Times New Roman" w:eastAsia="Times New Roman" w:hAnsi="Times New Roman" w:cs="Times New Roman"/>
          <w:sz w:val="24"/>
          <w:szCs w:val="24"/>
        </w:rPr>
      </w:pPr>
      <w:r w:rsidRPr="00A71BF7">
        <w:rPr>
          <w:rFonts w:ascii="Times New Roman" w:eastAsia="Times New Roman" w:hAnsi="Times New Roman" w:cs="Times New Roman"/>
          <w:sz w:val="24"/>
          <w:szCs w:val="24"/>
        </w:rPr>
        <w:t xml:space="preserve">    As we see, in this passage it describes how to build the altar for burning incense, what was going to be the usage of it, and when the High Priest must put blood unto its horns.  In this very same passage it says that incense was going to be burnt in it twice a day and blood was going to be put in its horns once a year.  Therefore, it is clear that they entered into the Most Holy every day. </w:t>
      </w:r>
      <w:r w:rsidRPr="00A71BF7">
        <w:rPr>
          <w:rFonts w:ascii="Times New Roman" w:eastAsia="Times New Roman" w:hAnsi="Times New Roman" w:cs="Times New Roman"/>
          <w:sz w:val="24"/>
          <w:szCs w:val="24"/>
        </w:rPr>
        <w:br/>
        <w:t xml:space="preserve">    Not only does this passage tell us about entering daily into the Most Holy, there are a couple more passages that tell us something similar: </w:t>
      </w:r>
    </w:p>
    <w:p w:rsidR="00A71BF7" w:rsidRPr="00A71BF7" w:rsidRDefault="00A71BF7" w:rsidP="00A71BF7">
      <w:pPr>
        <w:tabs>
          <w:tab w:val="left" w:pos="562"/>
          <w:tab w:val="left" w:pos="1138"/>
          <w:tab w:val="left" w:pos="1699"/>
        </w:tabs>
        <w:spacing w:after="0" w:line="240" w:lineRule="auto"/>
        <w:rPr>
          <w:rFonts w:ascii="Times New Roman" w:eastAsia="Times New Roman" w:hAnsi="Times New Roman" w:cs="Times New Roman"/>
          <w:sz w:val="24"/>
          <w:szCs w:val="24"/>
        </w:rPr>
      </w:pPr>
      <w:r w:rsidRPr="00A71BF7">
        <w:rPr>
          <w:rFonts w:ascii="Times New Roman" w:eastAsia="Times New Roman" w:hAnsi="Times New Roman" w:cs="Times New Roman"/>
          <w:sz w:val="24"/>
          <w:szCs w:val="24"/>
        </w:rPr>
        <w:t> </w:t>
      </w:r>
    </w:p>
    <w:p w:rsidR="00A71BF7" w:rsidRPr="00A71BF7" w:rsidRDefault="00A71BF7" w:rsidP="00A71BF7">
      <w:pPr>
        <w:tabs>
          <w:tab w:val="left" w:pos="562"/>
          <w:tab w:val="left" w:pos="1138"/>
          <w:tab w:val="left" w:pos="1699"/>
        </w:tabs>
        <w:spacing w:after="0" w:line="240" w:lineRule="auto"/>
        <w:rPr>
          <w:rFonts w:ascii="Times New Roman" w:eastAsia="Times New Roman" w:hAnsi="Times New Roman" w:cs="Times New Roman"/>
          <w:i/>
          <w:iCs/>
          <w:sz w:val="24"/>
          <w:szCs w:val="24"/>
        </w:rPr>
      </w:pPr>
      <w:r w:rsidRPr="00A71BF7">
        <w:rPr>
          <w:rFonts w:ascii="Times New Roman" w:eastAsia="Times New Roman" w:hAnsi="Times New Roman" w:cs="Times New Roman"/>
          <w:sz w:val="24"/>
          <w:szCs w:val="24"/>
        </w:rPr>
        <w:t>            "</w:t>
      </w:r>
      <w:r w:rsidRPr="00A71BF7">
        <w:rPr>
          <w:rFonts w:ascii="Times New Roman" w:eastAsia="Times New Roman" w:hAnsi="Times New Roman" w:cs="Times New Roman"/>
          <w:b/>
          <w:bCs/>
          <w:i/>
          <w:iCs/>
          <w:sz w:val="24"/>
          <w:szCs w:val="24"/>
        </w:rPr>
        <w:t>If the priest that is anointed do sin</w:t>
      </w:r>
      <w:r w:rsidRPr="00A71BF7">
        <w:rPr>
          <w:rFonts w:ascii="Times New Roman" w:eastAsia="Times New Roman" w:hAnsi="Times New Roman" w:cs="Times New Roman"/>
          <w:i/>
          <w:iCs/>
          <w:sz w:val="24"/>
          <w:szCs w:val="24"/>
        </w:rPr>
        <w:t xml:space="preserve"> according to the sin of the </w:t>
      </w:r>
    </w:p>
    <w:p w:rsidR="00A71BF7" w:rsidRPr="00A71BF7" w:rsidRDefault="00A71BF7" w:rsidP="00A71BF7">
      <w:pPr>
        <w:tabs>
          <w:tab w:val="left" w:pos="562"/>
          <w:tab w:val="left" w:pos="1138"/>
          <w:tab w:val="left" w:pos="1699"/>
        </w:tabs>
        <w:spacing w:after="0" w:line="240" w:lineRule="auto"/>
        <w:rPr>
          <w:rFonts w:ascii="Times New Roman" w:eastAsia="Times New Roman" w:hAnsi="Times New Roman" w:cs="Times New Roman"/>
          <w:i/>
          <w:iCs/>
          <w:sz w:val="24"/>
          <w:szCs w:val="24"/>
        </w:rPr>
      </w:pPr>
      <w:r w:rsidRPr="00A71BF7">
        <w:rPr>
          <w:rFonts w:ascii="Times New Roman" w:eastAsia="Times New Roman" w:hAnsi="Times New Roman" w:cs="Times New Roman"/>
          <w:i/>
          <w:iCs/>
          <w:sz w:val="24"/>
          <w:szCs w:val="24"/>
        </w:rPr>
        <w:tab/>
        <w:t>people; then let</w:t>
      </w:r>
      <w:r w:rsidRPr="00A71BF7">
        <w:rPr>
          <w:rFonts w:ascii="Times New Roman" w:eastAsia="Times New Roman" w:hAnsi="Times New Roman" w:cs="Times New Roman"/>
          <w:sz w:val="24"/>
          <w:szCs w:val="24"/>
        </w:rPr>
        <w:t xml:space="preserve"> </w:t>
      </w:r>
      <w:r w:rsidRPr="00A71BF7">
        <w:rPr>
          <w:rFonts w:ascii="Times New Roman" w:eastAsia="Times New Roman" w:hAnsi="Times New Roman" w:cs="Times New Roman"/>
          <w:i/>
          <w:iCs/>
          <w:sz w:val="24"/>
          <w:szCs w:val="24"/>
        </w:rPr>
        <w:t>him bring for his sin, which he hath sinned,</w:t>
      </w:r>
      <w:r w:rsidRPr="00A71BF7">
        <w:rPr>
          <w:rFonts w:ascii="Times New Roman" w:eastAsia="Times New Roman" w:hAnsi="Times New Roman" w:cs="Times New Roman"/>
          <w:b/>
          <w:bCs/>
          <w:i/>
          <w:iCs/>
          <w:sz w:val="24"/>
          <w:szCs w:val="24"/>
        </w:rPr>
        <w:t>……</w:t>
      </w:r>
      <w:r w:rsidRPr="00A71BF7">
        <w:rPr>
          <w:rFonts w:ascii="Times New Roman" w:eastAsia="Times New Roman" w:hAnsi="Times New Roman" w:cs="Times New Roman"/>
          <w:i/>
          <w:iCs/>
          <w:sz w:val="24"/>
          <w:szCs w:val="24"/>
        </w:rPr>
        <w:t xml:space="preserve"> </w:t>
      </w:r>
    </w:p>
    <w:p w:rsidR="00A71BF7" w:rsidRPr="00A71BF7" w:rsidRDefault="00A71BF7" w:rsidP="00A71BF7">
      <w:pPr>
        <w:tabs>
          <w:tab w:val="left" w:pos="562"/>
          <w:tab w:val="left" w:pos="1138"/>
          <w:tab w:val="left" w:pos="1699"/>
        </w:tabs>
        <w:spacing w:after="0" w:line="240" w:lineRule="auto"/>
        <w:rPr>
          <w:rFonts w:ascii="Times New Roman" w:eastAsia="Times New Roman" w:hAnsi="Times New Roman" w:cs="Times New Roman"/>
          <w:b/>
          <w:bCs/>
          <w:i/>
          <w:iCs/>
          <w:sz w:val="24"/>
          <w:szCs w:val="24"/>
        </w:rPr>
      </w:pPr>
      <w:r w:rsidRPr="00A71BF7">
        <w:rPr>
          <w:rFonts w:ascii="Times New Roman" w:eastAsia="Times New Roman" w:hAnsi="Times New Roman" w:cs="Times New Roman"/>
          <w:i/>
          <w:iCs/>
          <w:sz w:val="24"/>
          <w:szCs w:val="24"/>
        </w:rPr>
        <w:tab/>
      </w:r>
      <w:r w:rsidRPr="00A71BF7">
        <w:rPr>
          <w:rFonts w:ascii="Times New Roman" w:eastAsia="Times New Roman" w:hAnsi="Times New Roman" w:cs="Times New Roman"/>
          <w:b/>
          <w:bCs/>
          <w:i/>
          <w:iCs/>
          <w:sz w:val="24"/>
          <w:szCs w:val="24"/>
        </w:rPr>
        <w:t>And the priest shall put some of</w:t>
      </w:r>
      <w:r w:rsidRPr="00A71BF7">
        <w:rPr>
          <w:rFonts w:ascii="Times New Roman" w:eastAsia="Times New Roman" w:hAnsi="Times New Roman" w:cs="Times New Roman"/>
          <w:sz w:val="24"/>
          <w:szCs w:val="24"/>
        </w:rPr>
        <w:t xml:space="preserve">  </w:t>
      </w:r>
      <w:r w:rsidRPr="00A71BF7">
        <w:rPr>
          <w:rFonts w:ascii="Times New Roman" w:eastAsia="Times New Roman" w:hAnsi="Times New Roman" w:cs="Times New Roman"/>
          <w:b/>
          <w:bCs/>
          <w:i/>
          <w:iCs/>
          <w:sz w:val="24"/>
          <w:szCs w:val="24"/>
        </w:rPr>
        <w:t>the blood upon the horns of the</w:t>
      </w:r>
    </w:p>
    <w:p w:rsidR="00A71BF7" w:rsidRPr="00A71BF7" w:rsidRDefault="00A71BF7" w:rsidP="00A71BF7">
      <w:pPr>
        <w:tabs>
          <w:tab w:val="left" w:pos="562"/>
          <w:tab w:val="left" w:pos="1138"/>
          <w:tab w:val="left" w:pos="1699"/>
        </w:tabs>
        <w:spacing w:after="0" w:line="240" w:lineRule="auto"/>
        <w:rPr>
          <w:rFonts w:ascii="Times New Roman" w:eastAsia="Times New Roman" w:hAnsi="Times New Roman" w:cs="Times New Roman"/>
          <w:sz w:val="24"/>
          <w:szCs w:val="24"/>
        </w:rPr>
      </w:pPr>
      <w:r w:rsidRPr="00A71BF7">
        <w:rPr>
          <w:rFonts w:ascii="Times New Roman" w:eastAsia="Times New Roman" w:hAnsi="Times New Roman" w:cs="Times New Roman"/>
          <w:b/>
          <w:bCs/>
          <w:i/>
          <w:iCs/>
          <w:sz w:val="24"/>
          <w:szCs w:val="24"/>
        </w:rPr>
        <w:tab/>
        <w:t xml:space="preserve"> altar of sweet incense</w:t>
      </w:r>
      <w:r w:rsidRPr="00A71BF7">
        <w:rPr>
          <w:rFonts w:ascii="Times New Roman" w:eastAsia="Times New Roman" w:hAnsi="Times New Roman" w:cs="Times New Roman"/>
          <w:i/>
          <w:iCs/>
          <w:sz w:val="24"/>
          <w:szCs w:val="24"/>
        </w:rPr>
        <w:t xml:space="preserve"> before the LORD</w:t>
      </w:r>
      <w:r w:rsidRPr="00A71BF7">
        <w:rPr>
          <w:rFonts w:ascii="Times New Roman" w:eastAsia="Times New Roman" w:hAnsi="Times New Roman" w:cs="Times New Roman"/>
          <w:sz w:val="24"/>
          <w:szCs w:val="24"/>
        </w:rPr>
        <w:t xml:space="preserve">…" </w:t>
      </w:r>
      <w:r w:rsidRPr="00A71BF7">
        <w:rPr>
          <w:rFonts w:ascii="Times New Roman" w:eastAsia="Times New Roman" w:hAnsi="Times New Roman" w:cs="Times New Roman"/>
          <w:sz w:val="24"/>
          <w:szCs w:val="24"/>
        </w:rPr>
        <w:br/>
        <w:t xml:space="preserve">                                                                         ( Lev 4: 3-7 abbreviated ) </w:t>
      </w:r>
    </w:p>
    <w:p w:rsidR="00A71BF7" w:rsidRPr="00A71BF7" w:rsidRDefault="00A71BF7" w:rsidP="00A71BF7">
      <w:pPr>
        <w:tabs>
          <w:tab w:val="left" w:pos="562"/>
          <w:tab w:val="left" w:pos="1138"/>
          <w:tab w:val="left" w:pos="1699"/>
        </w:tabs>
        <w:spacing w:after="0" w:line="240" w:lineRule="auto"/>
        <w:rPr>
          <w:rFonts w:ascii="Times New Roman" w:eastAsia="Times New Roman" w:hAnsi="Times New Roman" w:cs="Times New Roman"/>
          <w:sz w:val="24"/>
          <w:szCs w:val="24"/>
        </w:rPr>
      </w:pPr>
      <w:r w:rsidRPr="00A71BF7">
        <w:rPr>
          <w:rFonts w:ascii="Times New Roman" w:eastAsia="Times New Roman" w:hAnsi="Times New Roman" w:cs="Times New Roman"/>
          <w:sz w:val="24"/>
          <w:szCs w:val="24"/>
        </w:rPr>
        <w:t> </w:t>
      </w:r>
    </w:p>
    <w:p w:rsidR="00A71BF7" w:rsidRPr="00A71BF7" w:rsidRDefault="00A71BF7" w:rsidP="00A71BF7">
      <w:pPr>
        <w:tabs>
          <w:tab w:val="left" w:pos="562"/>
          <w:tab w:val="left" w:pos="1138"/>
          <w:tab w:val="left" w:pos="1699"/>
        </w:tabs>
        <w:spacing w:after="0" w:line="240" w:lineRule="auto"/>
        <w:rPr>
          <w:rFonts w:ascii="Times New Roman" w:eastAsia="Times New Roman" w:hAnsi="Times New Roman" w:cs="Times New Roman"/>
          <w:b/>
          <w:bCs/>
          <w:i/>
          <w:iCs/>
          <w:sz w:val="24"/>
          <w:szCs w:val="24"/>
        </w:rPr>
      </w:pPr>
      <w:r w:rsidRPr="00A71BF7">
        <w:rPr>
          <w:rFonts w:ascii="Times New Roman" w:eastAsia="Times New Roman" w:hAnsi="Times New Roman" w:cs="Times New Roman"/>
          <w:sz w:val="24"/>
          <w:szCs w:val="24"/>
        </w:rPr>
        <w:t>            "</w:t>
      </w:r>
      <w:r w:rsidRPr="00A71BF7">
        <w:rPr>
          <w:rFonts w:ascii="Times New Roman" w:eastAsia="Times New Roman" w:hAnsi="Times New Roman" w:cs="Times New Roman"/>
          <w:i/>
          <w:iCs/>
          <w:sz w:val="24"/>
          <w:szCs w:val="24"/>
        </w:rPr>
        <w:t>And if the whole congregation of Israel sin through ignorance</w:t>
      </w:r>
      <w:r w:rsidRPr="00A71BF7">
        <w:rPr>
          <w:rFonts w:ascii="Times New Roman" w:eastAsia="Times New Roman" w:hAnsi="Times New Roman" w:cs="Times New Roman"/>
          <w:b/>
          <w:bCs/>
          <w:i/>
          <w:iCs/>
          <w:sz w:val="24"/>
          <w:szCs w:val="24"/>
        </w:rPr>
        <w:t xml:space="preserve">…… </w:t>
      </w:r>
    </w:p>
    <w:p w:rsidR="00A71BF7" w:rsidRPr="00A71BF7" w:rsidRDefault="00A71BF7" w:rsidP="00A71BF7">
      <w:pPr>
        <w:tabs>
          <w:tab w:val="left" w:pos="562"/>
          <w:tab w:val="left" w:pos="1138"/>
          <w:tab w:val="left" w:pos="1699"/>
        </w:tabs>
        <w:spacing w:after="0" w:line="240" w:lineRule="auto"/>
        <w:rPr>
          <w:rFonts w:ascii="Times New Roman" w:eastAsia="Times New Roman" w:hAnsi="Times New Roman" w:cs="Times New Roman"/>
          <w:i/>
          <w:iCs/>
          <w:sz w:val="24"/>
          <w:szCs w:val="24"/>
        </w:rPr>
      </w:pPr>
      <w:r w:rsidRPr="00A71BF7">
        <w:rPr>
          <w:rFonts w:ascii="Times New Roman" w:eastAsia="Times New Roman" w:hAnsi="Times New Roman" w:cs="Times New Roman"/>
          <w:b/>
          <w:bCs/>
          <w:i/>
          <w:iCs/>
          <w:sz w:val="24"/>
          <w:szCs w:val="24"/>
        </w:rPr>
        <w:tab/>
        <w:t>And he shall</w:t>
      </w:r>
      <w:r w:rsidRPr="00A71BF7">
        <w:rPr>
          <w:rFonts w:ascii="Times New Roman" w:eastAsia="Times New Roman" w:hAnsi="Times New Roman" w:cs="Times New Roman"/>
          <w:sz w:val="24"/>
          <w:szCs w:val="24"/>
        </w:rPr>
        <w:t xml:space="preserve"> </w:t>
      </w:r>
      <w:r w:rsidRPr="00A71BF7">
        <w:rPr>
          <w:rFonts w:ascii="Times New Roman" w:eastAsia="Times New Roman" w:hAnsi="Times New Roman" w:cs="Times New Roman"/>
          <w:b/>
          <w:bCs/>
          <w:i/>
          <w:iCs/>
          <w:sz w:val="24"/>
          <w:szCs w:val="24"/>
        </w:rPr>
        <w:t>put some of the blood upon the horns of the altar</w:t>
      </w:r>
      <w:r w:rsidRPr="00A71BF7">
        <w:rPr>
          <w:rFonts w:ascii="Times New Roman" w:eastAsia="Times New Roman" w:hAnsi="Times New Roman" w:cs="Times New Roman"/>
          <w:i/>
          <w:iCs/>
          <w:sz w:val="24"/>
          <w:szCs w:val="24"/>
        </w:rPr>
        <w:t xml:space="preserve"> which</w:t>
      </w:r>
    </w:p>
    <w:p w:rsidR="00A71BF7" w:rsidRPr="00A71BF7" w:rsidRDefault="00A71BF7" w:rsidP="00A71BF7">
      <w:pPr>
        <w:tabs>
          <w:tab w:val="left" w:pos="562"/>
          <w:tab w:val="left" w:pos="1138"/>
          <w:tab w:val="left" w:pos="1699"/>
        </w:tabs>
        <w:spacing w:after="0" w:line="240" w:lineRule="auto"/>
        <w:rPr>
          <w:rFonts w:ascii="Times New Roman" w:eastAsia="Times New Roman" w:hAnsi="Times New Roman" w:cs="Times New Roman"/>
          <w:sz w:val="24"/>
          <w:szCs w:val="24"/>
        </w:rPr>
      </w:pPr>
      <w:r w:rsidRPr="00A71BF7">
        <w:rPr>
          <w:rFonts w:ascii="Times New Roman" w:eastAsia="Times New Roman" w:hAnsi="Times New Roman" w:cs="Times New Roman"/>
          <w:i/>
          <w:iCs/>
          <w:sz w:val="24"/>
          <w:szCs w:val="24"/>
        </w:rPr>
        <w:tab/>
        <w:t xml:space="preserve"> is before the LORD</w:t>
      </w:r>
      <w:r w:rsidRPr="00A71BF7">
        <w:rPr>
          <w:rFonts w:ascii="Times New Roman" w:eastAsia="Times New Roman" w:hAnsi="Times New Roman" w:cs="Times New Roman"/>
          <w:sz w:val="24"/>
          <w:szCs w:val="24"/>
        </w:rPr>
        <w:t xml:space="preserve">…" </w:t>
      </w:r>
      <w:r w:rsidRPr="00A71BF7">
        <w:rPr>
          <w:rFonts w:ascii="Times New Roman" w:eastAsia="Times New Roman" w:hAnsi="Times New Roman" w:cs="Times New Roman"/>
          <w:sz w:val="24"/>
          <w:szCs w:val="24"/>
        </w:rPr>
        <w:tab/>
      </w:r>
      <w:r w:rsidRPr="00A71BF7">
        <w:rPr>
          <w:rFonts w:ascii="Times New Roman" w:eastAsia="Times New Roman" w:hAnsi="Times New Roman" w:cs="Times New Roman"/>
          <w:sz w:val="24"/>
          <w:szCs w:val="24"/>
        </w:rPr>
        <w:tab/>
        <w:t xml:space="preserve">( Lev  4: 13-18 abbreviated ) </w:t>
      </w:r>
    </w:p>
    <w:p w:rsidR="00A71BF7" w:rsidRPr="00A71BF7" w:rsidRDefault="00A71BF7" w:rsidP="00A71BF7">
      <w:pPr>
        <w:tabs>
          <w:tab w:val="left" w:pos="562"/>
          <w:tab w:val="left" w:pos="1138"/>
          <w:tab w:val="left" w:pos="1699"/>
        </w:tabs>
        <w:spacing w:after="0" w:line="240" w:lineRule="auto"/>
        <w:rPr>
          <w:rFonts w:ascii="Times New Roman" w:eastAsia="Times New Roman" w:hAnsi="Times New Roman" w:cs="Times New Roman"/>
          <w:sz w:val="24"/>
          <w:szCs w:val="24"/>
        </w:rPr>
      </w:pPr>
      <w:r w:rsidRPr="00A71BF7">
        <w:rPr>
          <w:rFonts w:ascii="Times New Roman" w:eastAsia="Times New Roman" w:hAnsi="Times New Roman" w:cs="Times New Roman"/>
          <w:sz w:val="24"/>
          <w:szCs w:val="24"/>
        </w:rPr>
        <w:t> </w:t>
      </w:r>
    </w:p>
    <w:p w:rsidR="00A71BF7" w:rsidRPr="00A71BF7" w:rsidRDefault="00A71BF7" w:rsidP="00A71BF7">
      <w:pPr>
        <w:tabs>
          <w:tab w:val="left" w:pos="562"/>
          <w:tab w:val="left" w:pos="1138"/>
          <w:tab w:val="left" w:pos="1699"/>
        </w:tabs>
        <w:spacing w:after="0" w:line="240" w:lineRule="auto"/>
        <w:rPr>
          <w:rFonts w:ascii="Times New Roman" w:eastAsia="Times New Roman" w:hAnsi="Times New Roman" w:cs="Times New Roman"/>
          <w:sz w:val="24"/>
          <w:szCs w:val="24"/>
        </w:rPr>
      </w:pPr>
      <w:r w:rsidRPr="00A71BF7">
        <w:rPr>
          <w:rFonts w:ascii="Times New Roman" w:eastAsia="Times New Roman" w:hAnsi="Times New Roman" w:cs="Times New Roman"/>
          <w:sz w:val="24"/>
          <w:szCs w:val="24"/>
        </w:rPr>
        <w:lastRenderedPageBreak/>
        <w:t xml:space="preserve">    As we can see there are at least three passages that tell us that they entered the Most Holy much more frequently than once a year.  Nevertheless, it is true that </w:t>
      </w:r>
      <w:r w:rsidRPr="00A71BF7">
        <w:rPr>
          <w:rFonts w:ascii="Times New Roman" w:eastAsia="Times New Roman" w:hAnsi="Times New Roman" w:cs="Times New Roman"/>
          <w:b/>
          <w:bCs/>
          <w:sz w:val="24"/>
          <w:szCs w:val="24"/>
        </w:rPr>
        <w:t>with the blood of the atonement for the whole nation, as Paul specified,</w:t>
      </w:r>
      <w:r w:rsidRPr="00A71BF7">
        <w:rPr>
          <w:rFonts w:ascii="Times New Roman" w:eastAsia="Times New Roman" w:hAnsi="Times New Roman" w:cs="Times New Roman"/>
          <w:sz w:val="24"/>
          <w:szCs w:val="24"/>
        </w:rPr>
        <w:t xml:space="preserve">  once a year could the High Priest enter the Most Holy.  This ceremony symbolized Christ's sacrifice.  That is why it had to be done only once a year, symbolizing that Jesus was going to be sacrificed only once. </w:t>
      </w:r>
      <w:r w:rsidRPr="00A71BF7">
        <w:rPr>
          <w:rFonts w:ascii="Times New Roman" w:eastAsia="Times New Roman" w:hAnsi="Times New Roman" w:cs="Times New Roman"/>
          <w:sz w:val="24"/>
          <w:szCs w:val="24"/>
        </w:rPr>
        <w:br/>
        <w:t xml:space="preserve">    If now we go to the New Testament we see that Zachary ( Luke  1: 8-9 ), </w:t>
      </w:r>
      <w:r w:rsidRPr="00A71BF7">
        <w:rPr>
          <w:rFonts w:ascii="Times New Roman" w:eastAsia="Times New Roman" w:hAnsi="Times New Roman" w:cs="Times New Roman"/>
          <w:b/>
          <w:bCs/>
          <w:sz w:val="24"/>
          <w:szCs w:val="24"/>
        </w:rPr>
        <w:t>who was not the High Priest,</w:t>
      </w:r>
      <w:r w:rsidRPr="00A71BF7">
        <w:rPr>
          <w:rFonts w:ascii="Times New Roman" w:eastAsia="Times New Roman" w:hAnsi="Times New Roman" w:cs="Times New Roman"/>
          <w:sz w:val="24"/>
          <w:szCs w:val="24"/>
        </w:rPr>
        <w:t xml:space="preserve"> was the one who burned the incense that day.  This means that not only the High Priest, but any priest could enter the Most Holy Place if he was elected to do so by the casting of lots.  What only the High Priest could perform was to bring blood to be put in the altar of incense as an atonement for the whole people of Israel. </w:t>
      </w:r>
      <w:r w:rsidRPr="00A71BF7">
        <w:rPr>
          <w:rFonts w:ascii="Times New Roman" w:eastAsia="Times New Roman" w:hAnsi="Times New Roman" w:cs="Times New Roman"/>
          <w:sz w:val="24"/>
          <w:szCs w:val="24"/>
        </w:rPr>
        <w:br/>
        <w:t xml:space="preserve">    </w:t>
      </w:r>
      <w:r w:rsidRPr="00A71BF7">
        <w:rPr>
          <w:rFonts w:ascii="Times New Roman" w:eastAsia="Times New Roman" w:hAnsi="Times New Roman" w:cs="Times New Roman"/>
          <w:b/>
          <w:bCs/>
          <w:sz w:val="24"/>
          <w:szCs w:val="24"/>
        </w:rPr>
        <w:t>Not very long ago I heard a Sunday School teacher that was teaching an error</w:t>
      </w:r>
      <w:r w:rsidRPr="00A71BF7">
        <w:rPr>
          <w:rFonts w:ascii="Times New Roman" w:eastAsia="Times New Roman" w:hAnsi="Times New Roman" w:cs="Times New Roman"/>
          <w:sz w:val="24"/>
          <w:szCs w:val="24"/>
        </w:rPr>
        <w:t xml:space="preserve">.  He learned this error from a pastor, who in turn learned it from a seminary teacher, who learned it from another teacher, who read it in a book, whose author learned it from a teacher, who….etc.   Sadly, none of them learned it from the Bible, which should be the only source of religious knowledge for them. </w:t>
      </w:r>
      <w:r w:rsidRPr="00A71BF7">
        <w:rPr>
          <w:rFonts w:ascii="Times New Roman" w:eastAsia="Times New Roman" w:hAnsi="Times New Roman" w:cs="Times New Roman"/>
          <w:sz w:val="24"/>
          <w:szCs w:val="24"/>
        </w:rPr>
        <w:br/>
        <w:t xml:space="preserve">    What this teacher taught to his brethren was that the Bible says that only the High Priest could enter the Most Holy, and even so, he had to enter with a rope tied to his leg in case that if he were to die, they could remove his body, because no one else could go into the Most Holy.  This is false.  The Bible says nothing like that. </w:t>
      </w:r>
      <w:r w:rsidRPr="00A71BF7">
        <w:rPr>
          <w:rFonts w:ascii="Times New Roman" w:eastAsia="Times New Roman" w:hAnsi="Times New Roman" w:cs="Times New Roman"/>
          <w:sz w:val="24"/>
          <w:szCs w:val="24"/>
        </w:rPr>
        <w:br/>
        <w:t xml:space="preserve">    Besides, by reading the Bible we  see that during the exodus, </w:t>
      </w:r>
      <w:r w:rsidRPr="00A71BF7">
        <w:rPr>
          <w:rFonts w:ascii="Times New Roman" w:eastAsia="Times New Roman" w:hAnsi="Times New Roman" w:cs="Times New Roman"/>
          <w:b/>
          <w:bCs/>
          <w:sz w:val="24"/>
          <w:szCs w:val="24"/>
        </w:rPr>
        <w:t>the tabernacle with the Most Holy included, had to be disassembled each time that  people moved.</w:t>
      </w:r>
      <w:r w:rsidRPr="00A71BF7">
        <w:rPr>
          <w:rFonts w:ascii="Times New Roman" w:eastAsia="Times New Roman" w:hAnsi="Times New Roman" w:cs="Times New Roman"/>
          <w:sz w:val="24"/>
          <w:szCs w:val="24"/>
        </w:rPr>
        <w:t xml:space="preserve">  Therefore, young men had to come to disassemble it and carry it on their shoulders.  It is not logical to think that Aaron, who at that time was over 83 years old, was going to do the whole job alone. </w:t>
      </w:r>
      <w:r w:rsidRPr="00A71BF7">
        <w:rPr>
          <w:rFonts w:ascii="Times New Roman" w:eastAsia="Times New Roman" w:hAnsi="Times New Roman" w:cs="Times New Roman"/>
          <w:sz w:val="24"/>
          <w:szCs w:val="24"/>
        </w:rPr>
        <w:br/>
        <w:t xml:space="preserve">    </w:t>
      </w:r>
      <w:r w:rsidRPr="00A71BF7">
        <w:rPr>
          <w:rFonts w:ascii="Times New Roman" w:eastAsia="Times New Roman" w:hAnsi="Times New Roman" w:cs="Times New Roman"/>
          <w:b/>
          <w:bCs/>
          <w:sz w:val="24"/>
          <w:szCs w:val="24"/>
        </w:rPr>
        <w:t>This next argument is not a biblical one, but it makes sense.</w:t>
      </w:r>
      <w:r w:rsidRPr="00A71BF7">
        <w:rPr>
          <w:rFonts w:ascii="Times New Roman" w:eastAsia="Times New Roman" w:hAnsi="Times New Roman" w:cs="Times New Roman"/>
          <w:sz w:val="24"/>
          <w:szCs w:val="24"/>
        </w:rPr>
        <w:t xml:space="preserve">  Another reason for not believing that the Most Holy could be entered only once a year, is that a place where nobody enters for a year, will become full of mildew and other fungus like plants; and besides, all kinds of bugs, snakes, rats, etc., will come to live in there.  Especially when the tabernacle was in the wilderness. </w:t>
      </w:r>
      <w:r w:rsidRPr="00A71BF7">
        <w:rPr>
          <w:rFonts w:ascii="Times New Roman" w:eastAsia="Times New Roman" w:hAnsi="Times New Roman" w:cs="Times New Roman"/>
          <w:sz w:val="24"/>
          <w:szCs w:val="24"/>
        </w:rPr>
        <w:br/>
        <w:t xml:space="preserve">    As you see, </w:t>
      </w:r>
      <w:r w:rsidRPr="00A71BF7">
        <w:rPr>
          <w:rFonts w:ascii="Times New Roman" w:eastAsia="Times New Roman" w:hAnsi="Times New Roman" w:cs="Times New Roman"/>
          <w:b/>
          <w:bCs/>
          <w:sz w:val="24"/>
          <w:szCs w:val="24"/>
        </w:rPr>
        <w:t>it is good to read the whole Bible from cover to cover continuously.  We must never expend our time reading "books that talk about the Bible"  if we have not red yet the Bible that day.</w:t>
      </w:r>
      <w:r w:rsidRPr="00A71BF7">
        <w:rPr>
          <w:rFonts w:ascii="Times New Roman" w:eastAsia="Times New Roman" w:hAnsi="Times New Roman" w:cs="Times New Roman"/>
          <w:sz w:val="24"/>
          <w:szCs w:val="24"/>
        </w:rPr>
        <w:t xml:space="preserve">  It is good to read these books, but only if you have time to first read the Bible, because this way it will be more difficult to get confused by the error of a brother.  Most probably our brother's purpose was  not to make us err, but he makes us err anyway. Therefore, it is our responsibility to avoid any error, no matter if it was done purposely or not. </w:t>
      </w:r>
    </w:p>
    <w:p w:rsidR="00A71BF7" w:rsidRDefault="00A71BF7" w:rsidP="00DA2BCA"/>
    <w:p w:rsidR="00A71BF7" w:rsidRDefault="00A71BF7" w:rsidP="00A71BF7">
      <w:r>
        <w:t>Ex 30:9 Ye shall offer no strange incense thereon, nor burnt sacrifice, nor meat offering; neither shall ye pour drink offering thereon.</w:t>
      </w:r>
    </w:p>
    <w:p w:rsidR="00A71BF7" w:rsidRDefault="00A71BF7" w:rsidP="00A71BF7">
      <w:r>
        <w:t xml:space="preserve"> 10 And Aaron shall make an atonement upon the horns of it once in a year with the blood of the sin offering of atonements: once in the year shall he make atonement upon it throughout your generations: it is most holy unto the LORD.</w:t>
      </w:r>
    </w:p>
    <w:p w:rsidR="00A71BF7" w:rsidRDefault="00A71BF7" w:rsidP="00A71BF7"/>
    <w:p w:rsidR="00A71BF7" w:rsidRDefault="00A71BF7" w:rsidP="00A71BF7">
      <w:r>
        <w:t>Le 4:3 If the priest that is anointed do sin according to the sin of the people; then let him bring for his sin, which he hath sinned, a young bullock without blemish unto the LORD for a sin offering.</w:t>
      </w:r>
    </w:p>
    <w:p w:rsidR="00A71BF7" w:rsidRDefault="00A71BF7" w:rsidP="00A71BF7">
      <w:r>
        <w:lastRenderedPageBreak/>
        <w:t xml:space="preserve"> 4 And he shall bring the bullock unto the door of the tabernacle of the congregation before the LORD; and shall lay his hand upon the bullock's head, and kill the bullock before the LORD.</w:t>
      </w:r>
    </w:p>
    <w:p w:rsidR="00A71BF7" w:rsidRDefault="00A71BF7" w:rsidP="00A71BF7">
      <w:r>
        <w:t xml:space="preserve"> 5 And the priest that is anointed shall take of the bullock's blood, and bring it to the tabernacle of the congregation:</w:t>
      </w:r>
    </w:p>
    <w:p w:rsidR="00A71BF7" w:rsidRDefault="00A71BF7" w:rsidP="00A71BF7">
      <w:r>
        <w:t xml:space="preserve"> 6 And the priest shall dip his finger in the blood, and sprinkle of the blood seven times before the LORD, before the vail of the sanctuary.</w:t>
      </w:r>
    </w:p>
    <w:p w:rsidR="00A71BF7" w:rsidRDefault="00A71BF7" w:rsidP="00A71BF7">
      <w:r>
        <w:t xml:space="preserve"> 7 And the priest shall put some of the blood upon the horns of the altar of sweet incense before the LORD, which is in the tabernacle of the congregation; and shall pour all the blood of the bullock at the bottom of the altar of the burnt offering, which is at the door of the tabernacle of the congregation.</w:t>
      </w:r>
    </w:p>
    <w:p w:rsidR="00A71BF7" w:rsidRDefault="00A71BF7" w:rsidP="00A71BF7">
      <w:r>
        <w:t xml:space="preserve"> 8 And he shall take off from it all the fat of the bullock for the sin offering; the fat that covereth the inwards, and all the fat that is upon the inwards,</w:t>
      </w:r>
    </w:p>
    <w:p w:rsidR="00A71BF7" w:rsidRDefault="00A71BF7" w:rsidP="00A71BF7">
      <w:r>
        <w:t xml:space="preserve"> 9 And the two kidneys, and the fat that is upon them, which is by the flanks, and the caul above the liver, with the kidneys, it shall he take away,</w:t>
      </w:r>
    </w:p>
    <w:p w:rsidR="00A71BF7" w:rsidRDefault="00A71BF7" w:rsidP="00A71BF7">
      <w:r>
        <w:t xml:space="preserve"> 10 As it was taken off from the bullock of the sacrifice of peace offerings: and the priest shall burn them upon the altar of the burnt offering.</w:t>
      </w:r>
    </w:p>
    <w:p w:rsidR="00A71BF7" w:rsidRDefault="00A71BF7" w:rsidP="00A71BF7">
      <w:r>
        <w:t xml:space="preserve"> 11 And the skin of the bullock, and all his flesh, with his head, and with his legs, and his inwards, and his dung,</w:t>
      </w:r>
    </w:p>
    <w:p w:rsidR="00A71BF7" w:rsidRDefault="00A71BF7" w:rsidP="00A71BF7">
      <w:r>
        <w:t xml:space="preserve"> 12 Even the whole bullock shall he carry forth without the camp unto a clean place, where the ashes are poured out, and burn him on the wood with fire: where the ashes are poured out shall he be burnt. {without...: Heb. to without the camp} {where...: Heb. at the pouring out of the ashes}</w:t>
      </w:r>
    </w:p>
    <w:p w:rsidR="00A71BF7" w:rsidRDefault="00A71BF7" w:rsidP="00A71BF7">
      <w:r>
        <w:t xml:space="preserve"> 13 And if the whole congregation of Israel sin through ignorance, and the thing be hid from the eyes of the assembly, and they have done somewhat against any of the commandments of the LORD concerning things which should not be done, and are guilty;</w:t>
      </w:r>
    </w:p>
    <w:p w:rsidR="00A71BF7" w:rsidRDefault="00A71BF7" w:rsidP="00A71BF7">
      <w:r>
        <w:t xml:space="preserve"> 14 When the sin, which they have sinned against it, is known, then the congregation shall offer a young bullock for the sin, and bring him before the tabernacle of the congregation.</w:t>
      </w:r>
    </w:p>
    <w:p w:rsidR="00A71BF7" w:rsidRDefault="00A71BF7" w:rsidP="00A71BF7">
      <w:r>
        <w:t xml:space="preserve"> 15 And the elders of the congregation shall lay their hands upon the head of the bullock before the LORD: and the bullock shall be killed before the LORD.</w:t>
      </w:r>
    </w:p>
    <w:p w:rsidR="00A71BF7" w:rsidRDefault="00A71BF7" w:rsidP="00A71BF7">
      <w:r>
        <w:t xml:space="preserve"> 16 And the priest that is anointed shall bring of the bullock's blood to the tabernacle of the congregation:</w:t>
      </w:r>
    </w:p>
    <w:p w:rsidR="00A71BF7" w:rsidRDefault="00A71BF7" w:rsidP="00A71BF7">
      <w:r>
        <w:t xml:space="preserve"> 17 And the priest shall dip his finger in some of the blood, and sprinkle it seven times before the LORD, even before the vail.</w:t>
      </w:r>
    </w:p>
    <w:p w:rsidR="00A71BF7" w:rsidRDefault="00A71BF7" w:rsidP="00A71BF7">
      <w:r>
        <w:lastRenderedPageBreak/>
        <w:t xml:space="preserve"> 18 And he shall put some of the blood upon the horns of the altar which is before the LORD, that is in the tabernacle of the congregation, and shall pour out all the blood at the bottom of the altar of the burnt offering, which is at the door of the tabernacle of the congregation.</w:t>
      </w:r>
    </w:p>
    <w:p w:rsidR="00DA2BCA" w:rsidRDefault="00DA2BCA" w:rsidP="00A71BF7"/>
    <w:sectPr w:rsidR="00DA2BCA" w:rsidSect="00BD62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A2BCA"/>
    <w:rsid w:val="00A71BF7"/>
    <w:rsid w:val="00BD62BF"/>
    <w:rsid w:val="00DA2B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2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1B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20707435">
      <w:bodyDiv w:val="1"/>
      <w:marLeft w:val="0"/>
      <w:marRight w:val="0"/>
      <w:marTop w:val="0"/>
      <w:marBottom w:val="0"/>
      <w:divBdr>
        <w:top w:val="none" w:sz="0" w:space="0" w:color="auto"/>
        <w:left w:val="none" w:sz="0" w:space="0" w:color="auto"/>
        <w:bottom w:val="none" w:sz="0" w:space="0" w:color="auto"/>
        <w:right w:val="none" w:sz="0" w:space="0" w:color="auto"/>
      </w:divBdr>
      <w:divsChild>
        <w:div w:id="396130569">
          <w:marLeft w:val="0"/>
          <w:marRight w:val="0"/>
          <w:marTop w:val="0"/>
          <w:marBottom w:val="0"/>
          <w:divBdr>
            <w:top w:val="none" w:sz="0" w:space="0" w:color="auto"/>
            <w:left w:val="none" w:sz="0" w:space="0" w:color="auto"/>
            <w:bottom w:val="none" w:sz="0" w:space="0" w:color="auto"/>
            <w:right w:val="none" w:sz="0" w:space="0" w:color="auto"/>
          </w:divBdr>
        </w:div>
        <w:div w:id="1920095816">
          <w:marLeft w:val="0"/>
          <w:marRight w:val="0"/>
          <w:marTop w:val="0"/>
          <w:marBottom w:val="0"/>
          <w:divBdr>
            <w:top w:val="none" w:sz="0" w:space="0" w:color="auto"/>
            <w:left w:val="none" w:sz="0" w:space="0" w:color="auto"/>
            <w:bottom w:val="none" w:sz="0" w:space="0" w:color="auto"/>
            <w:right w:val="none" w:sz="0" w:space="0" w:color="auto"/>
          </w:divBdr>
        </w:div>
        <w:div w:id="669261900">
          <w:marLeft w:val="0"/>
          <w:marRight w:val="0"/>
          <w:marTop w:val="0"/>
          <w:marBottom w:val="0"/>
          <w:divBdr>
            <w:top w:val="none" w:sz="0" w:space="0" w:color="auto"/>
            <w:left w:val="none" w:sz="0" w:space="0" w:color="auto"/>
            <w:bottom w:val="none" w:sz="0" w:space="0" w:color="auto"/>
            <w:right w:val="none" w:sz="0" w:space="0" w:color="auto"/>
          </w:divBdr>
        </w:div>
        <w:div w:id="199784991">
          <w:marLeft w:val="0"/>
          <w:marRight w:val="0"/>
          <w:marTop w:val="0"/>
          <w:marBottom w:val="0"/>
          <w:divBdr>
            <w:top w:val="none" w:sz="0" w:space="0" w:color="auto"/>
            <w:left w:val="none" w:sz="0" w:space="0" w:color="auto"/>
            <w:bottom w:val="none" w:sz="0" w:space="0" w:color="auto"/>
            <w:right w:val="none" w:sz="0" w:space="0" w:color="auto"/>
          </w:divBdr>
        </w:div>
        <w:div w:id="381947293">
          <w:marLeft w:val="0"/>
          <w:marRight w:val="0"/>
          <w:marTop w:val="0"/>
          <w:marBottom w:val="0"/>
          <w:divBdr>
            <w:top w:val="none" w:sz="0" w:space="0" w:color="auto"/>
            <w:left w:val="none" w:sz="0" w:space="0" w:color="auto"/>
            <w:bottom w:val="none" w:sz="0" w:space="0" w:color="auto"/>
            <w:right w:val="none" w:sz="0" w:space="0" w:color="auto"/>
          </w:divBdr>
        </w:div>
        <w:div w:id="1539393940">
          <w:marLeft w:val="0"/>
          <w:marRight w:val="0"/>
          <w:marTop w:val="0"/>
          <w:marBottom w:val="0"/>
          <w:divBdr>
            <w:top w:val="none" w:sz="0" w:space="0" w:color="auto"/>
            <w:left w:val="none" w:sz="0" w:space="0" w:color="auto"/>
            <w:bottom w:val="none" w:sz="0" w:space="0" w:color="auto"/>
            <w:right w:val="none" w:sz="0" w:space="0" w:color="auto"/>
          </w:divBdr>
        </w:div>
        <w:div w:id="1485388459">
          <w:marLeft w:val="0"/>
          <w:marRight w:val="0"/>
          <w:marTop w:val="0"/>
          <w:marBottom w:val="0"/>
          <w:divBdr>
            <w:top w:val="none" w:sz="0" w:space="0" w:color="auto"/>
            <w:left w:val="none" w:sz="0" w:space="0" w:color="auto"/>
            <w:bottom w:val="none" w:sz="0" w:space="0" w:color="auto"/>
            <w:right w:val="none" w:sz="0" w:space="0" w:color="auto"/>
          </w:divBdr>
        </w:div>
        <w:div w:id="1245720403">
          <w:marLeft w:val="720"/>
          <w:marRight w:val="720"/>
          <w:marTop w:val="0"/>
          <w:marBottom w:val="0"/>
          <w:divBdr>
            <w:top w:val="none" w:sz="0" w:space="0" w:color="auto"/>
            <w:left w:val="none" w:sz="0" w:space="0" w:color="auto"/>
            <w:bottom w:val="none" w:sz="0" w:space="0" w:color="auto"/>
            <w:right w:val="none" w:sz="0" w:space="0" w:color="auto"/>
          </w:divBdr>
        </w:div>
        <w:div w:id="549537364">
          <w:marLeft w:val="720"/>
          <w:marRight w:val="720"/>
          <w:marTop w:val="0"/>
          <w:marBottom w:val="0"/>
          <w:divBdr>
            <w:top w:val="none" w:sz="0" w:space="0" w:color="auto"/>
            <w:left w:val="none" w:sz="0" w:space="0" w:color="auto"/>
            <w:bottom w:val="none" w:sz="0" w:space="0" w:color="auto"/>
            <w:right w:val="none" w:sz="0" w:space="0" w:color="auto"/>
          </w:divBdr>
        </w:div>
        <w:div w:id="858279982">
          <w:marLeft w:val="720"/>
          <w:marRight w:val="720"/>
          <w:marTop w:val="0"/>
          <w:marBottom w:val="0"/>
          <w:divBdr>
            <w:top w:val="none" w:sz="0" w:space="0" w:color="auto"/>
            <w:left w:val="none" w:sz="0" w:space="0" w:color="auto"/>
            <w:bottom w:val="none" w:sz="0" w:space="0" w:color="auto"/>
            <w:right w:val="none" w:sz="0" w:space="0" w:color="auto"/>
          </w:divBdr>
        </w:div>
        <w:div w:id="90660450">
          <w:marLeft w:val="0"/>
          <w:marRight w:val="0"/>
          <w:marTop w:val="0"/>
          <w:marBottom w:val="0"/>
          <w:divBdr>
            <w:top w:val="none" w:sz="0" w:space="0" w:color="auto"/>
            <w:left w:val="none" w:sz="0" w:space="0" w:color="auto"/>
            <w:bottom w:val="none" w:sz="0" w:space="0" w:color="auto"/>
            <w:right w:val="none" w:sz="0" w:space="0" w:color="auto"/>
          </w:divBdr>
        </w:div>
        <w:div w:id="190579426">
          <w:marLeft w:val="0"/>
          <w:marRight w:val="0"/>
          <w:marTop w:val="0"/>
          <w:marBottom w:val="0"/>
          <w:divBdr>
            <w:top w:val="none" w:sz="0" w:space="0" w:color="auto"/>
            <w:left w:val="none" w:sz="0" w:space="0" w:color="auto"/>
            <w:bottom w:val="none" w:sz="0" w:space="0" w:color="auto"/>
            <w:right w:val="none" w:sz="0" w:space="0" w:color="auto"/>
          </w:divBdr>
        </w:div>
        <w:div w:id="339939503">
          <w:marLeft w:val="720"/>
          <w:marRight w:val="720"/>
          <w:marTop w:val="0"/>
          <w:marBottom w:val="0"/>
          <w:divBdr>
            <w:top w:val="none" w:sz="0" w:space="0" w:color="auto"/>
            <w:left w:val="none" w:sz="0" w:space="0" w:color="auto"/>
            <w:bottom w:val="none" w:sz="0" w:space="0" w:color="auto"/>
            <w:right w:val="none" w:sz="0" w:space="0" w:color="auto"/>
          </w:divBdr>
        </w:div>
        <w:div w:id="222566057">
          <w:marLeft w:val="720"/>
          <w:marRight w:val="720"/>
          <w:marTop w:val="0"/>
          <w:marBottom w:val="0"/>
          <w:divBdr>
            <w:top w:val="none" w:sz="0" w:space="0" w:color="auto"/>
            <w:left w:val="none" w:sz="0" w:space="0" w:color="auto"/>
            <w:bottom w:val="none" w:sz="0" w:space="0" w:color="auto"/>
            <w:right w:val="none" w:sz="0" w:space="0" w:color="auto"/>
          </w:divBdr>
        </w:div>
        <w:div w:id="1825312738">
          <w:marLeft w:val="0"/>
          <w:marRight w:val="0"/>
          <w:marTop w:val="0"/>
          <w:marBottom w:val="0"/>
          <w:divBdr>
            <w:top w:val="none" w:sz="0" w:space="0" w:color="auto"/>
            <w:left w:val="none" w:sz="0" w:space="0" w:color="auto"/>
            <w:bottom w:val="none" w:sz="0" w:space="0" w:color="auto"/>
            <w:right w:val="none" w:sz="0" w:space="0" w:color="auto"/>
          </w:divBdr>
        </w:div>
        <w:div w:id="1834485321">
          <w:marLeft w:val="0"/>
          <w:marRight w:val="0"/>
          <w:marTop w:val="0"/>
          <w:marBottom w:val="0"/>
          <w:divBdr>
            <w:top w:val="none" w:sz="0" w:space="0" w:color="auto"/>
            <w:left w:val="none" w:sz="0" w:space="0" w:color="auto"/>
            <w:bottom w:val="none" w:sz="0" w:space="0" w:color="auto"/>
            <w:right w:val="none" w:sz="0" w:space="0" w:color="auto"/>
          </w:divBdr>
        </w:div>
        <w:div w:id="735930524">
          <w:marLeft w:val="0"/>
          <w:marRight w:val="0"/>
          <w:marTop w:val="0"/>
          <w:marBottom w:val="0"/>
          <w:divBdr>
            <w:top w:val="none" w:sz="0" w:space="0" w:color="auto"/>
            <w:left w:val="none" w:sz="0" w:space="0" w:color="auto"/>
            <w:bottom w:val="none" w:sz="0" w:space="0" w:color="auto"/>
            <w:right w:val="none" w:sz="0" w:space="0" w:color="auto"/>
          </w:divBdr>
        </w:div>
        <w:div w:id="1070663254">
          <w:marLeft w:val="0"/>
          <w:marRight w:val="0"/>
          <w:marTop w:val="0"/>
          <w:marBottom w:val="0"/>
          <w:divBdr>
            <w:top w:val="none" w:sz="0" w:space="0" w:color="auto"/>
            <w:left w:val="none" w:sz="0" w:space="0" w:color="auto"/>
            <w:bottom w:val="none" w:sz="0" w:space="0" w:color="auto"/>
            <w:right w:val="none" w:sz="0" w:space="0" w:color="auto"/>
          </w:divBdr>
        </w:div>
        <w:div w:id="365061033">
          <w:marLeft w:val="720"/>
          <w:marRight w:val="720"/>
          <w:marTop w:val="0"/>
          <w:marBottom w:val="0"/>
          <w:divBdr>
            <w:top w:val="none" w:sz="0" w:space="0" w:color="auto"/>
            <w:left w:val="none" w:sz="0" w:space="0" w:color="auto"/>
            <w:bottom w:val="none" w:sz="0" w:space="0" w:color="auto"/>
            <w:right w:val="none" w:sz="0" w:space="0" w:color="auto"/>
          </w:divBdr>
        </w:div>
        <w:div w:id="1656228377">
          <w:marLeft w:val="720"/>
          <w:marRight w:val="720"/>
          <w:marTop w:val="0"/>
          <w:marBottom w:val="0"/>
          <w:divBdr>
            <w:top w:val="none" w:sz="0" w:space="0" w:color="auto"/>
            <w:left w:val="none" w:sz="0" w:space="0" w:color="auto"/>
            <w:bottom w:val="none" w:sz="0" w:space="0" w:color="auto"/>
            <w:right w:val="none" w:sz="0" w:space="0" w:color="auto"/>
          </w:divBdr>
        </w:div>
        <w:div w:id="1522088187">
          <w:marLeft w:val="0"/>
          <w:marRight w:val="0"/>
          <w:marTop w:val="0"/>
          <w:marBottom w:val="0"/>
          <w:divBdr>
            <w:top w:val="none" w:sz="0" w:space="0" w:color="auto"/>
            <w:left w:val="none" w:sz="0" w:space="0" w:color="auto"/>
            <w:bottom w:val="none" w:sz="0" w:space="0" w:color="auto"/>
            <w:right w:val="none" w:sz="0" w:space="0" w:color="auto"/>
          </w:divBdr>
        </w:div>
        <w:div w:id="445344300">
          <w:marLeft w:val="0"/>
          <w:marRight w:val="0"/>
          <w:marTop w:val="0"/>
          <w:marBottom w:val="0"/>
          <w:divBdr>
            <w:top w:val="none" w:sz="0" w:space="0" w:color="auto"/>
            <w:left w:val="none" w:sz="0" w:space="0" w:color="auto"/>
            <w:bottom w:val="none" w:sz="0" w:space="0" w:color="auto"/>
            <w:right w:val="none" w:sz="0" w:space="0" w:color="auto"/>
          </w:divBdr>
        </w:div>
        <w:div w:id="1258564887">
          <w:marLeft w:val="0"/>
          <w:marRight w:val="0"/>
          <w:marTop w:val="0"/>
          <w:marBottom w:val="0"/>
          <w:divBdr>
            <w:top w:val="none" w:sz="0" w:space="0" w:color="auto"/>
            <w:left w:val="none" w:sz="0" w:space="0" w:color="auto"/>
            <w:bottom w:val="none" w:sz="0" w:space="0" w:color="auto"/>
            <w:right w:val="none" w:sz="0" w:space="0" w:color="auto"/>
          </w:divBdr>
        </w:div>
        <w:div w:id="1619213926">
          <w:marLeft w:val="0"/>
          <w:marRight w:val="0"/>
          <w:marTop w:val="0"/>
          <w:marBottom w:val="0"/>
          <w:divBdr>
            <w:top w:val="none" w:sz="0" w:space="0" w:color="auto"/>
            <w:left w:val="none" w:sz="0" w:space="0" w:color="auto"/>
            <w:bottom w:val="none" w:sz="0" w:space="0" w:color="auto"/>
            <w:right w:val="none" w:sz="0" w:space="0" w:color="auto"/>
          </w:divBdr>
        </w:div>
        <w:div w:id="2018845095">
          <w:marLeft w:val="720"/>
          <w:marRight w:val="720"/>
          <w:marTop w:val="0"/>
          <w:marBottom w:val="0"/>
          <w:divBdr>
            <w:top w:val="none" w:sz="0" w:space="0" w:color="auto"/>
            <w:left w:val="none" w:sz="0" w:space="0" w:color="auto"/>
            <w:bottom w:val="none" w:sz="0" w:space="0" w:color="auto"/>
            <w:right w:val="none" w:sz="0" w:space="0" w:color="auto"/>
          </w:divBdr>
        </w:div>
        <w:div w:id="387192671">
          <w:marLeft w:val="720"/>
          <w:marRight w:val="720"/>
          <w:marTop w:val="0"/>
          <w:marBottom w:val="0"/>
          <w:divBdr>
            <w:top w:val="none" w:sz="0" w:space="0" w:color="auto"/>
            <w:left w:val="none" w:sz="0" w:space="0" w:color="auto"/>
            <w:bottom w:val="none" w:sz="0" w:space="0" w:color="auto"/>
            <w:right w:val="none" w:sz="0" w:space="0" w:color="auto"/>
          </w:divBdr>
        </w:div>
        <w:div w:id="930354821">
          <w:marLeft w:val="720"/>
          <w:marRight w:val="720"/>
          <w:marTop w:val="0"/>
          <w:marBottom w:val="0"/>
          <w:divBdr>
            <w:top w:val="none" w:sz="0" w:space="0" w:color="auto"/>
            <w:left w:val="none" w:sz="0" w:space="0" w:color="auto"/>
            <w:bottom w:val="none" w:sz="0" w:space="0" w:color="auto"/>
            <w:right w:val="none" w:sz="0" w:space="0" w:color="auto"/>
          </w:divBdr>
        </w:div>
        <w:div w:id="157230828">
          <w:marLeft w:val="720"/>
          <w:marRight w:val="720"/>
          <w:marTop w:val="0"/>
          <w:marBottom w:val="0"/>
          <w:divBdr>
            <w:top w:val="none" w:sz="0" w:space="0" w:color="auto"/>
            <w:left w:val="none" w:sz="0" w:space="0" w:color="auto"/>
            <w:bottom w:val="none" w:sz="0" w:space="0" w:color="auto"/>
            <w:right w:val="none" w:sz="0" w:space="0" w:color="auto"/>
          </w:divBdr>
        </w:div>
        <w:div w:id="1323464400">
          <w:marLeft w:val="720"/>
          <w:marRight w:val="720"/>
          <w:marTop w:val="0"/>
          <w:marBottom w:val="0"/>
          <w:divBdr>
            <w:top w:val="none" w:sz="0" w:space="0" w:color="auto"/>
            <w:left w:val="none" w:sz="0" w:space="0" w:color="auto"/>
            <w:bottom w:val="none" w:sz="0" w:space="0" w:color="auto"/>
            <w:right w:val="none" w:sz="0" w:space="0" w:color="auto"/>
          </w:divBdr>
        </w:div>
        <w:div w:id="672270215">
          <w:marLeft w:val="720"/>
          <w:marRight w:val="720"/>
          <w:marTop w:val="0"/>
          <w:marBottom w:val="0"/>
          <w:divBdr>
            <w:top w:val="none" w:sz="0" w:space="0" w:color="auto"/>
            <w:left w:val="none" w:sz="0" w:space="0" w:color="auto"/>
            <w:bottom w:val="none" w:sz="0" w:space="0" w:color="auto"/>
            <w:right w:val="none" w:sz="0" w:space="0" w:color="auto"/>
          </w:divBdr>
        </w:div>
        <w:div w:id="1539199548">
          <w:marLeft w:val="0"/>
          <w:marRight w:val="0"/>
          <w:marTop w:val="0"/>
          <w:marBottom w:val="0"/>
          <w:divBdr>
            <w:top w:val="none" w:sz="0" w:space="0" w:color="auto"/>
            <w:left w:val="none" w:sz="0" w:space="0" w:color="auto"/>
            <w:bottom w:val="none" w:sz="0" w:space="0" w:color="auto"/>
            <w:right w:val="none" w:sz="0" w:space="0" w:color="auto"/>
          </w:divBdr>
        </w:div>
        <w:div w:id="1806121785">
          <w:marLeft w:val="0"/>
          <w:marRight w:val="0"/>
          <w:marTop w:val="0"/>
          <w:marBottom w:val="0"/>
          <w:divBdr>
            <w:top w:val="none" w:sz="0" w:space="0" w:color="auto"/>
            <w:left w:val="none" w:sz="0" w:space="0" w:color="auto"/>
            <w:bottom w:val="none" w:sz="0" w:space="0" w:color="auto"/>
            <w:right w:val="none" w:sz="0" w:space="0" w:color="auto"/>
          </w:divBdr>
        </w:div>
        <w:div w:id="645741273">
          <w:marLeft w:val="0"/>
          <w:marRight w:val="0"/>
          <w:marTop w:val="0"/>
          <w:marBottom w:val="0"/>
          <w:divBdr>
            <w:top w:val="none" w:sz="0" w:space="0" w:color="auto"/>
            <w:left w:val="none" w:sz="0" w:space="0" w:color="auto"/>
            <w:bottom w:val="none" w:sz="0" w:space="0" w:color="auto"/>
            <w:right w:val="none" w:sz="0" w:space="0" w:color="auto"/>
          </w:divBdr>
        </w:div>
        <w:div w:id="716508017">
          <w:marLeft w:val="720"/>
          <w:marRight w:val="720"/>
          <w:marTop w:val="0"/>
          <w:marBottom w:val="0"/>
          <w:divBdr>
            <w:top w:val="none" w:sz="0" w:space="0" w:color="auto"/>
            <w:left w:val="none" w:sz="0" w:space="0" w:color="auto"/>
            <w:bottom w:val="none" w:sz="0" w:space="0" w:color="auto"/>
            <w:right w:val="none" w:sz="0" w:space="0" w:color="auto"/>
          </w:divBdr>
        </w:div>
        <w:div w:id="61176946">
          <w:marLeft w:val="720"/>
          <w:marRight w:val="720"/>
          <w:marTop w:val="0"/>
          <w:marBottom w:val="0"/>
          <w:divBdr>
            <w:top w:val="none" w:sz="0" w:space="0" w:color="auto"/>
            <w:left w:val="none" w:sz="0" w:space="0" w:color="auto"/>
            <w:bottom w:val="none" w:sz="0" w:space="0" w:color="auto"/>
            <w:right w:val="none" w:sz="0" w:space="0" w:color="auto"/>
          </w:divBdr>
        </w:div>
        <w:div w:id="1071080434">
          <w:marLeft w:val="720"/>
          <w:marRight w:val="720"/>
          <w:marTop w:val="0"/>
          <w:marBottom w:val="0"/>
          <w:divBdr>
            <w:top w:val="none" w:sz="0" w:space="0" w:color="auto"/>
            <w:left w:val="none" w:sz="0" w:space="0" w:color="auto"/>
            <w:bottom w:val="none" w:sz="0" w:space="0" w:color="auto"/>
            <w:right w:val="none" w:sz="0" w:space="0" w:color="auto"/>
          </w:divBdr>
        </w:div>
        <w:div w:id="1469938996">
          <w:marLeft w:val="0"/>
          <w:marRight w:val="0"/>
          <w:marTop w:val="0"/>
          <w:marBottom w:val="0"/>
          <w:divBdr>
            <w:top w:val="none" w:sz="0" w:space="0" w:color="auto"/>
            <w:left w:val="none" w:sz="0" w:space="0" w:color="auto"/>
            <w:bottom w:val="none" w:sz="0" w:space="0" w:color="auto"/>
            <w:right w:val="none" w:sz="0" w:space="0" w:color="auto"/>
          </w:divBdr>
        </w:div>
        <w:div w:id="1474441191">
          <w:marLeft w:val="720"/>
          <w:marRight w:val="720"/>
          <w:marTop w:val="0"/>
          <w:marBottom w:val="0"/>
          <w:divBdr>
            <w:top w:val="none" w:sz="0" w:space="0" w:color="auto"/>
            <w:left w:val="none" w:sz="0" w:space="0" w:color="auto"/>
            <w:bottom w:val="none" w:sz="0" w:space="0" w:color="auto"/>
            <w:right w:val="none" w:sz="0" w:space="0" w:color="auto"/>
          </w:divBdr>
        </w:div>
        <w:div w:id="1394622544">
          <w:marLeft w:val="720"/>
          <w:marRight w:val="720"/>
          <w:marTop w:val="0"/>
          <w:marBottom w:val="0"/>
          <w:divBdr>
            <w:top w:val="none" w:sz="0" w:space="0" w:color="auto"/>
            <w:left w:val="none" w:sz="0" w:space="0" w:color="auto"/>
            <w:bottom w:val="none" w:sz="0" w:space="0" w:color="auto"/>
            <w:right w:val="none" w:sz="0" w:space="0" w:color="auto"/>
          </w:divBdr>
        </w:div>
        <w:div w:id="1759013155">
          <w:marLeft w:val="0"/>
          <w:marRight w:val="0"/>
          <w:marTop w:val="0"/>
          <w:marBottom w:val="0"/>
          <w:divBdr>
            <w:top w:val="none" w:sz="0" w:space="0" w:color="auto"/>
            <w:left w:val="none" w:sz="0" w:space="0" w:color="auto"/>
            <w:bottom w:val="none" w:sz="0" w:space="0" w:color="auto"/>
            <w:right w:val="none" w:sz="0" w:space="0" w:color="auto"/>
          </w:divBdr>
        </w:div>
        <w:div w:id="151482543">
          <w:marLeft w:val="720"/>
          <w:marRight w:val="720"/>
          <w:marTop w:val="0"/>
          <w:marBottom w:val="0"/>
          <w:divBdr>
            <w:top w:val="none" w:sz="0" w:space="0" w:color="auto"/>
            <w:left w:val="none" w:sz="0" w:space="0" w:color="auto"/>
            <w:bottom w:val="none" w:sz="0" w:space="0" w:color="auto"/>
            <w:right w:val="none" w:sz="0" w:space="0" w:color="auto"/>
          </w:divBdr>
        </w:div>
        <w:div w:id="633679504">
          <w:marLeft w:val="720"/>
          <w:marRight w:val="720"/>
          <w:marTop w:val="0"/>
          <w:marBottom w:val="0"/>
          <w:divBdr>
            <w:top w:val="none" w:sz="0" w:space="0" w:color="auto"/>
            <w:left w:val="none" w:sz="0" w:space="0" w:color="auto"/>
            <w:bottom w:val="none" w:sz="0" w:space="0" w:color="auto"/>
            <w:right w:val="none" w:sz="0" w:space="0" w:color="auto"/>
          </w:divBdr>
        </w:div>
        <w:div w:id="1453014920">
          <w:marLeft w:val="0"/>
          <w:marRight w:val="0"/>
          <w:marTop w:val="0"/>
          <w:marBottom w:val="0"/>
          <w:divBdr>
            <w:top w:val="none" w:sz="0" w:space="0" w:color="auto"/>
            <w:left w:val="none" w:sz="0" w:space="0" w:color="auto"/>
            <w:bottom w:val="none" w:sz="0" w:space="0" w:color="auto"/>
            <w:right w:val="none" w:sz="0" w:space="0" w:color="auto"/>
          </w:divBdr>
        </w:div>
        <w:div w:id="1318877850">
          <w:marLeft w:val="0"/>
          <w:marRight w:val="0"/>
          <w:marTop w:val="0"/>
          <w:marBottom w:val="0"/>
          <w:divBdr>
            <w:top w:val="none" w:sz="0" w:space="0" w:color="auto"/>
            <w:left w:val="none" w:sz="0" w:space="0" w:color="auto"/>
            <w:bottom w:val="none" w:sz="0" w:space="0" w:color="auto"/>
            <w:right w:val="none" w:sz="0" w:space="0" w:color="auto"/>
          </w:divBdr>
        </w:div>
        <w:div w:id="574317210">
          <w:marLeft w:val="720"/>
          <w:marRight w:val="720"/>
          <w:marTop w:val="0"/>
          <w:marBottom w:val="0"/>
          <w:divBdr>
            <w:top w:val="none" w:sz="0" w:space="0" w:color="auto"/>
            <w:left w:val="none" w:sz="0" w:space="0" w:color="auto"/>
            <w:bottom w:val="none" w:sz="0" w:space="0" w:color="auto"/>
            <w:right w:val="none" w:sz="0" w:space="0" w:color="auto"/>
          </w:divBdr>
        </w:div>
        <w:div w:id="1530417124">
          <w:marLeft w:val="720"/>
          <w:marRight w:val="720"/>
          <w:marTop w:val="0"/>
          <w:marBottom w:val="0"/>
          <w:divBdr>
            <w:top w:val="none" w:sz="0" w:space="0" w:color="auto"/>
            <w:left w:val="none" w:sz="0" w:space="0" w:color="auto"/>
            <w:bottom w:val="none" w:sz="0" w:space="0" w:color="auto"/>
            <w:right w:val="none" w:sz="0" w:space="0" w:color="auto"/>
          </w:divBdr>
        </w:div>
        <w:div w:id="2042776366">
          <w:marLeft w:val="720"/>
          <w:marRight w:val="720"/>
          <w:marTop w:val="0"/>
          <w:marBottom w:val="0"/>
          <w:divBdr>
            <w:top w:val="none" w:sz="0" w:space="0" w:color="auto"/>
            <w:left w:val="none" w:sz="0" w:space="0" w:color="auto"/>
            <w:bottom w:val="none" w:sz="0" w:space="0" w:color="auto"/>
            <w:right w:val="none" w:sz="0" w:space="0" w:color="auto"/>
          </w:divBdr>
        </w:div>
        <w:div w:id="1252423193">
          <w:marLeft w:val="720"/>
          <w:marRight w:val="720"/>
          <w:marTop w:val="0"/>
          <w:marBottom w:val="0"/>
          <w:divBdr>
            <w:top w:val="none" w:sz="0" w:space="0" w:color="auto"/>
            <w:left w:val="none" w:sz="0" w:space="0" w:color="auto"/>
            <w:bottom w:val="none" w:sz="0" w:space="0" w:color="auto"/>
            <w:right w:val="none" w:sz="0" w:space="0" w:color="auto"/>
          </w:divBdr>
        </w:div>
        <w:div w:id="1453936475">
          <w:marLeft w:val="720"/>
          <w:marRight w:val="720"/>
          <w:marTop w:val="0"/>
          <w:marBottom w:val="0"/>
          <w:divBdr>
            <w:top w:val="none" w:sz="0" w:space="0" w:color="auto"/>
            <w:left w:val="none" w:sz="0" w:space="0" w:color="auto"/>
            <w:bottom w:val="none" w:sz="0" w:space="0" w:color="auto"/>
            <w:right w:val="none" w:sz="0" w:space="0" w:color="auto"/>
          </w:divBdr>
        </w:div>
        <w:div w:id="1665359902">
          <w:marLeft w:val="0"/>
          <w:marRight w:val="0"/>
          <w:marTop w:val="0"/>
          <w:marBottom w:val="0"/>
          <w:divBdr>
            <w:top w:val="none" w:sz="0" w:space="0" w:color="auto"/>
            <w:left w:val="none" w:sz="0" w:space="0" w:color="auto"/>
            <w:bottom w:val="none" w:sz="0" w:space="0" w:color="auto"/>
            <w:right w:val="none" w:sz="0" w:space="0" w:color="auto"/>
          </w:divBdr>
        </w:div>
        <w:div w:id="280845225">
          <w:marLeft w:val="0"/>
          <w:marRight w:val="0"/>
          <w:marTop w:val="0"/>
          <w:marBottom w:val="0"/>
          <w:divBdr>
            <w:top w:val="none" w:sz="0" w:space="0" w:color="auto"/>
            <w:left w:val="none" w:sz="0" w:space="0" w:color="auto"/>
            <w:bottom w:val="none" w:sz="0" w:space="0" w:color="auto"/>
            <w:right w:val="none" w:sz="0" w:space="0" w:color="auto"/>
          </w:divBdr>
        </w:div>
        <w:div w:id="2061904013">
          <w:marLeft w:val="0"/>
          <w:marRight w:val="0"/>
          <w:marTop w:val="0"/>
          <w:marBottom w:val="0"/>
          <w:divBdr>
            <w:top w:val="none" w:sz="0" w:space="0" w:color="auto"/>
            <w:left w:val="none" w:sz="0" w:space="0" w:color="auto"/>
            <w:bottom w:val="none" w:sz="0" w:space="0" w:color="auto"/>
            <w:right w:val="none" w:sz="0" w:space="0" w:color="auto"/>
          </w:divBdr>
        </w:div>
        <w:div w:id="1003779737">
          <w:marLeft w:val="0"/>
          <w:marRight w:val="0"/>
          <w:marTop w:val="0"/>
          <w:marBottom w:val="0"/>
          <w:divBdr>
            <w:top w:val="none" w:sz="0" w:space="0" w:color="auto"/>
            <w:left w:val="none" w:sz="0" w:space="0" w:color="auto"/>
            <w:bottom w:val="none" w:sz="0" w:space="0" w:color="auto"/>
            <w:right w:val="none" w:sz="0" w:space="0" w:color="auto"/>
          </w:divBdr>
        </w:div>
        <w:div w:id="1680742367">
          <w:marLeft w:val="0"/>
          <w:marRight w:val="0"/>
          <w:marTop w:val="0"/>
          <w:marBottom w:val="0"/>
          <w:divBdr>
            <w:top w:val="none" w:sz="0" w:space="0" w:color="auto"/>
            <w:left w:val="none" w:sz="0" w:space="0" w:color="auto"/>
            <w:bottom w:val="none" w:sz="0" w:space="0" w:color="auto"/>
            <w:right w:val="none" w:sz="0" w:space="0" w:color="auto"/>
          </w:divBdr>
        </w:div>
        <w:div w:id="1450707399">
          <w:marLeft w:val="0"/>
          <w:marRight w:val="0"/>
          <w:marTop w:val="0"/>
          <w:marBottom w:val="0"/>
          <w:divBdr>
            <w:top w:val="none" w:sz="0" w:space="0" w:color="auto"/>
            <w:left w:val="none" w:sz="0" w:space="0" w:color="auto"/>
            <w:bottom w:val="none" w:sz="0" w:space="0" w:color="auto"/>
            <w:right w:val="none" w:sz="0" w:space="0" w:color="auto"/>
          </w:divBdr>
        </w:div>
      </w:divsChild>
    </w:div>
    <w:div w:id="176738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6</Pages>
  <Words>2245</Words>
  <Characters>12799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cp:revision>
  <dcterms:created xsi:type="dcterms:W3CDTF">2010-12-15T11:33:00Z</dcterms:created>
  <dcterms:modified xsi:type="dcterms:W3CDTF">2010-12-15T12:06:00Z</dcterms:modified>
</cp:coreProperties>
</file>