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04238">
      <w:pPr>
        <w:pStyle w:val="Title"/>
        <w:rPr>
          <w:b/>
          <w:bCs/>
        </w:rPr>
      </w:pPr>
      <w:r w:rsidRPr="00B0423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04238">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Adult Sunday School</w:t>
      </w:r>
    </w:p>
    <w:p w:rsidR="0085253C" w:rsidRDefault="00592479">
      <w:pPr>
        <w:pStyle w:val="Subtitle"/>
      </w:pPr>
      <w:r>
        <w:t>October 28</w:t>
      </w:r>
      <w:r w:rsidR="0085253C">
        <w:t>, 2007</w:t>
      </w:r>
    </w:p>
    <w:p w:rsidR="009741B2" w:rsidRDefault="009741B2">
      <w:pPr>
        <w:pStyle w:val="Subtitle"/>
        <w:jc w:val="left"/>
      </w:pPr>
    </w:p>
    <w:p w:rsidR="00647D3E" w:rsidRDefault="00647D3E">
      <w:pPr>
        <w:pStyle w:val="Subtitle"/>
        <w:jc w:val="left"/>
      </w:pPr>
    </w:p>
    <w:p w:rsidR="00E2587C" w:rsidRPr="00E2587C" w:rsidRDefault="00E2587C" w:rsidP="00E2587C">
      <w:pPr>
        <w:pStyle w:val="Title"/>
        <w:rPr>
          <w:b/>
        </w:rPr>
      </w:pPr>
      <w:r w:rsidRPr="00E2587C">
        <w:rPr>
          <w:b/>
        </w:rPr>
        <w:t>A Desire to make people Happy</w:t>
      </w:r>
    </w:p>
    <w:p w:rsidR="00E2587C" w:rsidRPr="00E2587C" w:rsidRDefault="00E2587C">
      <w:pPr>
        <w:pStyle w:val="Subtitle"/>
        <w:jc w:val="left"/>
        <w:rPr>
          <w:sz w:val="16"/>
          <w:szCs w:val="16"/>
        </w:rPr>
      </w:pPr>
    </w:p>
    <w:p w:rsidR="009741B2" w:rsidRPr="009741B2" w:rsidRDefault="009741B2" w:rsidP="009741B2">
      <w:r w:rsidRPr="009741B2">
        <w:rPr>
          <w:sz w:val="32"/>
          <w:szCs w:val="32"/>
        </w:rPr>
        <w:t>A Dramatic Lesson on How to Treat Others</w:t>
      </w:r>
    </w:p>
    <w:p w:rsidR="0085253C" w:rsidRDefault="0085253C">
      <w:pPr>
        <w:pStyle w:val="Subtitle"/>
        <w:rPr>
          <w:rFonts w:ascii="Times" w:hAnsi="Times"/>
          <w:b/>
          <w:bCs/>
          <w:smallCaps/>
          <w:sz w:val="32"/>
        </w:rPr>
      </w:pPr>
    </w:p>
    <w:p w:rsidR="0085253C" w:rsidRDefault="009741B2">
      <w:pPr>
        <w:pStyle w:val="Subtitle"/>
      </w:pPr>
      <w:r>
        <w:t xml:space="preserve">How should we treat other people? </w:t>
      </w:r>
    </w:p>
    <w:p w:rsidR="009051F1" w:rsidRDefault="009051F1" w:rsidP="009051F1">
      <w:pPr>
        <w:pStyle w:val="Subtitle"/>
        <w:jc w:val="left"/>
      </w:pPr>
    </w:p>
    <w:p w:rsidR="00C922CA" w:rsidRDefault="00C922CA" w:rsidP="009051F1">
      <w:pPr>
        <w:pStyle w:val="Subtitle"/>
        <w:jc w:val="left"/>
        <w:rPr>
          <w:i/>
        </w:rPr>
      </w:pPr>
      <w:r w:rsidRPr="00C922CA">
        <w:t>Lu</w:t>
      </w:r>
      <w:r>
        <w:t>ke 10:35—</w:t>
      </w:r>
      <w:r w:rsidRPr="00C922CA">
        <w:rPr>
          <w:i/>
        </w:rPr>
        <w:t xml:space="preserve">And on the morrow when he departed, he took out two pence, and gave them to the host, and said unto him, </w:t>
      </w:r>
      <w:r w:rsidRPr="00C922CA">
        <w:rPr>
          <w:b/>
          <w:i/>
          <w:u w:val="single"/>
        </w:rPr>
        <w:t>Take care of him</w:t>
      </w:r>
      <w:r w:rsidRPr="00C922CA">
        <w:rPr>
          <w:i/>
        </w:rPr>
        <w:t>; and whatsoever thou spendest more, when I come again, I will repay thee.</w:t>
      </w:r>
    </w:p>
    <w:p w:rsidR="00C922CA" w:rsidRPr="00E2587C" w:rsidRDefault="00C922CA" w:rsidP="009051F1">
      <w:pPr>
        <w:pStyle w:val="Subtitle"/>
        <w:jc w:val="left"/>
        <w:rPr>
          <w:i/>
          <w:sz w:val="16"/>
          <w:szCs w:val="16"/>
        </w:rPr>
      </w:pPr>
    </w:p>
    <w:p w:rsidR="00C922CA" w:rsidRDefault="00C922CA" w:rsidP="009051F1">
      <w:pPr>
        <w:pStyle w:val="Subtitle"/>
        <w:jc w:val="left"/>
        <w:rPr>
          <w:i/>
        </w:rPr>
      </w:pPr>
      <w:r w:rsidRPr="00C922CA">
        <w:t>1Ti</w:t>
      </w:r>
      <w:r>
        <w:t>m.</w:t>
      </w:r>
      <w:r w:rsidRPr="00C922CA">
        <w:t xml:space="preserve"> 3:5</w:t>
      </w:r>
      <w:r>
        <w:rPr>
          <w:i/>
        </w:rPr>
        <w:t>—</w:t>
      </w:r>
      <w:r w:rsidRPr="00C922CA">
        <w:rPr>
          <w:i/>
        </w:rPr>
        <w:t xml:space="preserve">(For if a man know not how to rule his own house, how shall he </w:t>
      </w:r>
      <w:r w:rsidRPr="00C922CA">
        <w:rPr>
          <w:i/>
          <w:u w:val="single"/>
        </w:rPr>
        <w:t>take care</w:t>
      </w:r>
      <w:r w:rsidRPr="00C922CA">
        <w:rPr>
          <w:i/>
        </w:rPr>
        <w:t xml:space="preserve"> of the church of God?)</w:t>
      </w:r>
    </w:p>
    <w:p w:rsidR="00C922CA" w:rsidRPr="00E2587C" w:rsidRDefault="00C922CA" w:rsidP="009051F1">
      <w:pPr>
        <w:pStyle w:val="Subtitle"/>
        <w:jc w:val="left"/>
        <w:rPr>
          <w:sz w:val="16"/>
          <w:szCs w:val="16"/>
        </w:rPr>
      </w:pPr>
    </w:p>
    <w:p w:rsidR="00E2587C" w:rsidRDefault="00E2587C" w:rsidP="009051F1">
      <w:pPr>
        <w:pStyle w:val="Subtitle"/>
        <w:jc w:val="left"/>
      </w:pPr>
      <w:r>
        <w:t>Mat.</w:t>
      </w:r>
      <w:r w:rsidRPr="00E2587C">
        <w:t xml:space="preserve"> 7</w:t>
      </w:r>
      <w:r>
        <w:t>:12—</w:t>
      </w:r>
      <w:r w:rsidRPr="00E2587C">
        <w:rPr>
          <w:i/>
        </w:rPr>
        <w:t>Therefore all things whatsoever ye would that men should do to you, do ye even so to them: for this is the law and the prophets.</w:t>
      </w:r>
    </w:p>
    <w:p w:rsidR="00C922CA" w:rsidRDefault="00E2587C" w:rsidP="009051F1">
      <w:pPr>
        <w:pStyle w:val="Subtitle"/>
        <w:jc w:val="left"/>
        <w:rPr>
          <w:i/>
        </w:rPr>
      </w:pPr>
      <w:r w:rsidRPr="00E2587C">
        <w:t>Lu</w:t>
      </w:r>
      <w:r>
        <w:t>ke</w:t>
      </w:r>
      <w:r w:rsidRPr="00E2587C">
        <w:t xml:space="preserve"> 6:31</w:t>
      </w:r>
      <w:r>
        <w:rPr>
          <w:i/>
        </w:rPr>
        <w:t>—</w:t>
      </w:r>
      <w:r w:rsidR="00C922CA" w:rsidRPr="00C922CA">
        <w:rPr>
          <w:i/>
        </w:rPr>
        <w:t>And as ye would that men should do to you, do ye also to them likewise.</w:t>
      </w:r>
    </w:p>
    <w:p w:rsidR="00E2587C" w:rsidRDefault="00E2587C" w:rsidP="009051F1">
      <w:pPr>
        <w:pStyle w:val="Subtitle"/>
        <w:jc w:val="left"/>
        <w:rPr>
          <w:i/>
        </w:rPr>
      </w:pPr>
    </w:p>
    <w:p w:rsidR="00E2587C" w:rsidRDefault="00E2587C" w:rsidP="009051F1">
      <w:pPr>
        <w:pStyle w:val="Subtitle"/>
        <w:jc w:val="left"/>
        <w:rPr>
          <w:i/>
        </w:rPr>
      </w:pPr>
      <w:r w:rsidRPr="00E2587C">
        <w:t>Ephesians 4:32</w:t>
      </w:r>
      <w:r>
        <w:rPr>
          <w:i/>
        </w:rPr>
        <w:t>—</w:t>
      </w:r>
      <w:r w:rsidRPr="00E2587C">
        <w:rPr>
          <w:i/>
        </w:rPr>
        <w:t>And be ye kind one to another, tenderhearted, forgiving one another, even as God for Christ's sake hath forgiven you.</w:t>
      </w:r>
    </w:p>
    <w:p w:rsidR="00E2587C" w:rsidRDefault="00E2587C" w:rsidP="009051F1">
      <w:pPr>
        <w:pStyle w:val="Subtitle"/>
        <w:jc w:val="left"/>
        <w:rPr>
          <w:i/>
        </w:rPr>
      </w:pPr>
    </w:p>
    <w:p w:rsidR="00E2587C" w:rsidRDefault="00E2587C" w:rsidP="00647D3E">
      <w:pPr>
        <w:pStyle w:val="Subtitle"/>
        <w:numPr>
          <w:ilvl w:val="0"/>
          <w:numId w:val="22"/>
        </w:numPr>
        <w:jc w:val="left"/>
      </w:pPr>
      <w:r w:rsidRPr="00E2587C">
        <w:t xml:space="preserve">There is absolutely no limit to kindness </w:t>
      </w:r>
    </w:p>
    <w:p w:rsidR="00647D3E" w:rsidRDefault="00647D3E" w:rsidP="00647D3E">
      <w:pPr>
        <w:pStyle w:val="Subtitle"/>
        <w:numPr>
          <w:ilvl w:val="0"/>
          <w:numId w:val="22"/>
        </w:numPr>
        <w:jc w:val="left"/>
      </w:pPr>
      <w:r w:rsidRPr="00E2587C">
        <w:t xml:space="preserve">There is absolutely no limit to </w:t>
      </w:r>
      <w:r>
        <w:t>tenderness</w:t>
      </w:r>
    </w:p>
    <w:p w:rsidR="00647D3E" w:rsidRDefault="00647D3E" w:rsidP="00647D3E">
      <w:pPr>
        <w:pStyle w:val="Subtitle"/>
        <w:numPr>
          <w:ilvl w:val="0"/>
          <w:numId w:val="22"/>
        </w:numPr>
        <w:jc w:val="left"/>
      </w:pPr>
      <w:r w:rsidRPr="00E2587C">
        <w:t>T</w:t>
      </w:r>
      <w:r>
        <w:t xml:space="preserve">here is absolutely no limit to </w:t>
      </w:r>
      <w:r w:rsidRPr="00E2587C">
        <w:t>forgiveness.</w:t>
      </w:r>
    </w:p>
    <w:p w:rsidR="00647D3E" w:rsidRDefault="00647D3E" w:rsidP="00647D3E">
      <w:pPr>
        <w:pStyle w:val="Subtitle"/>
        <w:jc w:val="left"/>
      </w:pPr>
    </w:p>
    <w:p w:rsidR="00647D3E" w:rsidRDefault="00647D3E" w:rsidP="00647D3E">
      <w:pPr>
        <w:pStyle w:val="Subtitle"/>
        <w:numPr>
          <w:ilvl w:val="0"/>
          <w:numId w:val="23"/>
        </w:numPr>
        <w:jc w:val="left"/>
      </w:pPr>
      <w:r>
        <w:lastRenderedPageBreak/>
        <w:t>The manner in which we treat others</w:t>
      </w:r>
    </w:p>
    <w:p w:rsidR="00647D3E" w:rsidRPr="00647D3E" w:rsidRDefault="00647D3E" w:rsidP="00647D3E">
      <w:pPr>
        <w:pStyle w:val="Subtitle"/>
        <w:jc w:val="left"/>
        <w:rPr>
          <w:sz w:val="16"/>
          <w:szCs w:val="16"/>
        </w:rPr>
      </w:pPr>
    </w:p>
    <w:p w:rsidR="00647D3E" w:rsidRDefault="00647D3E" w:rsidP="00647D3E">
      <w:pPr>
        <w:pStyle w:val="Subtitle"/>
        <w:ind w:firstLine="360"/>
        <w:jc w:val="left"/>
      </w:pPr>
      <w:r>
        <w:t xml:space="preserve">The manner in which we treat others has a lot to do with the kind of persons we are. </w:t>
      </w:r>
    </w:p>
    <w:p w:rsidR="00647D3E" w:rsidRDefault="00647D3E" w:rsidP="00647D3E">
      <w:pPr>
        <w:pStyle w:val="Subtitle"/>
        <w:numPr>
          <w:ilvl w:val="0"/>
          <w:numId w:val="24"/>
        </w:numPr>
        <w:jc w:val="left"/>
      </w:pPr>
      <w:r>
        <w:t xml:space="preserve">If we are kind we treat others kindly. </w:t>
      </w:r>
    </w:p>
    <w:p w:rsidR="00647D3E" w:rsidRDefault="00647D3E" w:rsidP="00647D3E">
      <w:pPr>
        <w:pStyle w:val="Subtitle"/>
        <w:numPr>
          <w:ilvl w:val="0"/>
          <w:numId w:val="24"/>
        </w:numPr>
        <w:jc w:val="left"/>
      </w:pPr>
      <w:r>
        <w:t xml:space="preserve">If we are disrespectful, we treat others disrespectful. </w:t>
      </w:r>
    </w:p>
    <w:p w:rsidR="00647D3E" w:rsidRPr="00647D3E" w:rsidRDefault="00647D3E" w:rsidP="00647D3E">
      <w:pPr>
        <w:pStyle w:val="Subtitle"/>
        <w:ind w:left="720"/>
        <w:jc w:val="left"/>
        <w:rPr>
          <w:sz w:val="16"/>
          <w:szCs w:val="16"/>
        </w:rPr>
      </w:pPr>
    </w:p>
    <w:p w:rsidR="00647D3E" w:rsidRDefault="00647D3E" w:rsidP="00647D3E">
      <w:pPr>
        <w:pStyle w:val="Subtitle"/>
        <w:jc w:val="left"/>
      </w:pPr>
      <w:r>
        <w:t xml:space="preserve">Our actions reinforce either a kind nature or a disrespectful nature. </w:t>
      </w:r>
    </w:p>
    <w:p w:rsidR="00647D3E" w:rsidRDefault="00647D3E" w:rsidP="00647D3E">
      <w:pPr>
        <w:pStyle w:val="Subtitle"/>
        <w:numPr>
          <w:ilvl w:val="0"/>
          <w:numId w:val="25"/>
        </w:numPr>
        <w:jc w:val="left"/>
      </w:pPr>
      <w:r>
        <w:t>Kindness bears the fruit of kindness;</w:t>
      </w:r>
    </w:p>
    <w:p w:rsidR="00647D3E" w:rsidRDefault="00647D3E" w:rsidP="00647D3E">
      <w:pPr>
        <w:pStyle w:val="Subtitle"/>
        <w:numPr>
          <w:ilvl w:val="0"/>
          <w:numId w:val="25"/>
        </w:numPr>
        <w:jc w:val="left"/>
      </w:pPr>
      <w:r>
        <w:t xml:space="preserve">disrespect bears the fruit of disrespect. </w:t>
      </w:r>
    </w:p>
    <w:p w:rsidR="00647D3E" w:rsidRPr="00647D3E" w:rsidRDefault="00647D3E" w:rsidP="00647D3E">
      <w:pPr>
        <w:pStyle w:val="Subtitle"/>
        <w:jc w:val="left"/>
        <w:rPr>
          <w:sz w:val="16"/>
          <w:szCs w:val="16"/>
        </w:rPr>
      </w:pPr>
    </w:p>
    <w:p w:rsidR="00647D3E" w:rsidRDefault="00647D3E" w:rsidP="00647D3E">
      <w:pPr>
        <w:pStyle w:val="Subtitle"/>
        <w:jc w:val="left"/>
      </w:pPr>
      <w:r>
        <w:t>So with all the good virtues and bad character traits.</w:t>
      </w:r>
    </w:p>
    <w:p w:rsidR="00647D3E" w:rsidRPr="00922D2E" w:rsidRDefault="00647D3E" w:rsidP="00647D3E">
      <w:pPr>
        <w:pStyle w:val="Subtitle"/>
        <w:jc w:val="left"/>
        <w:rPr>
          <w:sz w:val="16"/>
          <w:szCs w:val="16"/>
        </w:rPr>
      </w:pPr>
    </w:p>
    <w:p w:rsidR="005966CF" w:rsidRDefault="005966CF" w:rsidP="005966CF">
      <w:pPr>
        <w:pStyle w:val="Subtitle"/>
        <w:numPr>
          <w:ilvl w:val="1"/>
          <w:numId w:val="23"/>
        </w:numPr>
        <w:jc w:val="left"/>
      </w:pPr>
      <w:r>
        <w:t>Have a mind for unity</w:t>
      </w:r>
      <w:r w:rsidR="00922D2E">
        <w:t>—      Eph. 4:3</w:t>
      </w:r>
    </w:p>
    <w:p w:rsidR="00647D3E" w:rsidRDefault="005966CF" w:rsidP="005966CF">
      <w:pPr>
        <w:pStyle w:val="Subtitle"/>
        <w:numPr>
          <w:ilvl w:val="1"/>
          <w:numId w:val="23"/>
        </w:numPr>
        <w:jc w:val="left"/>
      </w:pPr>
      <w:r>
        <w:t>Have a method for unity</w:t>
      </w:r>
      <w:r w:rsidR="00922D2E">
        <w:t>—  Eph. 4:13</w:t>
      </w:r>
    </w:p>
    <w:p w:rsidR="005966CF" w:rsidRPr="00922D2E" w:rsidRDefault="005966CF" w:rsidP="005966CF">
      <w:pPr>
        <w:pStyle w:val="Subtitle"/>
        <w:jc w:val="left"/>
        <w:rPr>
          <w:sz w:val="16"/>
          <w:szCs w:val="16"/>
        </w:rPr>
      </w:pPr>
    </w:p>
    <w:p w:rsidR="005966CF" w:rsidRDefault="005966CF" w:rsidP="005966CF">
      <w:pPr>
        <w:pStyle w:val="NormalWeb"/>
        <w:spacing w:before="0" w:beforeAutospacing="0" w:after="0" w:afterAutospacing="0"/>
      </w:pPr>
      <w:r>
        <w:t>Disunity is not of God. God did not put us upon this earth to fight and argue and war against each other. God created us to live as brothers and sisters, walking together throughout life in a spirit of unity, building together that which is productive and fruitful and fulfilling.</w:t>
      </w:r>
    </w:p>
    <w:p w:rsidR="005966CF" w:rsidRPr="00922D2E" w:rsidRDefault="005966CF" w:rsidP="005966CF">
      <w:pPr>
        <w:pStyle w:val="NormalWeb"/>
        <w:spacing w:before="0" w:beforeAutospacing="0" w:after="0" w:afterAutospacing="0"/>
        <w:rPr>
          <w:sz w:val="16"/>
          <w:szCs w:val="16"/>
        </w:rPr>
      </w:pPr>
      <w:r>
        <w:t xml:space="preserve"> </w:t>
      </w:r>
    </w:p>
    <w:p w:rsidR="005966CF" w:rsidRDefault="005966CF" w:rsidP="005966CF">
      <w:pPr>
        <w:pStyle w:val="NormalWeb"/>
        <w:numPr>
          <w:ilvl w:val="0"/>
          <w:numId w:val="26"/>
        </w:numPr>
        <w:spacing w:before="0" w:beforeAutospacing="0" w:after="0" w:afterAutospacing="0"/>
      </w:pPr>
      <w:r>
        <w:t>Unity and brotherhood</w:t>
      </w:r>
    </w:p>
    <w:p w:rsidR="005966CF" w:rsidRPr="00922D2E" w:rsidRDefault="005966CF" w:rsidP="005966CF">
      <w:pPr>
        <w:pStyle w:val="NormalWeb"/>
        <w:spacing w:before="0" w:beforeAutospacing="0" w:after="0" w:afterAutospacing="0"/>
        <w:ind w:left="720"/>
        <w:rPr>
          <w:b/>
          <w:sz w:val="16"/>
          <w:szCs w:val="16"/>
          <w:u w:val="single"/>
        </w:rPr>
      </w:pPr>
    </w:p>
    <w:p w:rsidR="005966CF" w:rsidRPr="00922D2E" w:rsidRDefault="005966CF" w:rsidP="005966CF">
      <w:pPr>
        <w:pStyle w:val="NormalWeb"/>
        <w:spacing w:before="0" w:beforeAutospacing="0" w:after="0" w:afterAutospacing="0"/>
        <w:jc w:val="center"/>
        <w:rPr>
          <w:b/>
          <w:u w:val="single"/>
        </w:rPr>
      </w:pPr>
      <w:r w:rsidRPr="00922D2E">
        <w:rPr>
          <w:b/>
          <w:u w:val="single"/>
        </w:rPr>
        <w:t>This is the clear teaching of God's Holy Word.</w:t>
      </w:r>
    </w:p>
    <w:p w:rsidR="005966CF" w:rsidRDefault="005966CF" w:rsidP="005966CF">
      <w:pPr>
        <w:pStyle w:val="Subtitle"/>
        <w:jc w:val="left"/>
        <w:rPr>
          <w:i/>
          <w:sz w:val="24"/>
          <w:szCs w:val="24"/>
        </w:rPr>
      </w:pPr>
      <w:r w:rsidRPr="005966CF">
        <w:rPr>
          <w:sz w:val="24"/>
          <w:szCs w:val="24"/>
        </w:rPr>
        <w:t>Matthew 22:39—</w:t>
      </w:r>
      <w:r w:rsidRPr="005966CF">
        <w:rPr>
          <w:i/>
          <w:sz w:val="24"/>
          <w:szCs w:val="24"/>
        </w:rPr>
        <w:t>And the second is like unto it, Thou shalt love thy neighbour as thyself.</w:t>
      </w:r>
    </w:p>
    <w:p w:rsidR="005966CF" w:rsidRDefault="005966CF" w:rsidP="005966CF">
      <w:pPr>
        <w:pStyle w:val="Subtitle"/>
        <w:jc w:val="left"/>
        <w:rPr>
          <w:i/>
          <w:sz w:val="24"/>
          <w:szCs w:val="24"/>
        </w:rPr>
      </w:pPr>
      <w:r>
        <w:rPr>
          <w:sz w:val="24"/>
          <w:szCs w:val="24"/>
        </w:rPr>
        <w:t>Romans 12:9—</w:t>
      </w:r>
      <w:r w:rsidRPr="005966CF">
        <w:rPr>
          <w:i/>
          <w:sz w:val="24"/>
          <w:szCs w:val="24"/>
        </w:rPr>
        <w:t>Let love be without dissimulation. Abhor that which is evil; cleave to that which is good.</w:t>
      </w:r>
    </w:p>
    <w:p w:rsidR="005966CF" w:rsidRDefault="005966CF" w:rsidP="005966CF">
      <w:pPr>
        <w:pStyle w:val="Subtitle"/>
        <w:jc w:val="left"/>
        <w:rPr>
          <w:i/>
          <w:sz w:val="24"/>
          <w:szCs w:val="24"/>
        </w:rPr>
      </w:pPr>
      <w:r>
        <w:rPr>
          <w:sz w:val="24"/>
          <w:szCs w:val="24"/>
        </w:rPr>
        <w:t>1 Corinthians 1:10—</w:t>
      </w:r>
      <w:r w:rsidRPr="005966CF">
        <w:rPr>
          <w:i/>
          <w:sz w:val="24"/>
          <w:szCs w:val="24"/>
        </w:rPr>
        <w:t xml:space="preserve">Now I beseech you, brethren, by the name of our Lord Jesus Christ, that ye all speak the same thing, and that there be no divisions among you; but that ye be perfectly joined together in the </w:t>
      </w:r>
      <w:r w:rsidRPr="00922D2E">
        <w:rPr>
          <w:b/>
          <w:i/>
          <w:sz w:val="24"/>
          <w:szCs w:val="24"/>
          <w:u w:val="single"/>
        </w:rPr>
        <w:t>same mind</w:t>
      </w:r>
      <w:r w:rsidRPr="005966CF">
        <w:rPr>
          <w:i/>
          <w:sz w:val="24"/>
          <w:szCs w:val="24"/>
        </w:rPr>
        <w:t xml:space="preserve"> and in the </w:t>
      </w:r>
      <w:r w:rsidRPr="00922D2E">
        <w:rPr>
          <w:b/>
          <w:i/>
          <w:sz w:val="24"/>
          <w:szCs w:val="24"/>
          <w:u w:val="single"/>
        </w:rPr>
        <w:t>same judgment.</w:t>
      </w:r>
      <w:r w:rsidRPr="005966CF">
        <w:rPr>
          <w:i/>
          <w:sz w:val="24"/>
          <w:szCs w:val="24"/>
        </w:rPr>
        <w:t xml:space="preserve"> </w:t>
      </w:r>
    </w:p>
    <w:p w:rsidR="00922D2E" w:rsidRDefault="00922D2E" w:rsidP="005966CF">
      <w:pPr>
        <w:pStyle w:val="Subtitle"/>
        <w:jc w:val="left"/>
        <w:rPr>
          <w:i/>
          <w:sz w:val="24"/>
          <w:szCs w:val="24"/>
        </w:rPr>
      </w:pPr>
      <w:r w:rsidRPr="00922D2E">
        <w:rPr>
          <w:sz w:val="24"/>
          <w:szCs w:val="24"/>
        </w:rPr>
        <w:t>2 Corinthians 13:11</w:t>
      </w:r>
      <w:r>
        <w:rPr>
          <w:i/>
          <w:sz w:val="24"/>
          <w:szCs w:val="24"/>
        </w:rPr>
        <w:t>—</w:t>
      </w:r>
      <w:r w:rsidRPr="00922D2E">
        <w:rPr>
          <w:i/>
          <w:sz w:val="24"/>
          <w:szCs w:val="24"/>
        </w:rPr>
        <w:t>Finally, brethren, farewell. Be perfect, be of good comfort, be of one mind, live in peace; and the God of love and peace shall be with you.</w:t>
      </w:r>
    </w:p>
    <w:p w:rsidR="00922D2E" w:rsidRDefault="00922D2E" w:rsidP="00922D2E">
      <w:pPr>
        <w:pStyle w:val="Subtitle"/>
        <w:numPr>
          <w:ilvl w:val="0"/>
          <w:numId w:val="23"/>
        </w:numPr>
        <w:jc w:val="left"/>
        <w:rPr>
          <w:szCs w:val="28"/>
        </w:rPr>
      </w:pPr>
      <w:r w:rsidRPr="00922D2E">
        <w:rPr>
          <w:szCs w:val="28"/>
        </w:rPr>
        <w:t>The manner in which David treated people</w:t>
      </w:r>
    </w:p>
    <w:p w:rsidR="00922D2E" w:rsidRDefault="00922D2E" w:rsidP="00922D2E">
      <w:pPr>
        <w:pStyle w:val="Subtitle"/>
        <w:ind w:left="1080"/>
        <w:jc w:val="left"/>
        <w:rPr>
          <w:sz w:val="24"/>
          <w:szCs w:val="24"/>
        </w:rPr>
      </w:pPr>
      <w:r w:rsidRPr="00922D2E">
        <w:rPr>
          <w:sz w:val="24"/>
          <w:szCs w:val="24"/>
        </w:rPr>
        <w:t>II Sam.19:1-43</w:t>
      </w:r>
    </w:p>
    <w:p w:rsidR="0094141B" w:rsidRPr="0094141B" w:rsidRDefault="0094141B" w:rsidP="0094141B">
      <w:pPr>
        <w:pStyle w:val="Subtitle"/>
        <w:numPr>
          <w:ilvl w:val="0"/>
          <w:numId w:val="23"/>
        </w:numPr>
        <w:jc w:val="left"/>
        <w:rPr>
          <w:szCs w:val="28"/>
        </w:rPr>
      </w:pPr>
      <w:r w:rsidRPr="0094141B">
        <w:rPr>
          <w:szCs w:val="28"/>
        </w:rPr>
        <w:t>Behaviour</w:t>
      </w:r>
    </w:p>
    <w:p w:rsidR="0094141B" w:rsidRDefault="0094141B" w:rsidP="0094141B">
      <w:pPr>
        <w:pStyle w:val="Subtitle"/>
        <w:jc w:val="left"/>
        <w:rPr>
          <w:sz w:val="24"/>
          <w:szCs w:val="24"/>
        </w:rPr>
      </w:pPr>
    </w:p>
    <w:p w:rsidR="0094141B" w:rsidRDefault="0094141B" w:rsidP="0094141B">
      <w:pPr>
        <w:pStyle w:val="Subtitle"/>
        <w:jc w:val="left"/>
        <w:rPr>
          <w:sz w:val="24"/>
          <w:szCs w:val="24"/>
        </w:rPr>
      </w:pPr>
      <w:r>
        <w:rPr>
          <w:sz w:val="24"/>
          <w:szCs w:val="24"/>
        </w:rPr>
        <w:t>You can’t make people happy that are not Holy but you can show them Happiness through Holiness.</w:t>
      </w:r>
    </w:p>
    <w:p w:rsidR="0094141B" w:rsidRDefault="0094141B" w:rsidP="0094141B">
      <w:pPr>
        <w:pStyle w:val="Subtitle"/>
        <w:jc w:val="left"/>
        <w:rPr>
          <w:sz w:val="24"/>
          <w:szCs w:val="24"/>
        </w:rPr>
      </w:pPr>
    </w:p>
    <w:p w:rsidR="0094141B" w:rsidRDefault="0094141B" w:rsidP="0094141B">
      <w:pPr>
        <w:pStyle w:val="Subtitle"/>
        <w:jc w:val="left"/>
        <w:rPr>
          <w:sz w:val="24"/>
          <w:szCs w:val="24"/>
        </w:rPr>
      </w:pPr>
      <w:r>
        <w:rPr>
          <w:sz w:val="24"/>
          <w:szCs w:val="24"/>
        </w:rPr>
        <w:t>John 13:15—</w:t>
      </w:r>
      <w:r w:rsidRPr="0094141B">
        <w:rPr>
          <w:i/>
          <w:sz w:val="24"/>
          <w:szCs w:val="24"/>
        </w:rPr>
        <w:t>For I have given you an example, that ye should do as I have done to you</w:t>
      </w:r>
      <w:r w:rsidRPr="0094141B">
        <w:rPr>
          <w:sz w:val="24"/>
          <w:szCs w:val="24"/>
        </w:rPr>
        <w:t>.</w:t>
      </w:r>
    </w:p>
    <w:p w:rsidR="0094141B" w:rsidRDefault="0094141B" w:rsidP="0094141B">
      <w:pPr>
        <w:pStyle w:val="Subtitle"/>
        <w:jc w:val="left"/>
        <w:rPr>
          <w:sz w:val="24"/>
          <w:szCs w:val="24"/>
        </w:rPr>
      </w:pPr>
      <w:r>
        <w:rPr>
          <w:sz w:val="24"/>
          <w:szCs w:val="24"/>
        </w:rPr>
        <w:t>17—</w:t>
      </w:r>
      <w:r w:rsidRPr="0094141B">
        <w:rPr>
          <w:i/>
          <w:sz w:val="24"/>
          <w:szCs w:val="24"/>
        </w:rPr>
        <w:t>If ye know these things, happy are ye if ye do them</w:t>
      </w:r>
      <w:r w:rsidRPr="0094141B">
        <w:rPr>
          <w:sz w:val="24"/>
          <w:szCs w:val="24"/>
        </w:rPr>
        <w:t>.</w:t>
      </w:r>
    </w:p>
    <w:p w:rsidR="0094141B" w:rsidRPr="0094141B" w:rsidRDefault="0094141B" w:rsidP="0094141B">
      <w:pPr>
        <w:pStyle w:val="Subtitle"/>
        <w:jc w:val="left"/>
        <w:rPr>
          <w:sz w:val="16"/>
          <w:szCs w:val="16"/>
        </w:rPr>
      </w:pPr>
    </w:p>
    <w:p w:rsidR="0094141B" w:rsidRPr="0094141B" w:rsidRDefault="0094141B" w:rsidP="0094141B">
      <w:pPr>
        <w:pStyle w:val="Subtitle"/>
        <w:jc w:val="left"/>
        <w:rPr>
          <w:i/>
          <w:sz w:val="24"/>
          <w:szCs w:val="24"/>
        </w:rPr>
      </w:pPr>
      <w:r>
        <w:rPr>
          <w:sz w:val="24"/>
          <w:szCs w:val="24"/>
        </w:rPr>
        <w:t>1 Peter 4:</w:t>
      </w:r>
      <w:r w:rsidRPr="0094141B">
        <w:rPr>
          <w:sz w:val="24"/>
          <w:szCs w:val="24"/>
        </w:rPr>
        <w:t>8</w:t>
      </w:r>
      <w:r>
        <w:rPr>
          <w:sz w:val="24"/>
          <w:szCs w:val="24"/>
        </w:rPr>
        <w:t>—</w:t>
      </w:r>
      <w:r w:rsidRPr="0094141B">
        <w:rPr>
          <w:i/>
          <w:sz w:val="24"/>
          <w:szCs w:val="24"/>
        </w:rPr>
        <w:t xml:space="preserve">And above all things have fervent charity among yourselves: for charity shall cover the multitude of sins. </w:t>
      </w:r>
    </w:p>
    <w:p w:rsidR="0094141B" w:rsidRDefault="0094141B" w:rsidP="0094141B">
      <w:pPr>
        <w:pStyle w:val="Subtitle"/>
        <w:jc w:val="left"/>
        <w:rPr>
          <w:sz w:val="24"/>
          <w:szCs w:val="24"/>
        </w:rPr>
      </w:pPr>
      <w:r w:rsidRPr="0094141B">
        <w:rPr>
          <w:sz w:val="24"/>
          <w:szCs w:val="24"/>
        </w:rPr>
        <w:t>9</w:t>
      </w:r>
      <w:r>
        <w:rPr>
          <w:i/>
          <w:sz w:val="24"/>
          <w:szCs w:val="24"/>
        </w:rPr>
        <w:t>—</w:t>
      </w:r>
      <w:r w:rsidRPr="0094141B">
        <w:rPr>
          <w:i/>
          <w:sz w:val="24"/>
          <w:szCs w:val="24"/>
        </w:rPr>
        <w:t>Use hospitality one to another without grudging.</w:t>
      </w:r>
      <w:r w:rsidRPr="0094141B">
        <w:rPr>
          <w:sz w:val="24"/>
          <w:szCs w:val="24"/>
        </w:rPr>
        <w:t xml:space="preserve"> </w:t>
      </w:r>
    </w:p>
    <w:p w:rsidR="0094141B" w:rsidRDefault="0094141B" w:rsidP="0094141B">
      <w:pPr>
        <w:pStyle w:val="Subtitle"/>
        <w:jc w:val="left"/>
        <w:rPr>
          <w:i/>
          <w:sz w:val="24"/>
          <w:szCs w:val="24"/>
        </w:rPr>
      </w:pPr>
      <w:r w:rsidRPr="0094141B">
        <w:rPr>
          <w:sz w:val="24"/>
          <w:szCs w:val="24"/>
        </w:rPr>
        <w:t>10</w:t>
      </w:r>
      <w:r w:rsidRPr="0094141B">
        <w:rPr>
          <w:i/>
          <w:sz w:val="24"/>
          <w:szCs w:val="24"/>
        </w:rPr>
        <w:t>—As every man hath received the gift, even so minister the same one to another, as good stewards of the manifold grace of God.</w:t>
      </w:r>
    </w:p>
    <w:p w:rsidR="00F94116" w:rsidRDefault="00F94116" w:rsidP="0094141B">
      <w:pPr>
        <w:pStyle w:val="Subtitle"/>
        <w:jc w:val="left"/>
        <w:rPr>
          <w:i/>
          <w:sz w:val="24"/>
          <w:szCs w:val="24"/>
        </w:rPr>
      </w:pPr>
    </w:p>
    <w:p w:rsidR="00F94116" w:rsidRDefault="00F94116" w:rsidP="0094141B">
      <w:pPr>
        <w:pStyle w:val="Subtitle"/>
        <w:jc w:val="left"/>
        <w:rPr>
          <w:i/>
          <w:sz w:val="24"/>
          <w:szCs w:val="24"/>
        </w:rPr>
      </w:pPr>
      <w:r w:rsidRPr="00F94116">
        <w:rPr>
          <w:sz w:val="24"/>
          <w:szCs w:val="24"/>
        </w:rPr>
        <w:t>1Ti</w:t>
      </w:r>
      <w:r>
        <w:rPr>
          <w:sz w:val="24"/>
          <w:szCs w:val="24"/>
        </w:rPr>
        <w:t>m.</w:t>
      </w:r>
      <w:r w:rsidRPr="00F94116">
        <w:rPr>
          <w:sz w:val="24"/>
          <w:szCs w:val="24"/>
        </w:rPr>
        <w:t xml:space="preserve"> 3:2</w:t>
      </w:r>
      <w:r>
        <w:rPr>
          <w:i/>
          <w:sz w:val="24"/>
          <w:szCs w:val="24"/>
        </w:rPr>
        <w:t>—</w:t>
      </w:r>
      <w:r w:rsidRPr="00F94116">
        <w:rPr>
          <w:i/>
          <w:sz w:val="24"/>
          <w:szCs w:val="24"/>
        </w:rPr>
        <w:t>A bishop then must be blameless, the husband of one wife, vigilant, sober, of good behaviour, given to hospitality, apt to teach;</w:t>
      </w:r>
    </w:p>
    <w:p w:rsidR="00F94116" w:rsidRDefault="00F94116" w:rsidP="0094141B">
      <w:pPr>
        <w:pStyle w:val="Subtitle"/>
        <w:jc w:val="left"/>
        <w:rPr>
          <w:i/>
          <w:sz w:val="24"/>
          <w:szCs w:val="24"/>
        </w:rPr>
      </w:pPr>
    </w:p>
    <w:p w:rsidR="00F94116" w:rsidRDefault="00F94116" w:rsidP="0094141B">
      <w:pPr>
        <w:pStyle w:val="Subtitle"/>
        <w:jc w:val="left"/>
        <w:rPr>
          <w:i/>
          <w:sz w:val="24"/>
          <w:szCs w:val="24"/>
        </w:rPr>
      </w:pPr>
      <w:r w:rsidRPr="00F94116">
        <w:rPr>
          <w:sz w:val="24"/>
          <w:szCs w:val="24"/>
        </w:rPr>
        <w:t>Tit</w:t>
      </w:r>
      <w:r>
        <w:rPr>
          <w:sz w:val="24"/>
          <w:szCs w:val="24"/>
        </w:rPr>
        <w:t>us</w:t>
      </w:r>
      <w:r w:rsidRPr="00F94116">
        <w:rPr>
          <w:sz w:val="24"/>
          <w:szCs w:val="24"/>
        </w:rPr>
        <w:t xml:space="preserve"> 2:3</w:t>
      </w:r>
      <w:r>
        <w:rPr>
          <w:i/>
          <w:sz w:val="24"/>
          <w:szCs w:val="24"/>
        </w:rPr>
        <w:t>—</w:t>
      </w:r>
      <w:r w:rsidRPr="00F94116">
        <w:rPr>
          <w:i/>
          <w:sz w:val="24"/>
          <w:szCs w:val="24"/>
        </w:rPr>
        <w:t>The aged women likewise, that they be in behaviour as becometh holiness, not false accusers, not given to much wine, teachers of good things;</w:t>
      </w:r>
    </w:p>
    <w:p w:rsidR="00F94116" w:rsidRDefault="00F94116" w:rsidP="0094141B">
      <w:pPr>
        <w:pStyle w:val="Subtitle"/>
        <w:jc w:val="left"/>
        <w:rPr>
          <w:i/>
          <w:sz w:val="24"/>
          <w:szCs w:val="24"/>
        </w:rPr>
      </w:pPr>
    </w:p>
    <w:p w:rsidR="00F94116" w:rsidRDefault="00F94116" w:rsidP="0094141B">
      <w:pPr>
        <w:pStyle w:val="Subtitle"/>
        <w:jc w:val="left"/>
        <w:rPr>
          <w:i/>
          <w:sz w:val="24"/>
          <w:szCs w:val="24"/>
        </w:rPr>
      </w:pPr>
      <w:r w:rsidRPr="00F94116">
        <w:rPr>
          <w:sz w:val="24"/>
          <w:szCs w:val="24"/>
        </w:rPr>
        <w:t>Ps</w:t>
      </w:r>
      <w:r>
        <w:rPr>
          <w:sz w:val="24"/>
          <w:szCs w:val="24"/>
        </w:rPr>
        <w:t>alm</w:t>
      </w:r>
      <w:r w:rsidRPr="00F94116">
        <w:rPr>
          <w:sz w:val="24"/>
          <w:szCs w:val="24"/>
        </w:rPr>
        <w:t xml:space="preserve"> 101:2</w:t>
      </w:r>
      <w:r>
        <w:rPr>
          <w:i/>
          <w:sz w:val="24"/>
          <w:szCs w:val="24"/>
        </w:rPr>
        <w:t>—</w:t>
      </w:r>
      <w:r w:rsidRPr="00F94116">
        <w:rPr>
          <w:i/>
          <w:sz w:val="24"/>
          <w:szCs w:val="24"/>
        </w:rPr>
        <w:t>I will behave myself wisely in a perfect way. O when wilt thou come unto me? I will walk within my house with a perfect heart</w:t>
      </w:r>
    </w:p>
    <w:p w:rsidR="00F94116" w:rsidRDefault="00F94116" w:rsidP="0094141B">
      <w:pPr>
        <w:pStyle w:val="Subtitle"/>
        <w:jc w:val="left"/>
        <w:rPr>
          <w:i/>
          <w:sz w:val="24"/>
          <w:szCs w:val="24"/>
        </w:rPr>
      </w:pPr>
    </w:p>
    <w:p w:rsidR="00F94116" w:rsidRPr="00F94116" w:rsidRDefault="00F94116" w:rsidP="00F94116">
      <w:pPr>
        <w:pStyle w:val="Subtitle"/>
        <w:jc w:val="left"/>
        <w:rPr>
          <w:i/>
          <w:sz w:val="24"/>
          <w:szCs w:val="24"/>
        </w:rPr>
      </w:pPr>
      <w:r w:rsidRPr="00F94116">
        <w:rPr>
          <w:sz w:val="24"/>
          <w:szCs w:val="24"/>
        </w:rPr>
        <w:t>1Cor. 13:5</w:t>
      </w:r>
      <w:r>
        <w:rPr>
          <w:i/>
          <w:sz w:val="24"/>
          <w:szCs w:val="24"/>
        </w:rPr>
        <w:t>—</w:t>
      </w:r>
      <w:r w:rsidRPr="00F94116">
        <w:rPr>
          <w:i/>
          <w:sz w:val="24"/>
          <w:szCs w:val="24"/>
        </w:rPr>
        <w:t>Doth not behave itself unseemly, seeketh not her own, is not easily provoked, thinketh no evil;</w:t>
      </w:r>
    </w:p>
    <w:p w:rsidR="00F94116" w:rsidRDefault="00F94116" w:rsidP="00F94116">
      <w:pPr>
        <w:pStyle w:val="Subtitle"/>
        <w:jc w:val="left"/>
        <w:rPr>
          <w:i/>
          <w:sz w:val="24"/>
          <w:szCs w:val="24"/>
        </w:rPr>
      </w:pPr>
    </w:p>
    <w:p w:rsidR="00F94116" w:rsidRPr="0094141B" w:rsidRDefault="00F94116" w:rsidP="00F94116">
      <w:pPr>
        <w:pStyle w:val="Subtitle"/>
        <w:jc w:val="left"/>
        <w:rPr>
          <w:i/>
          <w:sz w:val="24"/>
          <w:szCs w:val="24"/>
        </w:rPr>
      </w:pPr>
      <w:r w:rsidRPr="00F94116">
        <w:rPr>
          <w:sz w:val="24"/>
          <w:szCs w:val="24"/>
        </w:rPr>
        <w:t>1Ti</w:t>
      </w:r>
      <w:r>
        <w:rPr>
          <w:sz w:val="24"/>
          <w:szCs w:val="24"/>
        </w:rPr>
        <w:t>m.</w:t>
      </w:r>
      <w:r w:rsidRPr="00F94116">
        <w:rPr>
          <w:sz w:val="24"/>
          <w:szCs w:val="24"/>
        </w:rPr>
        <w:t xml:space="preserve"> 3:15</w:t>
      </w:r>
      <w:r>
        <w:rPr>
          <w:i/>
          <w:sz w:val="24"/>
          <w:szCs w:val="24"/>
        </w:rPr>
        <w:t>—</w:t>
      </w:r>
      <w:r w:rsidRPr="00F94116">
        <w:rPr>
          <w:i/>
          <w:sz w:val="24"/>
          <w:szCs w:val="24"/>
        </w:rPr>
        <w:t>But if I tarry long, that thou mayest know how thou oughtest to behave thyself in the house of God, which is the church of the living God, the pillar and ground of the truth.</w:t>
      </w:r>
    </w:p>
    <w:sectPr w:rsidR="00F94116" w:rsidRPr="0094141B"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F9F" w:rsidRDefault="006C0F9F">
      <w:r>
        <w:separator/>
      </w:r>
    </w:p>
  </w:endnote>
  <w:endnote w:type="continuationSeparator" w:id="0">
    <w:p w:rsidR="006C0F9F" w:rsidRDefault="006C0F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F9F" w:rsidRDefault="006C0F9F">
      <w:r>
        <w:separator/>
      </w:r>
    </w:p>
  </w:footnote>
  <w:footnote w:type="continuationSeparator" w:id="0">
    <w:p w:rsidR="006C0F9F" w:rsidRDefault="006C0F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67BFD"/>
    <w:multiLevelType w:val="hybridMultilevel"/>
    <w:tmpl w:val="C9E8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66B414B"/>
    <w:multiLevelType w:val="hybridMultilevel"/>
    <w:tmpl w:val="01C437C6"/>
    <w:lvl w:ilvl="0" w:tplc="0DDCF770">
      <w:start w:val="1"/>
      <w:numFmt w:val="upperRoman"/>
      <w:lvlText w:val="%1."/>
      <w:lvlJc w:val="left"/>
      <w:pPr>
        <w:ind w:left="1080" w:hanging="72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38145B9"/>
    <w:multiLevelType w:val="hybridMultilevel"/>
    <w:tmpl w:val="1B9EF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7E6967"/>
    <w:multiLevelType w:val="hybridMultilevel"/>
    <w:tmpl w:val="B192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A0D2341"/>
    <w:multiLevelType w:val="hybridMultilevel"/>
    <w:tmpl w:val="68E8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5"/>
  </w:num>
  <w:num w:numId="4">
    <w:abstractNumId w:val="20"/>
  </w:num>
  <w:num w:numId="5">
    <w:abstractNumId w:val="16"/>
  </w:num>
  <w:num w:numId="6">
    <w:abstractNumId w:val="22"/>
  </w:num>
  <w:num w:numId="7">
    <w:abstractNumId w:val="17"/>
  </w:num>
  <w:num w:numId="8">
    <w:abstractNumId w:val="15"/>
  </w:num>
  <w:num w:numId="9">
    <w:abstractNumId w:val="25"/>
  </w:num>
  <w:num w:numId="10">
    <w:abstractNumId w:val="18"/>
  </w:num>
  <w:num w:numId="11">
    <w:abstractNumId w:val="19"/>
  </w:num>
  <w:num w:numId="12">
    <w:abstractNumId w:val="2"/>
  </w:num>
  <w:num w:numId="13">
    <w:abstractNumId w:val="11"/>
  </w:num>
  <w:num w:numId="14">
    <w:abstractNumId w:val="10"/>
  </w:num>
  <w:num w:numId="15">
    <w:abstractNumId w:val="23"/>
  </w:num>
  <w:num w:numId="16">
    <w:abstractNumId w:val="14"/>
  </w:num>
  <w:num w:numId="17">
    <w:abstractNumId w:val="9"/>
  </w:num>
  <w:num w:numId="18">
    <w:abstractNumId w:val="12"/>
  </w:num>
  <w:num w:numId="19">
    <w:abstractNumId w:val="4"/>
  </w:num>
  <w:num w:numId="20">
    <w:abstractNumId w:val="8"/>
  </w:num>
  <w:num w:numId="21">
    <w:abstractNumId w:val="1"/>
  </w:num>
  <w:num w:numId="22">
    <w:abstractNumId w:val="0"/>
  </w:num>
  <w:num w:numId="23">
    <w:abstractNumId w:val="3"/>
  </w:num>
  <w:num w:numId="24">
    <w:abstractNumId w:val="21"/>
  </w:num>
  <w:num w:numId="25">
    <w:abstractNumId w:val="24"/>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C922CA"/>
    <w:rsid w:val="00042E09"/>
    <w:rsid w:val="00047822"/>
    <w:rsid w:val="00062522"/>
    <w:rsid w:val="000D3C9A"/>
    <w:rsid w:val="00173D58"/>
    <w:rsid w:val="001D5D5F"/>
    <w:rsid w:val="00286B0B"/>
    <w:rsid w:val="002B5FDD"/>
    <w:rsid w:val="002D1BFF"/>
    <w:rsid w:val="003B1FB0"/>
    <w:rsid w:val="003B4D7F"/>
    <w:rsid w:val="0050528D"/>
    <w:rsid w:val="00575812"/>
    <w:rsid w:val="00592479"/>
    <w:rsid w:val="005966CF"/>
    <w:rsid w:val="00647D3E"/>
    <w:rsid w:val="006C0F9F"/>
    <w:rsid w:val="0070091E"/>
    <w:rsid w:val="0085253C"/>
    <w:rsid w:val="008A1391"/>
    <w:rsid w:val="009051F1"/>
    <w:rsid w:val="00922D2E"/>
    <w:rsid w:val="0094141B"/>
    <w:rsid w:val="009741B2"/>
    <w:rsid w:val="0098176A"/>
    <w:rsid w:val="00985E26"/>
    <w:rsid w:val="00A20C60"/>
    <w:rsid w:val="00AB588D"/>
    <w:rsid w:val="00B04238"/>
    <w:rsid w:val="00C922CA"/>
    <w:rsid w:val="00CF4026"/>
    <w:rsid w:val="00E2587C"/>
    <w:rsid w:val="00F829C0"/>
    <w:rsid w:val="00F94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5966CF"/>
    <w:pPr>
      <w:spacing w:before="100" w:beforeAutospacing="1" w:after="100" w:afterAutospacing="1"/>
    </w:pPr>
    <w:rPr>
      <w:rFonts w:ascii="Times New Roman" w:eastAsia="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101156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39385-5340-4589-883B-BCB3FAD7F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81</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G. Reynolds, Sr.</cp:lastModifiedBy>
  <cp:revision>1</cp:revision>
  <cp:lastPrinted>2007-10-28T13:26:00Z</cp:lastPrinted>
  <dcterms:created xsi:type="dcterms:W3CDTF">2010-08-05T08:42:00Z</dcterms:created>
  <dcterms:modified xsi:type="dcterms:W3CDTF">2010-08-05T10:04:00Z</dcterms:modified>
</cp:coreProperties>
</file>