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06B" w:rsidRDefault="009F306B" w:rsidP="00BA5970">
      <w:pPr>
        <w:pStyle w:val="Title"/>
        <w:jc w:val="center"/>
      </w:pPr>
      <w:r>
        <w:t>HAPPY</w:t>
      </w:r>
    </w:p>
    <w:p w:rsidR="006F4233" w:rsidRPr="006F4233" w:rsidRDefault="006B7A4C" w:rsidP="0014258C">
      <w:pPr>
        <w:pStyle w:val="Title"/>
        <w:jc w:val="center"/>
      </w:pPr>
      <w:r>
        <w:t>Mother’s Day</w:t>
      </w:r>
    </w:p>
    <w:p w:rsidR="006B7A4C" w:rsidRPr="00BA5970" w:rsidRDefault="006B7A4C" w:rsidP="00BA5970">
      <w:pPr>
        <w:ind w:left="0"/>
        <w:jc w:val="center"/>
        <w:rPr>
          <w:b/>
          <w:sz w:val="24"/>
          <w:szCs w:val="24"/>
          <w:u w:val="single"/>
        </w:rPr>
      </w:pPr>
      <w:r w:rsidRPr="00BA5970">
        <w:rPr>
          <w:b/>
          <w:sz w:val="24"/>
          <w:szCs w:val="24"/>
          <w:u w:val="single"/>
        </w:rPr>
        <w:t>Proverbs 31:10</w:t>
      </w:r>
    </w:p>
    <w:p w:rsidR="006B7A4C" w:rsidRDefault="006B7A4C" w:rsidP="006B7A4C">
      <w:pPr>
        <w:ind w:left="0"/>
      </w:pPr>
      <w:r w:rsidRPr="00BA5970">
        <w:rPr>
          <w:b/>
          <w:sz w:val="24"/>
          <w:szCs w:val="24"/>
          <w:u w:val="single"/>
        </w:rPr>
        <w:t>Who</w:t>
      </w:r>
      <w:r w:rsidRPr="006B7A4C">
        <w:rPr>
          <w:sz w:val="24"/>
          <w:szCs w:val="24"/>
        </w:rPr>
        <w:t xml:space="preserve"> can find a virtuous woman? for her price is far above rubies</w:t>
      </w:r>
      <w:r w:rsidRPr="006B7A4C">
        <w:t>.</w:t>
      </w:r>
    </w:p>
    <w:p w:rsidR="006B7A4C" w:rsidRPr="0014258C" w:rsidRDefault="006B7A4C" w:rsidP="006B7A4C">
      <w:pPr>
        <w:ind w:left="0"/>
        <w:rPr>
          <w:b/>
          <w:sz w:val="24"/>
          <w:szCs w:val="24"/>
        </w:rPr>
      </w:pPr>
      <w:r w:rsidRPr="006B7A4C">
        <w:rPr>
          <w:b/>
          <w:sz w:val="24"/>
          <w:szCs w:val="24"/>
        </w:rPr>
        <w:t xml:space="preserve">Proverbs 12:4 </w:t>
      </w:r>
      <w:r w:rsidR="0014258C">
        <w:rPr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Pr="006B7A4C">
        <w:rPr>
          <w:sz w:val="24"/>
          <w:szCs w:val="24"/>
        </w:rPr>
        <w:t>A virtuous woman is a crown to her husband: but she that maketh ashamed is as rottenness in his bones.</w:t>
      </w:r>
    </w:p>
    <w:p w:rsidR="006B7A4C" w:rsidRPr="00BA5970" w:rsidRDefault="006B7A4C" w:rsidP="00BA5970">
      <w:pPr>
        <w:ind w:left="0"/>
        <w:jc w:val="center"/>
        <w:rPr>
          <w:b/>
          <w:sz w:val="24"/>
          <w:szCs w:val="24"/>
          <w:u w:val="single"/>
        </w:rPr>
      </w:pPr>
      <w:r w:rsidRPr="00BA5970">
        <w:rPr>
          <w:b/>
          <w:sz w:val="24"/>
          <w:szCs w:val="24"/>
          <w:u w:val="single"/>
        </w:rPr>
        <w:t>Proverbs 31:23</w:t>
      </w:r>
    </w:p>
    <w:p w:rsidR="006B7A4C" w:rsidRDefault="006B7A4C" w:rsidP="006B7A4C">
      <w:pPr>
        <w:ind w:left="0"/>
        <w:rPr>
          <w:sz w:val="24"/>
          <w:szCs w:val="24"/>
        </w:rPr>
      </w:pPr>
      <w:r w:rsidRPr="006B7A4C">
        <w:rPr>
          <w:sz w:val="24"/>
          <w:szCs w:val="24"/>
        </w:rPr>
        <w:t>Her husband is known in the gates, when he sitteth among the elders of the land.</w:t>
      </w:r>
    </w:p>
    <w:p w:rsidR="006B7A4C" w:rsidRPr="006B7A4C" w:rsidRDefault="006B7A4C" w:rsidP="006B7A4C">
      <w:pPr>
        <w:ind w:left="0"/>
        <w:rPr>
          <w:b/>
          <w:sz w:val="24"/>
          <w:szCs w:val="24"/>
        </w:rPr>
      </w:pPr>
      <w:r w:rsidRPr="006B7A4C">
        <w:rPr>
          <w:b/>
          <w:sz w:val="24"/>
          <w:szCs w:val="24"/>
        </w:rPr>
        <w:t xml:space="preserve">Proverbs 18:22 </w:t>
      </w:r>
    </w:p>
    <w:p w:rsidR="00BA5970" w:rsidRDefault="006B7A4C" w:rsidP="00BA5970">
      <w:pPr>
        <w:ind w:left="0"/>
        <w:rPr>
          <w:sz w:val="24"/>
          <w:szCs w:val="24"/>
        </w:rPr>
      </w:pPr>
      <w:r w:rsidRPr="00BA5970">
        <w:rPr>
          <w:b/>
          <w:sz w:val="24"/>
          <w:szCs w:val="24"/>
          <w:u w:val="single"/>
        </w:rPr>
        <w:t>Whoso</w:t>
      </w:r>
      <w:r w:rsidRPr="006B7A4C">
        <w:rPr>
          <w:sz w:val="24"/>
          <w:szCs w:val="24"/>
        </w:rPr>
        <w:t xml:space="preserve"> findeth a wife findeth a good thing, and obtaineth favour of the LORD</w:t>
      </w:r>
      <w:r w:rsidR="0014258C">
        <w:rPr>
          <w:sz w:val="24"/>
          <w:szCs w:val="24"/>
        </w:rPr>
        <w:t xml:space="preserve">                 </w:t>
      </w:r>
      <w:r w:rsidR="00BA5970">
        <w:rPr>
          <w:sz w:val="24"/>
          <w:szCs w:val="24"/>
        </w:rPr>
        <w:t xml:space="preserve">                                                                                    </w:t>
      </w:r>
    </w:p>
    <w:p w:rsidR="00BA5970" w:rsidRPr="00BA5970" w:rsidRDefault="00BA5970" w:rsidP="00BA5970">
      <w:pPr>
        <w:ind w:left="0"/>
        <w:jc w:val="center"/>
        <w:rPr>
          <w:sz w:val="24"/>
          <w:szCs w:val="24"/>
        </w:rPr>
      </w:pPr>
      <w:r w:rsidRPr="00BA5970">
        <w:rPr>
          <w:b/>
          <w:sz w:val="24"/>
          <w:szCs w:val="24"/>
          <w:u w:val="single"/>
        </w:rPr>
        <w:t>Proverbs 31:2</w:t>
      </w:r>
    </w:p>
    <w:p w:rsidR="00BA5970" w:rsidRDefault="00BA5970" w:rsidP="006B7A4C">
      <w:pPr>
        <w:ind w:left="0"/>
        <w:rPr>
          <w:sz w:val="24"/>
          <w:szCs w:val="24"/>
        </w:rPr>
      </w:pPr>
      <w:r w:rsidRPr="00BA5970">
        <w:rPr>
          <w:sz w:val="24"/>
          <w:szCs w:val="24"/>
        </w:rPr>
        <w:t>What, my son? and what, the son of my womb? and what, the son of my vows?</w:t>
      </w:r>
    </w:p>
    <w:p w:rsidR="0014258C" w:rsidRPr="0014258C" w:rsidRDefault="00BA5970" w:rsidP="006B7A4C">
      <w:pPr>
        <w:ind w:left="0"/>
        <w:rPr>
          <w:sz w:val="24"/>
          <w:szCs w:val="24"/>
        </w:rPr>
      </w:pPr>
      <w:r w:rsidRPr="00BA5970">
        <w:rPr>
          <w:b/>
          <w:sz w:val="24"/>
          <w:szCs w:val="24"/>
        </w:rPr>
        <w:t xml:space="preserve">Proverbs 19:14 </w:t>
      </w:r>
      <w:r w:rsidR="0014258C">
        <w:rPr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A5970">
        <w:rPr>
          <w:sz w:val="24"/>
          <w:szCs w:val="24"/>
        </w:rPr>
        <w:t>House and riches are the inheritance of fathers: and a prudent wife is from the LORD.</w:t>
      </w:r>
    </w:p>
    <w:p w:rsidR="006F4233" w:rsidRDefault="006F4233" w:rsidP="006B7A4C">
      <w:pPr>
        <w:ind w:left="0"/>
        <w:rPr>
          <w:sz w:val="24"/>
          <w:szCs w:val="24"/>
        </w:rPr>
      </w:pPr>
      <w:r w:rsidRPr="006F4233">
        <w:rPr>
          <w:b/>
          <w:sz w:val="24"/>
          <w:szCs w:val="24"/>
        </w:rPr>
        <w:t>Mark 3:35</w:t>
      </w:r>
      <w:r w:rsidRPr="006F4233">
        <w:rPr>
          <w:sz w:val="24"/>
          <w:szCs w:val="24"/>
        </w:rPr>
        <w:t xml:space="preserve"> </w:t>
      </w:r>
    </w:p>
    <w:p w:rsidR="00BA5970" w:rsidRDefault="006F4233" w:rsidP="006B7A4C">
      <w:pPr>
        <w:ind w:left="0"/>
        <w:rPr>
          <w:sz w:val="24"/>
          <w:szCs w:val="24"/>
        </w:rPr>
      </w:pPr>
      <w:r w:rsidRPr="006F4233">
        <w:rPr>
          <w:sz w:val="24"/>
          <w:szCs w:val="24"/>
        </w:rPr>
        <w:t xml:space="preserve">For </w:t>
      </w:r>
      <w:r w:rsidRPr="0014258C">
        <w:rPr>
          <w:b/>
          <w:sz w:val="24"/>
          <w:szCs w:val="24"/>
          <w:u w:val="single"/>
        </w:rPr>
        <w:t>whosoever</w:t>
      </w:r>
      <w:r w:rsidRPr="006F4233">
        <w:rPr>
          <w:sz w:val="24"/>
          <w:szCs w:val="24"/>
        </w:rPr>
        <w:t xml:space="preserve"> shall do the will of God, the same is my brother, and my sister, and mother.</w:t>
      </w:r>
    </w:p>
    <w:p w:rsidR="006F4233" w:rsidRDefault="009F306B" w:rsidP="006F4233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  <w:lastRenderedPageBreak/>
        <w:t>Eight</w:t>
      </w:r>
      <w:r w:rsidR="006F4233" w:rsidRPr="006F4233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  <w:t xml:space="preserve"> powerful Characteristics for Measuring Motherhood</w:t>
      </w:r>
    </w:p>
    <w:p w:rsidR="006F4233" w:rsidRPr="006F4233" w:rsidRDefault="006F4233" w:rsidP="006F4233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</w:p>
    <w:p w:rsidR="006F4233" w:rsidRDefault="006F4233" w:rsidP="006F4233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</w:pP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1. She seeks always the good of her husband which develops his trust in her.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     </w:t>
      </w: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  <w:t>Proverbs 31:10-13</w:t>
      </w:r>
    </w:p>
    <w:p w:rsidR="009F306B" w:rsidRPr="006F4233" w:rsidRDefault="009F306B" w:rsidP="006F4233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</w:p>
    <w:p w:rsidR="006F4233" w:rsidRDefault="006F4233" w:rsidP="006F4233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</w:pP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2. She is industrious and, therefore, has no time to be a busybody.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             </w:t>
      </w: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  <w:t>Proverbs 31:13-15</w:t>
      </w: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, </w:t>
      </w: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  <w:t>19</w:t>
      </w: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, </w:t>
      </w: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  <w:t>21-24</w:t>
      </w:r>
    </w:p>
    <w:p w:rsidR="009F306B" w:rsidRPr="006F4233" w:rsidRDefault="009F306B" w:rsidP="006F4233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</w:p>
    <w:p w:rsidR="00CA3F8E" w:rsidRDefault="006F4233" w:rsidP="006F4233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>3. She is constantly looking afte</w:t>
      </w:r>
      <w:r w:rsidR="00CA3F8E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r the welfare of her family. </w:t>
      </w: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 </w:t>
      </w:r>
      <w:r w:rsidR="00CA3F8E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    </w:t>
      </w:r>
    </w:p>
    <w:p w:rsidR="006F4233" w:rsidRDefault="00CA3F8E" w:rsidP="00CA3F8E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                         </w:t>
      </w:r>
      <w:r w:rsidR="006F4233" w:rsidRPr="00CA3F8E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  <w:t>Proverbs 31:27</w:t>
      </w:r>
    </w:p>
    <w:p w:rsidR="009F306B" w:rsidRPr="006F4233" w:rsidRDefault="009F306B" w:rsidP="00CA3F8E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</w:p>
    <w:p w:rsidR="00CA3F8E" w:rsidRDefault="006F4233" w:rsidP="006F4233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>4. She has good judgment when it comes to the financial well-being of her family.</w:t>
      </w:r>
    </w:p>
    <w:p w:rsidR="006F4233" w:rsidRDefault="00CA3F8E" w:rsidP="00CA3F8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       </w:t>
      </w:r>
      <w:r w:rsidR="006F4233" w:rsidRPr="00CA3F8E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  <w:t>Proverbs 31:16-18</w:t>
      </w:r>
    </w:p>
    <w:p w:rsidR="009F306B" w:rsidRPr="006F4233" w:rsidRDefault="009F306B" w:rsidP="00CA3F8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</w:p>
    <w:p w:rsidR="00CA3F8E" w:rsidRDefault="006F4233" w:rsidP="006F4233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5. She spends the time in ministering to the needs of those outside her own family. </w:t>
      </w:r>
    </w:p>
    <w:p w:rsidR="006F4233" w:rsidRDefault="00CA3F8E" w:rsidP="00CA3F8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       </w:t>
      </w:r>
      <w:hyperlink r:id="rId8" w:history="1">
        <w:r w:rsidR="006F4233" w:rsidRPr="00CA3F8E">
          <w:rPr>
            <w:rFonts w:ascii="Times New Roman" w:eastAsia="Times New Roman" w:hAnsi="Times New Roman" w:cs="Times New Roman"/>
            <w:color w:val="auto"/>
            <w:sz w:val="24"/>
            <w:szCs w:val="24"/>
            <w:u w:val="single"/>
            <w:lang w:bidi="ar-SA"/>
          </w:rPr>
          <w:t>Proverbs 31:21</w:t>
        </w:r>
      </w:hyperlink>
    </w:p>
    <w:p w:rsidR="009F306B" w:rsidRPr="006F4233" w:rsidRDefault="009F306B" w:rsidP="00CA3F8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</w:p>
    <w:p w:rsidR="00CA3F8E" w:rsidRDefault="006F4233" w:rsidP="006F4233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6. She is honorable, wise and kind. </w:t>
      </w:r>
    </w:p>
    <w:p w:rsidR="006F4233" w:rsidRDefault="00CA3F8E" w:rsidP="00CA3F8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       </w:t>
      </w:r>
      <w:r w:rsidR="006F4233" w:rsidRPr="00CA3F8E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  <w:t>Proverbs 31:25-26</w:t>
      </w:r>
    </w:p>
    <w:p w:rsidR="009F306B" w:rsidRPr="006F4233" w:rsidRDefault="009F306B" w:rsidP="00CA3F8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</w:p>
    <w:p w:rsidR="00CA3F8E" w:rsidRDefault="006F4233" w:rsidP="006F4233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  <w:r w:rsidRPr="006F4233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 xml:space="preserve">7. She is one who firmly fears (reverences) the Lord. </w:t>
      </w:r>
    </w:p>
    <w:p w:rsidR="009F306B" w:rsidRPr="009F306B" w:rsidRDefault="009F306B" w:rsidP="00CA3F8E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</w:pPr>
    </w:p>
    <w:p w:rsidR="009F306B" w:rsidRPr="009F306B" w:rsidRDefault="006F4233" w:rsidP="009F306B">
      <w:pPr>
        <w:spacing w:after="0" w:line="240" w:lineRule="auto"/>
        <w:ind w:left="0"/>
        <w:rPr>
          <w:rFonts w:ascii="Times New Roman" w:eastAsia="Times New Roman" w:hAnsi="Times New Roman" w:cs="Times New Roman"/>
          <w:i/>
          <w:color w:val="auto"/>
          <w:sz w:val="24"/>
          <w:szCs w:val="24"/>
          <w:lang w:bidi="ar-SA"/>
        </w:rPr>
      </w:pPr>
      <w:r w:rsidRPr="009F306B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  <w:t>Proverbs 31:30</w:t>
      </w:r>
      <w:r w:rsidR="009F306B" w:rsidRPr="009F306B">
        <w:rPr>
          <w:i/>
        </w:rPr>
        <w:t>—</w:t>
      </w:r>
      <w:r w:rsidR="009F306B" w:rsidRPr="009F306B">
        <w:rPr>
          <w:rFonts w:ascii="Times New Roman" w:eastAsia="Times New Roman" w:hAnsi="Times New Roman" w:cs="Times New Roman"/>
          <w:i/>
          <w:color w:val="auto"/>
          <w:sz w:val="24"/>
          <w:szCs w:val="24"/>
          <w:lang w:bidi="ar-SA"/>
        </w:rPr>
        <w:t>Favour is deceitful, and beauty is vain: but a woman that feareth the LORD, she shall be praised.</w:t>
      </w:r>
    </w:p>
    <w:p w:rsidR="009F306B" w:rsidRPr="006F4233" w:rsidRDefault="009F306B" w:rsidP="00CA3F8E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16"/>
          <w:szCs w:val="16"/>
          <w:lang w:bidi="ar-SA"/>
        </w:rPr>
      </w:pPr>
    </w:p>
    <w:p w:rsidR="00CA3F8E" w:rsidRDefault="00CA3F8E" w:rsidP="00CA3F8E">
      <w:pPr>
        <w:spacing w:after="0" w:line="240" w:lineRule="auto"/>
        <w:ind w:left="0" w:firstLine="36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>8. She is blessed and praised by her children and her husband.</w:t>
      </w:r>
    </w:p>
    <w:p w:rsidR="00CA3F8E" w:rsidRPr="00CA3F8E" w:rsidRDefault="00CA3F8E" w:rsidP="00CA3F8E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16"/>
          <w:szCs w:val="16"/>
          <w:u w:val="single"/>
          <w:lang w:bidi="ar-SA"/>
        </w:rPr>
      </w:pPr>
    </w:p>
    <w:p w:rsidR="00CA3F8E" w:rsidRPr="00CA3F8E" w:rsidRDefault="006F4233" w:rsidP="00CA3F8E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</w:pPr>
      <w:r w:rsidRPr="00CA3F8E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ar-SA"/>
        </w:rPr>
        <w:t>Proverbs 31:28</w:t>
      </w:r>
      <w:r w:rsidR="00CA3F8E">
        <w:rPr>
          <w:rFonts w:ascii="Times New Roman" w:eastAsia="Times New Roman" w:hAnsi="Times New Roman" w:cs="Times New Roman"/>
          <w:color w:val="auto"/>
          <w:sz w:val="24"/>
          <w:szCs w:val="24"/>
          <w:lang w:bidi="ar-SA"/>
        </w:rPr>
        <w:t>—</w:t>
      </w:r>
      <w:r w:rsidR="00CA3F8E" w:rsidRPr="009F306B">
        <w:rPr>
          <w:rFonts w:ascii="Times New Roman" w:hAnsi="Times New Roman" w:cs="Times New Roman"/>
          <w:i/>
          <w:color w:val="auto"/>
          <w:sz w:val="24"/>
          <w:szCs w:val="24"/>
        </w:rPr>
        <w:t>Her children arise up, and call her blessed; her husband also, and he praiseth her.</w:t>
      </w:r>
    </w:p>
    <w:p w:rsidR="00BA5970" w:rsidRPr="0014258C" w:rsidRDefault="00BA5970" w:rsidP="00CA3F8E">
      <w:pPr>
        <w:ind w:left="0"/>
        <w:rPr>
          <w:rFonts w:ascii="Arial Black" w:hAnsi="Arial Black"/>
          <w:sz w:val="24"/>
          <w:szCs w:val="24"/>
        </w:rPr>
      </w:pPr>
    </w:p>
    <w:p w:rsidR="0014258C" w:rsidRPr="0014258C" w:rsidRDefault="0014258C" w:rsidP="0014258C">
      <w:pPr>
        <w:ind w:left="0"/>
        <w:jc w:val="center"/>
        <w:rPr>
          <w:rFonts w:ascii="Arial Black" w:hAnsi="Arial Black"/>
          <w:sz w:val="24"/>
          <w:szCs w:val="24"/>
        </w:rPr>
      </w:pPr>
      <w:r w:rsidRPr="0014258C">
        <w:rPr>
          <w:rFonts w:ascii="Arial Black" w:hAnsi="Arial Black"/>
          <w:sz w:val="24"/>
          <w:szCs w:val="24"/>
        </w:rPr>
        <w:t>Mother’s always makes home happy</w:t>
      </w:r>
    </w:p>
    <w:sectPr w:rsidR="0014258C" w:rsidRPr="0014258C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CF0" w:rsidRDefault="005C7CF0">
      <w:r>
        <w:separator/>
      </w:r>
    </w:p>
  </w:endnote>
  <w:endnote w:type="continuationSeparator" w:id="0">
    <w:p w:rsidR="005C7CF0" w:rsidRDefault="005C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CF0" w:rsidRDefault="005C7CF0">
      <w:r>
        <w:separator/>
      </w:r>
    </w:p>
  </w:footnote>
  <w:footnote w:type="continuationSeparator" w:id="0">
    <w:p w:rsidR="005C7CF0" w:rsidRDefault="005C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7"/>
  </w:num>
  <w:num w:numId="5">
    <w:abstractNumId w:val="13"/>
  </w:num>
  <w:num w:numId="6">
    <w:abstractNumId w:val="18"/>
  </w:num>
  <w:num w:numId="7">
    <w:abstractNumId w:val="14"/>
  </w:num>
  <w:num w:numId="8">
    <w:abstractNumId w:val="12"/>
  </w:num>
  <w:num w:numId="9">
    <w:abstractNumId w:val="20"/>
  </w:num>
  <w:num w:numId="10">
    <w:abstractNumId w:val="15"/>
  </w:num>
  <w:num w:numId="11">
    <w:abstractNumId w:val="16"/>
  </w:num>
  <w:num w:numId="12">
    <w:abstractNumId w:val="1"/>
  </w:num>
  <w:num w:numId="13">
    <w:abstractNumId w:val="8"/>
  </w:num>
  <w:num w:numId="14">
    <w:abstractNumId w:val="7"/>
  </w:num>
  <w:num w:numId="15">
    <w:abstractNumId w:val="19"/>
  </w:num>
  <w:num w:numId="16">
    <w:abstractNumId w:val="11"/>
  </w:num>
  <w:num w:numId="17">
    <w:abstractNumId w:val="6"/>
  </w:num>
  <w:num w:numId="18">
    <w:abstractNumId w:val="9"/>
  </w:num>
  <w:num w:numId="19">
    <w:abstractNumId w:val="2"/>
  </w:num>
  <w:num w:numId="20">
    <w:abstractNumId w:val="5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BA5970"/>
    <w:rsid w:val="00047822"/>
    <w:rsid w:val="00062522"/>
    <w:rsid w:val="000D3C9A"/>
    <w:rsid w:val="0014258C"/>
    <w:rsid w:val="00173D58"/>
    <w:rsid w:val="001D5D5F"/>
    <w:rsid w:val="00286B0B"/>
    <w:rsid w:val="002B5FDD"/>
    <w:rsid w:val="002D1BFF"/>
    <w:rsid w:val="003B1FB0"/>
    <w:rsid w:val="003B4D7F"/>
    <w:rsid w:val="0050528D"/>
    <w:rsid w:val="00575812"/>
    <w:rsid w:val="00592479"/>
    <w:rsid w:val="005C7CF0"/>
    <w:rsid w:val="006B7A4C"/>
    <w:rsid w:val="006F4233"/>
    <w:rsid w:val="0070091E"/>
    <w:rsid w:val="0085253C"/>
    <w:rsid w:val="008A1391"/>
    <w:rsid w:val="009051F1"/>
    <w:rsid w:val="0098176A"/>
    <w:rsid w:val="00985E26"/>
    <w:rsid w:val="009F306B"/>
    <w:rsid w:val="00A20C60"/>
    <w:rsid w:val="00B04238"/>
    <w:rsid w:val="00BA5970"/>
    <w:rsid w:val="00CA3F8E"/>
    <w:rsid w:val="00F8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A4C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A4C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A4C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A4C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A4C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A4C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A4C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A4C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A4C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A4C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B7A4C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B7A4C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6B7A4C"/>
    <w:pPr>
      <w:ind w:left="720"/>
      <w:contextualSpacing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7A4C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A4C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A4C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A4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A4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A4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A4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A4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A4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A4C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B7A4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B7A4C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B7A4C"/>
    <w:rPr>
      <w:b/>
      <w:bCs/>
      <w:spacing w:val="0"/>
    </w:rPr>
  </w:style>
  <w:style w:type="character" w:styleId="Emphasis">
    <w:name w:val="Emphasis"/>
    <w:uiPriority w:val="20"/>
    <w:qFormat/>
    <w:rsid w:val="006B7A4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6B7A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A4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7A4C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A4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A4C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6B7A4C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B7A4C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B7A4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B7A4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B7A4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A4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F423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6F42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ossbooks.com/verse.asp?ref=Pr+31%3A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DBF15-12D7-4723-ABDC-C5E041B6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62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Stephen G. Reynolds, Sr.</dc:creator>
  <cp:lastModifiedBy>Stephen G. Reynolds, Sr.</cp:lastModifiedBy>
  <cp:revision>1</cp:revision>
  <cp:lastPrinted>2007-10-28T13:26:00Z</cp:lastPrinted>
  <dcterms:created xsi:type="dcterms:W3CDTF">2010-05-09T11:46:00Z</dcterms:created>
  <dcterms:modified xsi:type="dcterms:W3CDTF">2010-05-09T12:48:00Z</dcterms:modified>
</cp:coreProperties>
</file>