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highlight w:val="none"/>
          <w:rtl w:val="0"/>
        </w:rPr>
        <w:t xml:space="preserve">2Ti 2:12 If we suffer, we shall also reign with him: if we deny him, he also will deny us:                                              3:13 But evil men and seducers shall wax worse and worse, deceiving, and being deceived.</w:t>
      </w:r>
    </w:p>
    <w:p w:rsidDel="00000000" w:rsidRDefault="00000000" w:rsidR="00000000" w:rsidRPr="00000000" w:rsidP="00000000">
      <w:pPr/>
      <w:r w:rsidDel="00000000" w:rsidR="00000000" w:rsidRPr="00000000">
        <w:rPr>
          <w:smallCaps w:val="0"/>
          <w:highlight w:val="none"/>
          <w:rtl w:val="0"/>
        </w:rPr>
        <w:t xml:space="preserve">2Ti 1:8 Be not thou therefore ashamed of the testimony of our Lord, nor of me his prisoner: but be thou partaker of the afflictions of the gospel according to the power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10:33 But whosoever shall deny me before men, him will I also deny before my Father which is in heaven.</w:t>
      </w:r>
    </w:p>
    <w:p w:rsidDel="00000000" w:rsidRDefault="00000000" w:rsidR="00000000" w:rsidRPr="00000000" w:rsidP="00000000">
      <w:pPr/>
      <w:r w:rsidDel="00000000" w:rsidR="00000000" w:rsidRPr="00000000">
        <w:rPr>
          <w:smallCaps w:val="0"/>
          <w:highlight w:val="none"/>
          <w:rtl w:val="0"/>
        </w:rPr>
        <w:t xml:space="preserve">Mr 8:38 Whosoever therefore shall be ashamed of me and of my words in this adulterous and sinful generation; of him also shall the Son of man be ashamed, when he cometh in the glory of his Father with the holy angels.</w:t>
      </w:r>
    </w:p>
    <w:p w:rsidDel="00000000" w:rsidRDefault="00000000" w:rsidR="00000000" w:rsidRPr="00000000" w:rsidP="00000000">
      <w:pPr/>
      <w:r w:rsidDel="00000000" w:rsidR="00000000" w:rsidRPr="00000000">
        <w:rPr>
          <w:smallCaps w:val="0"/>
          <w:highlight w:val="none"/>
          <w:rtl w:val="0"/>
        </w:rPr>
        <w:t xml:space="preserve">Lu 9:26 For whosoever shall be ashamed of me and of my words, of him shall the Son of man be ashamed, when he shall come in his own glory, and in his Father's, and of the holy angels.</w:t>
      </w:r>
    </w:p>
    <w:p w:rsidDel="00000000" w:rsidRDefault="00000000" w:rsidR="00000000" w:rsidRPr="00000000" w:rsidP="00000000">
      <w:pPr/>
      <w:r w:rsidDel="00000000" w:rsidR="00000000" w:rsidRPr="00000000">
        <w:rPr>
          <w:smallCaps w:val="0"/>
          <w:highlight w:val="none"/>
          <w:rtl w:val="0"/>
        </w:rPr>
        <w:t xml:space="preserve">Lu 12:9 But he that denieth me before men shall be denied before the angels of God.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suffer.docx.docx</dc:title>
</cp:coreProperties>
</file>