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Adult Sunday School</w:t>
      </w:r>
      <w:r w:rsidDel="00000000" w:rsidR="00000000" w:rsidRPr="00000000">
        <w:rPr>
          <w:smallCaps w:val="0"/>
          <w:highlight w:val="none"/>
          <w:rtl w:val="0"/>
        </w:rPr>
        <w:t xml:space="preserve">August 7, 2011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The fruit of Holiness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rtl w:val="0"/>
        </w:rPr>
        <w:t xml:space="preserve">Rom. 6:22 But now being made free from sin, and become servants to God, ye have your fruit unto holiness, and the end everlasting life.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Ps. 86:2 Preserve my soul; for I am holy: O thou my God, save thy servant that trusteth in thee.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17 Shew me a token for good; that they which hate me may see it, and be ashamed: because thou, LORD, hast holpen me, and comforted me.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rtl w:val="0"/>
        </w:rPr>
        <w:t xml:space="preserve">Rom. 6:22 “become servants to God”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86:5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highlight w:val="none"/>
          <w:u w:val="single"/>
          <w:rtl w:val="0"/>
        </w:rPr>
        <w:t xml:space="preserve">For thou, Lord, art good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, and ready to forgive; and plenteous in mercy unto all them that call upon thee.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Ps. 86:17 “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u w:val="single"/>
          <w:rtl w:val="0"/>
        </w:rPr>
        <w:t xml:space="preserve">Shew me a token for good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”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Make all your goodness to be in me.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Mark me as your servant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Own me as your own</w:t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Make with me a sign.</w:t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Fix the honorable mark of thy name upon me, that I may be known to be thy servant.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The slave was marked, to show whose property he was.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Give grace that fruit will appear in my countenance,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 "that they which hate me may see"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Such, that they will be confounded; for thou, O Lord, hast helped me in struggle, consoled me in sorrow, and turned my sadness into joy and gladness.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3"/>
        </w:numPr>
        <w:ind w:hanging="360" w:left="144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Help me, in struggle and comfort me, in sorrow.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3"/>
        </w:numPr>
        <w:ind w:hanging="360" w:left="144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How can you hurt a person, assisted by the Lord?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Adult Sunday School</w:t>
      </w:r>
      <w:r w:rsidDel="00000000" w:rsidR="00000000" w:rsidRPr="00000000">
        <w:rPr>
          <w:smallCaps w:val="0"/>
          <w:highlight w:val="none"/>
          <w:rtl w:val="0"/>
        </w:rPr>
        <w:t xml:space="preserve">August 7, 2011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The fruit of Holiness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rtl w:val="0"/>
        </w:rPr>
        <w:t xml:space="preserve">Rom. 6:22 But now being made free from sin, and become servants to God, ye have your fruit unto holiness, and the end everlasting life.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Ps. 86:2 Preserve my soul; for I am holy: O thou my God, save thy servant that trusteth in thee.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17 Shew me a token for good; that they which hate me may see it, and be ashamed: because thou, LORD, hast holpen me, and comforted me.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rtl w:val="0"/>
        </w:rPr>
        <w:t xml:space="preserve">Rom. 6:22 “become servants to God”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86:5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highlight w:val="none"/>
          <w:u w:val="single"/>
          <w:rtl w:val="0"/>
        </w:rPr>
        <w:t xml:space="preserve">For thou, Lord, art good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, and ready to forgive; and plenteous in mercy unto all them that call upon thee.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Ps. 86:17 “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u w:val="single"/>
          <w:rtl w:val="0"/>
        </w:rPr>
        <w:t xml:space="preserve">Shew me a token for good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”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Make all your goodness to be in me.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Mark me as your servant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Own me as your own</w:t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Make with me a sign.</w:t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108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Fix the honorable mark of thy name upon me, that I may be known to be thy servant.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The slave was marked, to show whose property he was.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Give grace that fruit will appear in my countenance,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 "that they which hate me may see"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Such, that they will be confounded; for thou, O Lord, hast helped me in struggle, consoled me in sorrow, and turned my sadness into joy and gladness.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3"/>
        </w:numPr>
        <w:ind w:hanging="360" w:left="144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Help me, in struggle and comfort me, in sorrow.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3"/>
        </w:numPr>
        <w:ind w:hanging="360" w:left="1440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How can you hurt a person, assisted by the Lord?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There are some things in life worth dying for.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Everything the Lord gives is worth living for.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Ps 86:2 Preserve my soul; for I am holy: O thou my God, save thy servant that trusteth in thee.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“for I am holy”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We don’t belong to our self.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Humility is best defined as coming to the end of yourself.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HUMILTY – Come to the end of yourself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GET RID OF YOUR TERMS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Are you ready to give your all to Him?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Are you ready to give your all for the Gospel?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86:9 All nations whom thou hast made shall come and worship before thee, O Lord; and shall glorify thy name.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10 For thou art great, and doest wondrous things: thou art God alone.</w:t>
      </w:r>
    </w:p>
    <w:p w:rsidDel="00000000" w:rsidRDefault="00000000" w:rsidR="00000000" w:rsidRPr="00000000" w:rsidP="00000000">
      <w:pPr>
        <w:pStyle w:val="Subtitle"/>
        <w:jc w:val="both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both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11 Teach me thy way, O LORD; I will walk in thy truth: unite my heart to fear thy name.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12 I will praise thee, O Lord my God, with all my heart: and I will glorify thy name for evermore.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13 For great is thy mercy toward me: and thou hast delivered my soul from the lowest hell.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There are some things in life worth dying for.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Everything the Lord gives is worth living for.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Ps 86:2 Preserve my soul; for I am holy: O thou my God, save thy servant that trusteth in thee.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“for I am holy”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We don’t belong to our self.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Humility is best defined as coming to the end of yourself.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HUMILTY – Come to the end of yourself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GET RID OF YOUR TERMS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Are you ready to give your all to Him?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Are you ready to give your all for the Gospel?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86:9 All nations whom thou hast made shall come and worship before thee, O Lord; and shall glorify thy name.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10 For thou art great, and doest wondrous things: thou art God alone.</w:t>
      </w:r>
    </w:p>
    <w:p w:rsidDel="00000000" w:rsidRDefault="00000000" w:rsidR="00000000" w:rsidRPr="00000000" w:rsidP="00000000">
      <w:pPr>
        <w:pStyle w:val="Subtitle"/>
        <w:jc w:val="both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both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11 Teach me thy way, O LORD; I will walk in thy truth: unite my heart to fear thy name.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12 I will praise thee, O Lord my God, with all my heart: and I will glorify thy name for evermore.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13 For great is thy mercy toward me: and thou hast delivered my soul from the lowest hell.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sectPr>
      <w:pgSz w:w="792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0" w:left="10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8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5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32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9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6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4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61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8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0" w:left="14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21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432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648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72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jc w:val="center"/>
    </w:pPr>
    <w:rPr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jc w:val="center"/>
    </w:pPr>
    <w:rPr>
      <w:smallCaps w:val="0"/>
      <w:sz w:val="2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fruit of holiness.docx.docx</dc:title>
</cp:coreProperties>
</file>