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253C" w:rsidRDefault="00B26ECF">
      <w:pPr>
        <w:pStyle w:val="Title"/>
        <w:rPr>
          <w:b/>
          <w:bCs/>
        </w:rPr>
      </w:pPr>
      <w:r>
        <w:rPr>
          <w:noProof/>
          <w:sz w:val="20"/>
        </w:rPr>
        <mc:AlternateContent>
          <mc:Choice Requires="wps">
            <w:drawing>
              <wp:anchor distT="0" distB="0" distL="114300" distR="114300" simplePos="0" relativeHeight="251657216" behindDoc="1" locked="0" layoutInCell="1" allowOverlap="1">
                <wp:simplePos x="0" y="0"/>
                <wp:positionH relativeFrom="column">
                  <wp:posOffset>800100</wp:posOffset>
                </wp:positionH>
                <wp:positionV relativeFrom="paragraph">
                  <wp:posOffset>-228600</wp:posOffset>
                </wp:positionV>
                <wp:extent cx="2286000" cy="685800"/>
                <wp:effectExtent l="0" t="0" r="0" b="0"/>
                <wp:wrapNone/>
                <wp:docPr id="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0" cy="685800"/>
                        </a:xfrm>
                        <a:prstGeom prst="rect">
                          <a:avLst/>
                        </a:prstGeom>
                        <a:solidFill>
                          <a:srgbClr val="80808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5253C" w:rsidRDefault="0085253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left:0;text-align:left;margin-left:63pt;margin-top:-18pt;width:180pt;height:5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" fillcolor="gray" stroked="f">
                <v:textbox>
                  <w:txbxContent>
                    <w:p w:rsidR="0085253C" w:rsidRDefault="0085253C"/>
                  </w:txbxContent>
                </v:textbox>
              </v:shape>
            </w:pict>
          </mc:Fallback>
        </mc:AlternateContent>
      </w:r>
      <w:r>
        <w:rPr>
          <w:b/>
          <w:bCs/>
          <w:noProof/>
          <w:sz w:val="20"/>
        </w:rPr>
        <mc:AlternateContent>
          <mc:Choice Requires="wps">
            <w:drawing>
              <wp:anchor distT="0" distB="0" distL="114300" distR="114300" simplePos="0" relativeHeight="251658240" behindDoc="1" locked="0" layoutInCell="1" allowOverlap="1">
                <wp:simplePos x="0" y="0"/>
                <wp:positionH relativeFrom="column">
                  <wp:align>center</wp:align>
                </wp:positionH>
                <wp:positionV relativeFrom="paragraph">
                  <wp:posOffset>-114300</wp:posOffset>
                </wp:positionV>
                <wp:extent cx="2286000" cy="685800"/>
                <wp:effectExtent l="0" t="0" r="0" b="0"/>
                <wp:wrapNone/>
                <wp:docPr id="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0" cy="685800"/>
                        </a:xfrm>
                        <a:prstGeom prst="rect">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5253C" w:rsidRDefault="0085253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27" type="#_x0000_t202" style="position:absolute;left:0;text-align:left;margin-left:0;margin-top:-9pt;width:180pt;height:54pt;z-index:-251658240;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" fillcolor="silver" stroked="f">
                <v:textbox>
                  <w:txbxContent>
                    <w:p w:rsidR="0085253C" w:rsidRDefault="0085253C"/>
                  </w:txbxContent>
                </v:textbox>
              </v:shape>
            </w:pict>
          </mc:Fallback>
        </mc:AlternateContent>
      </w:r>
      <w:r w:rsidR="0085253C">
        <w:rPr>
          <w:b/>
          <w:bCs/>
        </w:rPr>
        <w:t xml:space="preserve">Adult Sunday </w:t>
      </w:r>
      <w:proofErr w:type="gramStart"/>
      <w:r w:rsidR="0085253C">
        <w:rPr>
          <w:b/>
          <w:bCs/>
        </w:rPr>
        <w:t>School</w:t>
      </w:r>
      <w:proofErr w:type="gramEnd"/>
    </w:p>
    <w:p w:rsidR="0085253C" w:rsidRDefault="00592479">
      <w:pPr>
        <w:pStyle w:val="Subtitle"/>
      </w:pPr>
      <w:r>
        <w:t>October 28</w:t>
      </w:r>
      <w:r w:rsidR="0085253C">
        <w:t>, 2007</w:t>
      </w:r>
    </w:p>
    <w:p w:rsidR="0085253C" w:rsidRDefault="0085253C">
      <w:pPr>
        <w:pStyle w:val="Subtitle"/>
        <w:jc w:val="left"/>
      </w:pPr>
    </w:p>
    <w:p w:rsidR="0085253C" w:rsidRDefault="0098176A">
      <w:pPr>
        <w:pStyle w:val="Subtitle"/>
        <w:rPr>
          <w:rFonts w:ascii="Times" w:hAnsi="Times"/>
          <w:b/>
          <w:bCs/>
          <w:smallCaps/>
          <w:sz w:val="32"/>
        </w:rPr>
      </w:pPr>
      <w:r>
        <w:rPr>
          <w:rFonts w:ascii="Times" w:hAnsi="Times"/>
          <w:b/>
          <w:bCs/>
          <w:smallCaps/>
          <w:sz w:val="32"/>
        </w:rPr>
        <w:t>Th</w:t>
      </w:r>
      <w:r w:rsidR="00B26ECF">
        <w:rPr>
          <w:rFonts w:ascii="Times" w:hAnsi="Times"/>
          <w:b/>
          <w:bCs/>
          <w:smallCaps/>
          <w:sz w:val="32"/>
        </w:rPr>
        <w:t>e seed growing</w:t>
      </w:r>
    </w:p>
    <w:p w:rsidR="0085253C" w:rsidRDefault="0085253C">
      <w:pPr>
        <w:pStyle w:val="Subtitle"/>
      </w:pPr>
    </w:p>
    <w:p w:rsidR="00A300AA" w:rsidRDefault="00A300AA" w:rsidP="009051F1">
      <w:pPr>
        <w:pStyle w:val="Subtitle"/>
        <w:jc w:val="left"/>
      </w:pPr>
      <w:r w:rsidRPr="00A300AA">
        <w:t xml:space="preserve">Joe 2:23 Be glad then, ye children of Zion, and rejoice in the LORD your God: for he hath given you the former rain moderately, and he will cause to come down for you the rain, the former rain, and the latter rain in the first month. </w:t>
      </w:r>
    </w:p>
    <w:p w:rsidR="00A300AA" w:rsidRDefault="00A300AA" w:rsidP="009051F1">
      <w:pPr>
        <w:pStyle w:val="Subtitle"/>
        <w:jc w:val="left"/>
      </w:pPr>
    </w:p>
    <w:p w:rsidR="00A300AA" w:rsidRDefault="00A300AA" w:rsidP="009051F1">
      <w:pPr>
        <w:pStyle w:val="Subtitle"/>
        <w:jc w:val="left"/>
      </w:pPr>
      <w:r w:rsidRPr="00A300AA">
        <w:t>{</w:t>
      </w:r>
      <w:proofErr w:type="gramStart"/>
      <w:r w:rsidRPr="00A300AA">
        <w:t>the</w:t>
      </w:r>
      <w:proofErr w:type="gramEnd"/>
      <w:r w:rsidRPr="00A300AA">
        <w:t xml:space="preserve"> former rain moder</w:t>
      </w:r>
      <w:r>
        <w:t xml:space="preserve">ately: </w:t>
      </w:r>
    </w:p>
    <w:p w:rsidR="00A300AA" w:rsidRDefault="00A300AA" w:rsidP="009051F1">
      <w:pPr>
        <w:pStyle w:val="Subtitle"/>
        <w:jc w:val="left"/>
      </w:pPr>
      <w:proofErr w:type="gramStart"/>
      <w:r w:rsidRPr="00A300AA">
        <w:t>a</w:t>
      </w:r>
      <w:proofErr w:type="gramEnd"/>
      <w:r w:rsidRPr="00A300AA">
        <w:t xml:space="preserve"> teacher of righteousness}</w:t>
      </w:r>
    </w:p>
    <w:p w:rsidR="009051F1" w:rsidRDefault="00A300AA" w:rsidP="009051F1">
      <w:pPr>
        <w:pStyle w:val="Subtitle"/>
        <w:jc w:val="left"/>
      </w:pPr>
      <w:r w:rsidRPr="00A300AA">
        <w:t xml:space="preserve"> {</w:t>
      </w:r>
      <w:proofErr w:type="gramStart"/>
      <w:r w:rsidRPr="00A300AA">
        <w:t>moderately</w:t>
      </w:r>
      <w:proofErr w:type="gramEnd"/>
      <w:r w:rsidRPr="00A300AA">
        <w:t>: Heb. according to righteousness}</w:t>
      </w:r>
    </w:p>
    <w:p w:rsidR="00A300AA" w:rsidRDefault="00A300AA" w:rsidP="009051F1">
      <w:pPr>
        <w:pStyle w:val="Subtitle"/>
        <w:jc w:val="left"/>
      </w:pPr>
    </w:p>
    <w:p w:rsidR="00A300AA" w:rsidRDefault="00A300AA" w:rsidP="009051F1">
      <w:pPr>
        <w:pStyle w:val="Subtitle"/>
        <w:jc w:val="left"/>
      </w:pPr>
      <w:r w:rsidRPr="00A300AA">
        <w:t xml:space="preserve">Jas 5:7 </w:t>
      </w:r>
      <w:proofErr w:type="gramStart"/>
      <w:r w:rsidRPr="00A300AA">
        <w:t>Be</w:t>
      </w:r>
      <w:proofErr w:type="gramEnd"/>
      <w:r w:rsidRPr="00A300AA">
        <w:t xml:space="preserve"> patient therefore, brethren, unto the coming of the Lord. Behold, the husbandman </w:t>
      </w:r>
      <w:proofErr w:type="spellStart"/>
      <w:r w:rsidRPr="00A300AA">
        <w:t>waiteth</w:t>
      </w:r>
      <w:proofErr w:type="spellEnd"/>
      <w:r w:rsidRPr="00A300AA">
        <w:t xml:space="preserve"> for the precious fruit of the earth, and hath long patience for it, until he receive the early and latter rain.</w:t>
      </w:r>
    </w:p>
    <w:p w:rsidR="00A300AA" w:rsidRDefault="00A300AA" w:rsidP="009051F1">
      <w:pPr>
        <w:pStyle w:val="Subtitle"/>
        <w:jc w:val="left"/>
      </w:pPr>
    </w:p>
    <w:p w:rsidR="00A300AA" w:rsidRDefault="00A300AA" w:rsidP="009051F1">
      <w:pPr>
        <w:pStyle w:val="Subtitle"/>
        <w:jc w:val="left"/>
      </w:pPr>
      <w:r w:rsidRPr="00A300AA">
        <w:t xml:space="preserve">Ho 6:3 </w:t>
      </w:r>
      <w:proofErr w:type="gramStart"/>
      <w:r w:rsidRPr="00A300AA">
        <w:t>Then</w:t>
      </w:r>
      <w:proofErr w:type="gramEnd"/>
      <w:r w:rsidRPr="00A300AA">
        <w:t xml:space="preserve"> shall we know, if we follow on to know the LORD: his going forth is prepared as the morning; and he shall come unto us as the rain, as the latter and former rain unto the earth.</w:t>
      </w:r>
    </w:p>
    <w:p w:rsidR="00A300AA" w:rsidRDefault="00A300AA" w:rsidP="009051F1">
      <w:pPr>
        <w:pStyle w:val="Subtitle"/>
        <w:jc w:val="left"/>
      </w:pPr>
      <w:r w:rsidRPr="00A300AA">
        <w:t>Ps 72:6 He shall come down like rain upon the mown grass: as showers that water the earth.</w:t>
      </w:r>
    </w:p>
    <w:p w:rsidR="00B26ECF" w:rsidRDefault="00B26ECF" w:rsidP="009051F1">
      <w:pPr>
        <w:pStyle w:val="Subtitle"/>
        <w:jc w:val="left"/>
      </w:pPr>
    </w:p>
    <w:p w:rsidR="00B26ECF" w:rsidRDefault="00B26ECF" w:rsidP="009051F1">
      <w:pPr>
        <w:pStyle w:val="Subtitle"/>
        <w:jc w:val="left"/>
      </w:pPr>
      <w:r w:rsidRPr="00B26ECF">
        <w:t xml:space="preserve">2Sa 23:4 And he shall be as the light of the morning, when the sun </w:t>
      </w:r>
      <w:proofErr w:type="spellStart"/>
      <w:r w:rsidRPr="00B26ECF">
        <w:t>riseth</w:t>
      </w:r>
      <w:proofErr w:type="spellEnd"/>
      <w:r w:rsidRPr="00B26ECF">
        <w:t>, even a morning without clouds; as the tender grass springing out of the earth by clear shining after rain.</w:t>
      </w:r>
    </w:p>
    <w:p w:rsidR="00854E9E" w:rsidRDefault="00854E9E" w:rsidP="009051F1">
      <w:pPr>
        <w:pStyle w:val="Subtitle"/>
        <w:jc w:val="left"/>
      </w:pPr>
    </w:p>
    <w:p w:rsidR="00854E9E" w:rsidRDefault="00854E9E" w:rsidP="009051F1">
      <w:pPr>
        <w:pStyle w:val="Subtitle"/>
        <w:jc w:val="left"/>
      </w:pPr>
      <w:r>
        <w:lastRenderedPageBreak/>
        <w:t>The king coming</w:t>
      </w:r>
    </w:p>
    <w:p w:rsidR="00854E9E" w:rsidRDefault="00854E9E" w:rsidP="009051F1">
      <w:pPr>
        <w:pStyle w:val="Subtitle"/>
        <w:jc w:val="left"/>
      </w:pPr>
      <w:proofErr w:type="spellStart"/>
      <w:r w:rsidRPr="00854E9E">
        <w:t>Zec</w:t>
      </w:r>
      <w:proofErr w:type="spellEnd"/>
      <w:r w:rsidRPr="00854E9E">
        <w:t xml:space="preserve"> 9:9 ¶ Rejoice greatly, O daughter of Zion; shout, O daughter of Jerusalem: behold, thy King cometh unto thee: he is just, and having salvation; lowly, and riding upon an ass, and upon a colt the foal of an ass.</w:t>
      </w:r>
    </w:p>
    <w:p w:rsidR="00854E9E" w:rsidRDefault="00854E9E" w:rsidP="009051F1">
      <w:pPr>
        <w:pStyle w:val="Subtitle"/>
        <w:jc w:val="left"/>
      </w:pPr>
    </w:p>
    <w:p w:rsidR="00854E9E" w:rsidRDefault="00854E9E" w:rsidP="009051F1">
      <w:pPr>
        <w:pStyle w:val="Subtitle"/>
        <w:jc w:val="left"/>
      </w:pPr>
      <w:r>
        <w:t>H</w:t>
      </w:r>
      <w:r>
        <w:t>is wife hath made herself ready</w:t>
      </w:r>
    </w:p>
    <w:p w:rsidR="00854E9E" w:rsidRDefault="00854E9E" w:rsidP="00854E9E">
      <w:pPr>
        <w:pStyle w:val="Subtitle"/>
        <w:jc w:val="left"/>
      </w:pPr>
      <w:r>
        <w:t xml:space="preserve">Re 19:7 Let us be glad and rejoice, and give </w:t>
      </w:r>
      <w:proofErr w:type="spellStart"/>
      <w:r>
        <w:t>honour</w:t>
      </w:r>
      <w:proofErr w:type="spellEnd"/>
      <w:r>
        <w:t xml:space="preserve"> to him: for the marriage of the Lamb is </w:t>
      </w:r>
      <w:proofErr w:type="gramStart"/>
      <w:r>
        <w:t>come,</w:t>
      </w:r>
      <w:proofErr w:type="gramEnd"/>
      <w:r>
        <w:t xml:space="preserve"> and his wife hath made herself ready.</w:t>
      </w:r>
    </w:p>
    <w:p w:rsidR="00854E9E" w:rsidRDefault="00854E9E" w:rsidP="00854E9E">
      <w:pPr>
        <w:pStyle w:val="Subtitle"/>
        <w:jc w:val="left"/>
      </w:pPr>
      <w:r>
        <w:t xml:space="preserve"> 8 And to her was granted that she should be arrayed in fine linen, clean and white: for the fine linen is the righteousness of saints. </w:t>
      </w:r>
    </w:p>
    <w:p w:rsidR="00854E9E" w:rsidRDefault="00854E9E" w:rsidP="00854E9E">
      <w:pPr>
        <w:pStyle w:val="Subtitle"/>
        <w:jc w:val="left"/>
      </w:pPr>
    </w:p>
    <w:p w:rsidR="00B809B5" w:rsidRDefault="00B809B5" w:rsidP="00854E9E">
      <w:pPr>
        <w:pStyle w:val="Subtitle"/>
        <w:jc w:val="left"/>
      </w:pPr>
    </w:p>
    <w:p w:rsidR="00B809B5" w:rsidRDefault="00B809B5" w:rsidP="00854E9E">
      <w:pPr>
        <w:pStyle w:val="Subtitle"/>
        <w:jc w:val="left"/>
      </w:pPr>
      <w:r>
        <w:rPr>
          <w:rStyle w:val="citation1"/>
          <w:rFonts w:ascii="Calibri" w:hAnsi="Calibri" w:cs="Calibri"/>
          <w:color w:val="000000"/>
          <w:sz w:val="22"/>
          <w:szCs w:val="22"/>
          <w:lang w:val="en"/>
        </w:rPr>
        <w:t>Jeremiah 14:7-10, 19-22</w:t>
      </w:r>
      <w:r>
        <w:rPr>
          <w:rFonts w:ascii="Calibri" w:hAnsi="Calibri" w:cs="Calibri"/>
          <w:color w:val="000000"/>
          <w:sz w:val="22"/>
          <w:szCs w:val="22"/>
          <w:lang w:val="en"/>
        </w:rPr>
        <w:br/>
        <w:t>14:7 Although our iniquities testify against us, act, O LORD, for your name's sake; our apostasies indeed are many, and we have sinned against you.</w:t>
      </w:r>
      <w:r>
        <w:rPr>
          <w:rFonts w:ascii="Calibri" w:hAnsi="Calibri" w:cs="Calibri"/>
          <w:color w:val="000000"/>
          <w:sz w:val="22"/>
          <w:szCs w:val="22"/>
          <w:lang w:val="en"/>
        </w:rPr>
        <w:br/>
      </w:r>
      <w:r>
        <w:rPr>
          <w:rFonts w:ascii="Calibri" w:hAnsi="Calibri" w:cs="Calibri"/>
          <w:color w:val="000000"/>
          <w:sz w:val="22"/>
          <w:szCs w:val="22"/>
          <w:lang w:val="en"/>
        </w:rPr>
        <w:br/>
        <w:t>14:8 O hope of Israel, its savior in time of trouble, why should you be like a stranger in the land, like a traveler turning aside for the night?</w:t>
      </w:r>
      <w:r>
        <w:rPr>
          <w:rFonts w:ascii="Calibri" w:hAnsi="Calibri" w:cs="Calibri"/>
          <w:color w:val="000000"/>
          <w:sz w:val="22"/>
          <w:szCs w:val="22"/>
          <w:lang w:val="en"/>
        </w:rPr>
        <w:br/>
      </w:r>
      <w:r>
        <w:rPr>
          <w:rFonts w:ascii="Calibri" w:hAnsi="Calibri" w:cs="Calibri"/>
          <w:color w:val="000000"/>
          <w:sz w:val="22"/>
          <w:szCs w:val="22"/>
          <w:lang w:val="en"/>
        </w:rPr>
        <w:br/>
        <w:t xml:space="preserve">14:9 </w:t>
      </w:r>
      <w:proofErr w:type="gramStart"/>
      <w:r>
        <w:rPr>
          <w:rFonts w:ascii="Calibri" w:hAnsi="Calibri" w:cs="Calibri"/>
          <w:color w:val="000000"/>
          <w:sz w:val="22"/>
          <w:szCs w:val="22"/>
          <w:lang w:val="en"/>
        </w:rPr>
        <w:t>Why</w:t>
      </w:r>
      <w:proofErr w:type="gramEnd"/>
      <w:r>
        <w:rPr>
          <w:rFonts w:ascii="Calibri" w:hAnsi="Calibri" w:cs="Calibri"/>
          <w:color w:val="000000"/>
          <w:sz w:val="22"/>
          <w:szCs w:val="22"/>
          <w:lang w:val="en"/>
        </w:rPr>
        <w:t xml:space="preserve"> should you be like someone confused, like a mighty warrior who cannot give help? Yet you, O LORD, are in the midst of us, and we are called by your name; do not forsake us!</w:t>
      </w:r>
      <w:r>
        <w:rPr>
          <w:rFonts w:ascii="Calibri" w:hAnsi="Calibri" w:cs="Calibri"/>
          <w:color w:val="000000"/>
          <w:sz w:val="22"/>
          <w:szCs w:val="22"/>
          <w:lang w:val="en"/>
        </w:rPr>
        <w:br/>
      </w:r>
      <w:r>
        <w:rPr>
          <w:rFonts w:ascii="Calibri" w:hAnsi="Calibri" w:cs="Calibri"/>
          <w:color w:val="000000"/>
          <w:sz w:val="22"/>
          <w:szCs w:val="22"/>
          <w:lang w:val="en"/>
        </w:rPr>
        <w:br/>
        <w:t>14:10 Thus says the LORD concerning this people: Truly they have loved to wander, they have not restrained their feet; therefore the LORD does not accept them, now he will remember their iniquity and punish their sins.</w:t>
      </w:r>
      <w:r>
        <w:rPr>
          <w:rFonts w:ascii="Calibri" w:hAnsi="Calibri" w:cs="Calibri"/>
          <w:color w:val="000000"/>
          <w:sz w:val="22"/>
          <w:szCs w:val="22"/>
          <w:lang w:val="en"/>
        </w:rPr>
        <w:br/>
      </w:r>
      <w:r>
        <w:rPr>
          <w:rFonts w:ascii="Calibri" w:hAnsi="Calibri" w:cs="Calibri"/>
          <w:color w:val="000000"/>
          <w:sz w:val="22"/>
          <w:szCs w:val="22"/>
          <w:lang w:val="en"/>
        </w:rPr>
        <w:br/>
        <w:t xml:space="preserve">14:19 </w:t>
      </w:r>
      <w:proofErr w:type="gramStart"/>
      <w:r>
        <w:rPr>
          <w:rFonts w:ascii="Calibri" w:hAnsi="Calibri" w:cs="Calibri"/>
          <w:color w:val="000000"/>
          <w:sz w:val="22"/>
          <w:szCs w:val="22"/>
          <w:lang w:val="en"/>
        </w:rPr>
        <w:t>Have</w:t>
      </w:r>
      <w:proofErr w:type="gramEnd"/>
      <w:r>
        <w:rPr>
          <w:rFonts w:ascii="Calibri" w:hAnsi="Calibri" w:cs="Calibri"/>
          <w:color w:val="000000"/>
          <w:sz w:val="22"/>
          <w:szCs w:val="22"/>
          <w:lang w:val="en"/>
        </w:rPr>
        <w:t xml:space="preserve"> you completely rejected Judah? Does your heart loathe Zion? Why have you struck us down so that there is no healing for us? We look for peace, but find no good; for a time of healing, but there is terror instead.</w:t>
      </w:r>
      <w:r>
        <w:rPr>
          <w:rFonts w:ascii="Calibri" w:hAnsi="Calibri" w:cs="Calibri"/>
          <w:color w:val="000000"/>
          <w:sz w:val="22"/>
          <w:szCs w:val="22"/>
          <w:lang w:val="en"/>
        </w:rPr>
        <w:br/>
      </w:r>
      <w:r>
        <w:rPr>
          <w:rFonts w:ascii="Calibri" w:hAnsi="Calibri" w:cs="Calibri"/>
          <w:color w:val="000000"/>
          <w:sz w:val="22"/>
          <w:szCs w:val="22"/>
          <w:lang w:val="en"/>
        </w:rPr>
        <w:lastRenderedPageBreak/>
        <w:br/>
        <w:t xml:space="preserve">14:20 </w:t>
      </w:r>
      <w:proofErr w:type="gramStart"/>
      <w:r>
        <w:rPr>
          <w:rFonts w:ascii="Calibri" w:hAnsi="Calibri" w:cs="Calibri"/>
          <w:color w:val="000000"/>
          <w:sz w:val="22"/>
          <w:szCs w:val="22"/>
          <w:lang w:val="en"/>
        </w:rPr>
        <w:t>We</w:t>
      </w:r>
      <w:proofErr w:type="gramEnd"/>
      <w:r>
        <w:rPr>
          <w:rFonts w:ascii="Calibri" w:hAnsi="Calibri" w:cs="Calibri"/>
          <w:color w:val="000000"/>
          <w:sz w:val="22"/>
          <w:szCs w:val="22"/>
          <w:lang w:val="en"/>
        </w:rPr>
        <w:t xml:space="preserve"> acknowledge our wickedness, O LORD, the iniquity of our ancestors, for we have sinned against you.</w:t>
      </w:r>
      <w:r>
        <w:rPr>
          <w:rFonts w:ascii="Calibri" w:hAnsi="Calibri" w:cs="Calibri"/>
          <w:color w:val="000000"/>
          <w:sz w:val="22"/>
          <w:szCs w:val="22"/>
          <w:lang w:val="en"/>
        </w:rPr>
        <w:br/>
      </w:r>
      <w:r>
        <w:rPr>
          <w:rFonts w:ascii="Calibri" w:hAnsi="Calibri" w:cs="Calibri"/>
          <w:color w:val="000000"/>
          <w:sz w:val="22"/>
          <w:szCs w:val="22"/>
          <w:lang w:val="en"/>
        </w:rPr>
        <w:br/>
        <w:t>14:21 Do not spurn us, for your name's sake; do not dishonor your glorious throne; remember and do not break your covenant with us.</w:t>
      </w:r>
      <w:r>
        <w:rPr>
          <w:rFonts w:ascii="Calibri" w:hAnsi="Calibri" w:cs="Calibri"/>
          <w:color w:val="000000"/>
          <w:sz w:val="22"/>
          <w:szCs w:val="22"/>
          <w:lang w:val="en"/>
        </w:rPr>
        <w:br/>
      </w:r>
      <w:r>
        <w:rPr>
          <w:rFonts w:ascii="Calibri" w:hAnsi="Calibri" w:cs="Calibri"/>
          <w:color w:val="000000"/>
          <w:sz w:val="22"/>
          <w:szCs w:val="22"/>
          <w:lang w:val="en"/>
        </w:rPr>
        <w:br/>
        <w:t xml:space="preserve">14:22 Can any idols of the </w:t>
      </w:r>
      <w:proofErr w:type="spellStart"/>
      <w:r>
        <w:rPr>
          <w:rFonts w:ascii="Calibri" w:hAnsi="Calibri" w:cs="Calibri"/>
          <w:color w:val="000000"/>
          <w:sz w:val="22"/>
          <w:szCs w:val="22"/>
          <w:lang w:val="en"/>
        </w:rPr>
        <w:t>nations</w:t>
      </w:r>
      <w:proofErr w:type="spellEnd"/>
      <w:r>
        <w:rPr>
          <w:rFonts w:ascii="Calibri" w:hAnsi="Calibri" w:cs="Calibri"/>
          <w:color w:val="000000"/>
          <w:sz w:val="22"/>
          <w:szCs w:val="22"/>
          <w:lang w:val="en"/>
        </w:rPr>
        <w:t xml:space="preserve"> bring rain? Or can the heavens give showers? Is it not you, O LORD our God? We set our hope on you, for it is you who do all this.</w:t>
      </w:r>
      <w:bookmarkStart w:id="0" w:name="_GoBack"/>
      <w:bookmarkEnd w:id="0"/>
    </w:p>
    <w:sectPr w:rsidR="00B809B5" w:rsidSect="00173D58">
      <w:pgSz w:w="7920" w:h="12240" w:orient="landscape"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709D3" w:rsidRDefault="009709D3">
      <w:r>
        <w:separator/>
      </w:r>
    </w:p>
  </w:endnote>
  <w:endnote w:type="continuationSeparator" w:id="0">
    <w:p w:rsidR="009709D3" w:rsidRDefault="009709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709D3" w:rsidRDefault="009709D3">
      <w:r>
        <w:separator/>
      </w:r>
    </w:p>
  </w:footnote>
  <w:footnote w:type="continuationSeparator" w:id="0">
    <w:p w:rsidR="009709D3" w:rsidRDefault="009709D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391618"/>
    <w:multiLevelType w:val="hybridMultilevel"/>
    <w:tmpl w:val="07E66236"/>
    <w:lvl w:ilvl="0" w:tplc="D76E1506">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nsid w:val="164A3D56"/>
    <w:multiLevelType w:val="hybridMultilevel"/>
    <w:tmpl w:val="AC32AA9E"/>
    <w:lvl w:ilvl="0" w:tplc="3250A14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1DF734E5"/>
    <w:multiLevelType w:val="hybridMultilevel"/>
    <w:tmpl w:val="21807642"/>
    <w:lvl w:ilvl="0" w:tplc="E16445B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20A62F9A"/>
    <w:multiLevelType w:val="hybridMultilevel"/>
    <w:tmpl w:val="F62EF0C4"/>
    <w:lvl w:ilvl="0" w:tplc="04090001">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21027BE1"/>
    <w:multiLevelType w:val="hybridMultilevel"/>
    <w:tmpl w:val="51269AB6"/>
    <w:lvl w:ilvl="0" w:tplc="77BE2802">
      <w:start w:val="1"/>
      <w:numFmt w:val="upperLetter"/>
      <w:lvlText w:val="%1."/>
      <w:lvlJc w:val="left"/>
      <w:pPr>
        <w:tabs>
          <w:tab w:val="num" w:pos="720"/>
        </w:tabs>
        <w:ind w:left="720" w:hanging="360"/>
      </w:pPr>
      <w:rPr>
        <w:rFonts w:hint="default"/>
        <w:color w:val="999999"/>
      </w:rPr>
    </w:lvl>
    <w:lvl w:ilvl="1" w:tplc="6F021344">
      <w:start w:val="1"/>
      <w:numFmt w:val="decimal"/>
      <w:lvlText w:val="%2."/>
      <w:lvlJc w:val="left"/>
      <w:pPr>
        <w:tabs>
          <w:tab w:val="num" w:pos="1440"/>
        </w:tabs>
        <w:ind w:left="1440" w:hanging="360"/>
      </w:pPr>
      <w:rPr>
        <w:rFonts w:hint="default"/>
      </w:rPr>
    </w:lvl>
    <w:lvl w:ilvl="2" w:tplc="2F3C810A">
      <w:start w:val="1"/>
      <w:numFmt w:val="lowerLetter"/>
      <w:lvlText w:val="%3."/>
      <w:lvlJc w:val="left"/>
      <w:pPr>
        <w:tabs>
          <w:tab w:val="num" w:pos="2340"/>
        </w:tabs>
        <w:ind w:left="2340" w:hanging="360"/>
      </w:pPr>
      <w:rPr>
        <w:rFonts w:hint="default"/>
      </w:rPr>
    </w:lvl>
    <w:lvl w:ilvl="3" w:tplc="08E2376A">
      <w:start w:val="1"/>
      <w:numFmt w:val="decimal"/>
      <w:lvlText w:val="(%4)"/>
      <w:lvlJc w:val="left"/>
      <w:pPr>
        <w:tabs>
          <w:tab w:val="num" w:pos="2910"/>
        </w:tabs>
        <w:ind w:left="2910" w:hanging="390"/>
      </w:pPr>
      <w:rPr>
        <w:rFonts w:hint="default"/>
      </w:rPr>
    </w:lvl>
    <w:lvl w:ilvl="4" w:tplc="BB1EE656">
      <w:start w:val="1"/>
      <w:numFmt w:val="bullet"/>
      <w:lvlText w:val=""/>
      <w:lvlJc w:val="left"/>
      <w:pPr>
        <w:tabs>
          <w:tab w:val="num" w:pos="3600"/>
        </w:tabs>
        <w:ind w:left="3600" w:hanging="360"/>
      </w:pPr>
      <w:rPr>
        <w:rFonts w:ascii="Symbol" w:eastAsia="Times New Roman" w:hAnsi="Symbol" w:cs="Times New Roman" w:hint="default"/>
      </w:r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28FA341F"/>
    <w:multiLevelType w:val="hybridMultilevel"/>
    <w:tmpl w:val="4F34DDDC"/>
    <w:lvl w:ilvl="0" w:tplc="78DC28A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29136AF2"/>
    <w:multiLevelType w:val="hybridMultilevel"/>
    <w:tmpl w:val="669E35A0"/>
    <w:lvl w:ilvl="0" w:tplc="4E6029E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2FC67438"/>
    <w:multiLevelType w:val="hybridMultilevel"/>
    <w:tmpl w:val="C5E43A08"/>
    <w:lvl w:ilvl="0" w:tplc="BE14B73A">
      <w:start w:val="1"/>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327C6F9B"/>
    <w:multiLevelType w:val="hybridMultilevel"/>
    <w:tmpl w:val="B6C2B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53448FB"/>
    <w:multiLevelType w:val="hybridMultilevel"/>
    <w:tmpl w:val="CDBE79A4"/>
    <w:lvl w:ilvl="0" w:tplc="928C951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3554180E"/>
    <w:multiLevelType w:val="hybridMultilevel"/>
    <w:tmpl w:val="3E34D4DE"/>
    <w:lvl w:ilvl="0" w:tplc="99EA4E3A">
      <w:start w:val="1"/>
      <w:numFmt w:val="upperRoman"/>
      <w:lvlText w:val="%1."/>
      <w:lvlJc w:val="left"/>
      <w:pPr>
        <w:tabs>
          <w:tab w:val="num" w:pos="1080"/>
        </w:tabs>
        <w:ind w:left="1080" w:hanging="720"/>
      </w:pPr>
      <w:rPr>
        <w:rFonts w:hint="default"/>
        <w:color w:val="999999"/>
      </w:rPr>
    </w:lvl>
    <w:lvl w:ilvl="1" w:tplc="22E61CC2">
      <w:start w:val="1"/>
      <w:numFmt w:val="decimal"/>
      <w:lvlText w:val="%2."/>
      <w:lvlJc w:val="left"/>
      <w:pPr>
        <w:tabs>
          <w:tab w:val="num" w:pos="1440"/>
        </w:tabs>
        <w:ind w:left="1440" w:hanging="360"/>
      </w:pPr>
      <w:rPr>
        <w:rFonts w:hint="default"/>
      </w:rPr>
    </w:lvl>
    <w:lvl w:ilvl="2" w:tplc="5554E476">
      <w:start w:val="1"/>
      <w:numFmt w:val="lowerLetter"/>
      <w:lvlText w:val="%3."/>
      <w:lvlJc w:val="left"/>
      <w:pPr>
        <w:tabs>
          <w:tab w:val="num" w:pos="2340"/>
        </w:tabs>
        <w:ind w:left="2340" w:hanging="360"/>
      </w:pPr>
      <w:rPr>
        <w:rFonts w:hint="default"/>
      </w:rPr>
    </w:lvl>
    <w:lvl w:ilvl="3" w:tplc="5FACC41E">
      <w:start w:val="1"/>
      <w:numFmt w:val="decimal"/>
      <w:lvlText w:val="%4)"/>
      <w:lvlJc w:val="left"/>
      <w:pPr>
        <w:tabs>
          <w:tab w:val="num" w:pos="2880"/>
        </w:tabs>
        <w:ind w:left="2880" w:hanging="360"/>
      </w:pPr>
      <w:rPr>
        <w:rFonts w:hint="default"/>
      </w:rPr>
    </w:lvl>
    <w:lvl w:ilvl="4" w:tplc="F432DE78">
      <w:start w:val="1"/>
      <w:numFmt w:val="lowerLetter"/>
      <w:lvlText w:val="%5)"/>
      <w:lvlJc w:val="left"/>
      <w:pPr>
        <w:tabs>
          <w:tab w:val="num" w:pos="3600"/>
        </w:tabs>
        <w:ind w:left="3600" w:hanging="360"/>
      </w:pPr>
      <w:rPr>
        <w:rFonts w:hint="default"/>
      </w:r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5652419B"/>
    <w:multiLevelType w:val="hybridMultilevel"/>
    <w:tmpl w:val="2B82A0D4"/>
    <w:lvl w:ilvl="0" w:tplc="4C8613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57BD4824"/>
    <w:multiLevelType w:val="hybridMultilevel"/>
    <w:tmpl w:val="83CE0F06"/>
    <w:lvl w:ilvl="0" w:tplc="DCEE4F6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597D5216"/>
    <w:multiLevelType w:val="hybridMultilevel"/>
    <w:tmpl w:val="45DA0916"/>
    <w:lvl w:ilvl="0" w:tplc="0D00F95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5C672C2A"/>
    <w:multiLevelType w:val="hybridMultilevel"/>
    <w:tmpl w:val="5FD61598"/>
    <w:lvl w:ilvl="0" w:tplc="AD48126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5F7B45E3"/>
    <w:multiLevelType w:val="hybridMultilevel"/>
    <w:tmpl w:val="108078B2"/>
    <w:lvl w:ilvl="0" w:tplc="20A81D5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6D9E04A5"/>
    <w:multiLevelType w:val="hybridMultilevel"/>
    <w:tmpl w:val="8CA8871E"/>
    <w:lvl w:ilvl="0" w:tplc="7DBAED76">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731A6E09"/>
    <w:multiLevelType w:val="hybridMultilevel"/>
    <w:tmpl w:val="3B2698D4"/>
    <w:lvl w:ilvl="0" w:tplc="080C06D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7F36EFD"/>
    <w:multiLevelType w:val="hybridMultilevel"/>
    <w:tmpl w:val="B7E095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93071CE"/>
    <w:multiLevelType w:val="hybridMultilevel"/>
    <w:tmpl w:val="1ECA8302"/>
    <w:lvl w:ilvl="0" w:tplc="5680F9D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7E500445"/>
    <w:multiLevelType w:val="hybridMultilevel"/>
    <w:tmpl w:val="027ED5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4"/>
  </w:num>
  <w:num w:numId="3">
    <w:abstractNumId w:val="3"/>
  </w:num>
  <w:num w:numId="4">
    <w:abstractNumId w:val="17"/>
  </w:num>
  <w:num w:numId="5">
    <w:abstractNumId w:val="13"/>
  </w:num>
  <w:num w:numId="6">
    <w:abstractNumId w:val="18"/>
  </w:num>
  <w:num w:numId="7">
    <w:abstractNumId w:val="14"/>
  </w:num>
  <w:num w:numId="8">
    <w:abstractNumId w:val="12"/>
  </w:num>
  <w:num w:numId="9">
    <w:abstractNumId w:val="20"/>
  </w:num>
  <w:num w:numId="10">
    <w:abstractNumId w:val="15"/>
  </w:num>
  <w:num w:numId="11">
    <w:abstractNumId w:val="16"/>
  </w:num>
  <w:num w:numId="12">
    <w:abstractNumId w:val="1"/>
  </w:num>
  <w:num w:numId="13">
    <w:abstractNumId w:val="8"/>
  </w:num>
  <w:num w:numId="14">
    <w:abstractNumId w:val="7"/>
  </w:num>
  <w:num w:numId="15">
    <w:abstractNumId w:val="19"/>
  </w:num>
  <w:num w:numId="16">
    <w:abstractNumId w:val="11"/>
  </w:num>
  <w:num w:numId="17">
    <w:abstractNumId w:val="6"/>
  </w:num>
  <w:num w:numId="18">
    <w:abstractNumId w:val="9"/>
  </w:num>
  <w:num w:numId="19">
    <w:abstractNumId w:val="2"/>
  </w:num>
  <w:num w:numId="20">
    <w:abstractNumId w:val="5"/>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proofState w:spelling="clean" w:grammar="clean"/>
  <w:attachedTemplate r:id="rId1"/>
  <w:defaultTabStop w:val="720"/>
  <w:drawingGridHorizontalSpacing w:val="120"/>
  <w:displayHorizontalDrawingGridEvery w:val="2"/>
  <w:noPunctuationKerning/>
  <w:characterSpacingControl w:val="doNotCompress"/>
  <w:printTwoOnOn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00AA"/>
    <w:rsid w:val="00042E09"/>
    <w:rsid w:val="00047822"/>
    <w:rsid w:val="00062522"/>
    <w:rsid w:val="000D3C9A"/>
    <w:rsid w:val="00173D58"/>
    <w:rsid w:val="001D5D5F"/>
    <w:rsid w:val="00286B0B"/>
    <w:rsid w:val="002B5FDD"/>
    <w:rsid w:val="002D1BFF"/>
    <w:rsid w:val="003B1FB0"/>
    <w:rsid w:val="003B4D7F"/>
    <w:rsid w:val="0050528D"/>
    <w:rsid w:val="00575812"/>
    <w:rsid w:val="00592479"/>
    <w:rsid w:val="0070091E"/>
    <w:rsid w:val="0085253C"/>
    <w:rsid w:val="00854E9E"/>
    <w:rsid w:val="00881E68"/>
    <w:rsid w:val="008A1391"/>
    <w:rsid w:val="009051F1"/>
    <w:rsid w:val="009709D3"/>
    <w:rsid w:val="0098176A"/>
    <w:rsid w:val="00985E26"/>
    <w:rsid w:val="00A20C60"/>
    <w:rsid w:val="00A300AA"/>
    <w:rsid w:val="00AB588D"/>
    <w:rsid w:val="00B04238"/>
    <w:rsid w:val="00B26ECF"/>
    <w:rsid w:val="00B809B5"/>
    <w:rsid w:val="00CF4026"/>
    <w:rsid w:val="00F829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588D"/>
    <w:rPr>
      <w:rFonts w:ascii="Arial" w:eastAsia="Calibri" w:hAnsi="Arial"/>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AB588D"/>
    <w:pPr>
      <w:jc w:val="center"/>
    </w:pPr>
    <w:rPr>
      <w:sz w:val="32"/>
    </w:rPr>
  </w:style>
  <w:style w:type="paragraph" w:styleId="Subtitle">
    <w:name w:val="Subtitle"/>
    <w:basedOn w:val="Normal"/>
    <w:qFormat/>
    <w:rsid w:val="00AB588D"/>
    <w:pPr>
      <w:jc w:val="center"/>
    </w:pPr>
    <w:rPr>
      <w:sz w:val="28"/>
    </w:rPr>
  </w:style>
  <w:style w:type="paragraph" w:styleId="Footer">
    <w:name w:val="footer"/>
    <w:basedOn w:val="Normal"/>
    <w:semiHidden/>
    <w:rsid w:val="00B04238"/>
    <w:pPr>
      <w:tabs>
        <w:tab w:val="center" w:pos="4320"/>
        <w:tab w:val="right" w:pos="8640"/>
      </w:tabs>
    </w:pPr>
  </w:style>
  <w:style w:type="character" w:styleId="PageNumber">
    <w:name w:val="page number"/>
    <w:basedOn w:val="DefaultParagraphFont"/>
    <w:semiHidden/>
    <w:rsid w:val="00B04238"/>
  </w:style>
  <w:style w:type="paragraph" w:styleId="ListParagraph">
    <w:name w:val="List Paragraph"/>
    <w:basedOn w:val="Normal"/>
    <w:uiPriority w:val="34"/>
    <w:qFormat/>
    <w:rsid w:val="00AB588D"/>
    <w:pPr>
      <w:ind w:left="720"/>
    </w:pPr>
  </w:style>
  <w:style w:type="table" w:styleId="TableGrid">
    <w:name w:val="Table Grid"/>
    <w:basedOn w:val="TableNormal"/>
    <w:uiPriority w:val="59"/>
    <w:rsid w:val="003B4D7F"/>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citation1">
    <w:name w:val="citation1"/>
    <w:basedOn w:val="DefaultParagraphFont"/>
    <w:rsid w:val="00B809B5"/>
    <w:rPr>
      <w:b/>
      <w:bCs/>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588D"/>
    <w:rPr>
      <w:rFonts w:ascii="Arial" w:eastAsia="Calibri" w:hAnsi="Arial"/>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AB588D"/>
    <w:pPr>
      <w:jc w:val="center"/>
    </w:pPr>
    <w:rPr>
      <w:sz w:val="32"/>
    </w:rPr>
  </w:style>
  <w:style w:type="paragraph" w:styleId="Subtitle">
    <w:name w:val="Subtitle"/>
    <w:basedOn w:val="Normal"/>
    <w:qFormat/>
    <w:rsid w:val="00AB588D"/>
    <w:pPr>
      <w:jc w:val="center"/>
    </w:pPr>
    <w:rPr>
      <w:sz w:val="28"/>
    </w:rPr>
  </w:style>
  <w:style w:type="paragraph" w:styleId="Footer">
    <w:name w:val="footer"/>
    <w:basedOn w:val="Normal"/>
    <w:semiHidden/>
    <w:rsid w:val="00B04238"/>
    <w:pPr>
      <w:tabs>
        <w:tab w:val="center" w:pos="4320"/>
        <w:tab w:val="right" w:pos="8640"/>
      </w:tabs>
    </w:pPr>
  </w:style>
  <w:style w:type="character" w:styleId="PageNumber">
    <w:name w:val="page number"/>
    <w:basedOn w:val="DefaultParagraphFont"/>
    <w:semiHidden/>
    <w:rsid w:val="00B04238"/>
  </w:style>
  <w:style w:type="paragraph" w:styleId="ListParagraph">
    <w:name w:val="List Paragraph"/>
    <w:basedOn w:val="Normal"/>
    <w:uiPriority w:val="34"/>
    <w:qFormat/>
    <w:rsid w:val="00AB588D"/>
    <w:pPr>
      <w:ind w:left="720"/>
    </w:pPr>
  </w:style>
  <w:style w:type="table" w:styleId="TableGrid">
    <w:name w:val="Table Grid"/>
    <w:basedOn w:val="TableNormal"/>
    <w:uiPriority w:val="59"/>
    <w:rsid w:val="003B4D7F"/>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citation1">
    <w:name w:val="citation1"/>
    <w:basedOn w:val="DefaultParagraphFont"/>
    <w:rsid w:val="00B809B5"/>
    <w:rPr>
      <w:b/>
      <w:bCs/>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d\Documents\My%20Dropbox\Son%20Dad\Sunday%20School\_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70E4F2-772E-44A4-9894-36B5ADFC4A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__TEMPLATE</Template>
  <TotalTime>24</TotalTime>
  <Pages>3</Pages>
  <Words>443</Words>
  <Characters>2531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Adult Sunday School</vt:lpstr>
    </vt:vector>
  </TitlesOfParts>
  <Company/>
  <LinksUpToDate>false</LinksUpToDate>
  <CharactersWithSpaces>2969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Adult Sunday School</dc:title>
  <dc:creator>Dad</dc:creator>
  <cp:lastModifiedBy>Dad</cp:lastModifiedBy>
  <cp:revision>3</cp:revision>
  <cp:lastPrinted>2007-10-28T14:26:00Z</cp:lastPrinted>
  <dcterms:created xsi:type="dcterms:W3CDTF">2012-01-13T06:20:00Z</dcterms:created>
  <dcterms:modified xsi:type="dcterms:W3CDTF">2012-01-13T07:11:00Z</dcterms:modified>
</cp:coreProperties>
</file>